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09CF" w:rsidRPr="009E0EA7" w:rsidRDefault="00E04D1C" w:rsidP="00E04D1C">
      <w:pPr>
        <w:spacing w:line="300" w:lineRule="atLeast"/>
        <w:jc w:val="right"/>
        <w:rPr>
          <w:rtl/>
        </w:rPr>
      </w:pPr>
      <w:r>
        <w:rPr>
          <w:rFonts w:hint="cs"/>
          <w:rtl/>
        </w:rPr>
        <w:t>מס' סימוכין:</w:t>
      </w:r>
      <w:sdt>
        <w:sdtPr>
          <w:rPr>
            <w:rFonts w:hint="cs"/>
            <w:rtl/>
          </w:rPr>
          <w:alias w:val="ערך ברקוד"/>
          <w:tag w:val="_dlc_BarcodeValue"/>
          <w:id w:val="-654608818"/>
          <w:lock w:val="contentLocked"/>
          <w:placeholder>
            <w:docPart w:val="7C4BAD13EBDB43B082EB41EF091A8912"/>
          </w:placeholder>
          <w:dataBinding w:prefixMappings="xmlns:ns0='http://schemas.microsoft.com/office/2006/metadata/properties' xmlns:ns1='http://www.w3.org/2001/XMLSchema-instance' xmlns:ns2='http://schemas.microsoft.com/office/infopath/2007/PartnerControls' xmlns:ns3='c9c6910f-b17c-44db-8954-e241205e4852' " w:xpath="/ns0:properties[1]/documentManagement[1]/ns3:_dlc_BarcodeValue[1]" w:storeItemID="{4FE2AA67-8173-45A0-9CBE-9C37F57544C3}"/>
          <w:text/>
        </w:sdtPr>
        <w:sdtEndPr/>
        <w:sdtContent>
          <w:r>
            <w:rPr>
              <w:rFonts w:hint="cs"/>
              <w:rtl/>
            </w:rPr>
            <w:t>3313538571</w:t>
          </w:r>
        </w:sdtContent>
      </w:sdt>
    </w:p>
    <w:p w:rsidR="006109CF" w:rsidRPr="009E0EA7" w:rsidRDefault="006109CF" w:rsidP="006109CF">
      <w:pPr>
        <w:spacing w:line="300" w:lineRule="atLeast"/>
        <w:rPr>
          <w:rtl/>
        </w:rPr>
      </w:pPr>
    </w:p>
    <w:p w:rsidR="006109CF" w:rsidRPr="009E0EA7" w:rsidRDefault="006109CF" w:rsidP="006109CF">
      <w:pPr>
        <w:spacing w:line="300" w:lineRule="atLeast"/>
        <w:rPr>
          <w:rtl/>
        </w:rPr>
      </w:pPr>
    </w:p>
    <w:p w:rsidR="006109CF" w:rsidRPr="009E0EA7" w:rsidRDefault="006109CF" w:rsidP="006109CF">
      <w:pPr>
        <w:spacing w:line="300" w:lineRule="atLeast"/>
        <w:rPr>
          <w:rtl/>
        </w:rPr>
      </w:pPr>
    </w:p>
    <w:p w:rsidR="006109CF" w:rsidRPr="009E0EA7" w:rsidRDefault="006109CF" w:rsidP="006109CF">
      <w:pPr>
        <w:spacing w:line="300" w:lineRule="atLeast"/>
        <w:rPr>
          <w:rtl/>
        </w:rPr>
      </w:pPr>
    </w:p>
    <w:p w:rsidR="006109CF" w:rsidRPr="009E0EA7" w:rsidRDefault="006109CF" w:rsidP="006109CF">
      <w:pPr>
        <w:spacing w:line="300" w:lineRule="atLeast"/>
        <w:rPr>
          <w:rtl/>
        </w:rPr>
      </w:pPr>
    </w:p>
    <w:p w:rsidR="006109CF" w:rsidRPr="009E0EA7" w:rsidRDefault="006109CF" w:rsidP="006109CF">
      <w:pPr>
        <w:spacing w:line="300" w:lineRule="atLeast"/>
        <w:rPr>
          <w:rtl/>
        </w:rPr>
      </w:pPr>
    </w:p>
    <w:p w:rsidR="009E0EA7" w:rsidRPr="009E0EA7" w:rsidRDefault="006109CF" w:rsidP="006109CF">
      <w:pPr>
        <w:pStyle w:val="2"/>
        <w:spacing w:before="120" w:after="120" w:line="300" w:lineRule="atLeast"/>
        <w:jc w:val="center"/>
        <w:rPr>
          <w:rFonts w:cs="David"/>
          <w:i w:val="0"/>
          <w:iCs w:val="0"/>
          <w:sz w:val="48"/>
          <w:szCs w:val="48"/>
          <w:rtl/>
        </w:rPr>
      </w:pPr>
      <w:r w:rsidRPr="009E0EA7">
        <w:rPr>
          <w:rFonts w:cs="David" w:hint="cs"/>
          <w:i w:val="0"/>
          <w:iCs w:val="0"/>
          <w:sz w:val="48"/>
          <w:szCs w:val="48"/>
          <w:rtl/>
        </w:rPr>
        <w:t xml:space="preserve">משרד ראש הממשלה </w:t>
      </w:r>
      <w:r w:rsidR="009E0EA7" w:rsidRPr="009E0EA7">
        <w:rPr>
          <w:rFonts w:cs="David" w:hint="cs"/>
          <w:i w:val="0"/>
          <w:iCs w:val="0"/>
          <w:sz w:val="48"/>
          <w:szCs w:val="48"/>
          <w:rtl/>
        </w:rPr>
        <w:t xml:space="preserve"> </w:t>
      </w:r>
    </w:p>
    <w:p w:rsidR="006109CF" w:rsidRPr="009E0EA7" w:rsidRDefault="009E0EA7" w:rsidP="006109CF">
      <w:pPr>
        <w:pStyle w:val="2"/>
        <w:spacing w:before="120" w:after="120" w:line="300" w:lineRule="atLeast"/>
        <w:jc w:val="center"/>
        <w:rPr>
          <w:rFonts w:cs="David"/>
          <w:i w:val="0"/>
          <w:iCs w:val="0"/>
          <w:sz w:val="48"/>
          <w:szCs w:val="48"/>
          <w:rtl/>
        </w:rPr>
      </w:pPr>
      <w:r w:rsidRPr="009E0EA7">
        <w:rPr>
          <w:rFonts w:cs="David" w:hint="cs"/>
          <w:i w:val="0"/>
          <w:iCs w:val="0"/>
          <w:sz w:val="48"/>
          <w:szCs w:val="48"/>
          <w:rtl/>
        </w:rPr>
        <w:t>רשות התקשוב הממשלתי</w:t>
      </w:r>
    </w:p>
    <w:p w:rsidR="006109CF" w:rsidRPr="009E0EA7" w:rsidRDefault="006109CF" w:rsidP="006109CF">
      <w:pPr>
        <w:spacing w:before="120" w:after="120" w:line="300" w:lineRule="atLeast"/>
        <w:jc w:val="center"/>
        <w:rPr>
          <w:b/>
          <w:bCs/>
          <w:rtl/>
        </w:rPr>
      </w:pPr>
    </w:p>
    <w:p w:rsidR="006109CF" w:rsidRPr="009E0EA7" w:rsidRDefault="006109CF" w:rsidP="006109CF">
      <w:pPr>
        <w:spacing w:before="120" w:after="120" w:line="300" w:lineRule="atLeast"/>
        <w:jc w:val="center"/>
        <w:rPr>
          <w:b/>
          <w:bCs/>
          <w:rtl/>
        </w:rPr>
      </w:pPr>
    </w:p>
    <w:p w:rsidR="006109CF" w:rsidRPr="009E0EA7" w:rsidRDefault="006109CF" w:rsidP="006109CF">
      <w:pPr>
        <w:spacing w:before="120" w:after="120" w:line="300" w:lineRule="atLeast"/>
        <w:jc w:val="center"/>
        <w:rPr>
          <w:b/>
          <w:bCs/>
          <w:rtl/>
        </w:rPr>
      </w:pPr>
    </w:p>
    <w:p w:rsidR="006109CF" w:rsidRPr="009E0EA7" w:rsidRDefault="006109CF" w:rsidP="006109CF">
      <w:pPr>
        <w:spacing w:before="120" w:after="120" w:line="300" w:lineRule="atLeast"/>
        <w:jc w:val="center"/>
        <w:rPr>
          <w:b/>
          <w:bCs/>
          <w:rtl/>
        </w:rPr>
      </w:pPr>
    </w:p>
    <w:p w:rsidR="006109CF" w:rsidRPr="009E0EA7" w:rsidRDefault="006109CF" w:rsidP="006109CF">
      <w:pPr>
        <w:spacing w:before="120" w:after="120" w:line="300" w:lineRule="atLeast"/>
        <w:jc w:val="center"/>
        <w:rPr>
          <w:b/>
          <w:bCs/>
          <w:rtl/>
        </w:rPr>
      </w:pPr>
    </w:p>
    <w:p w:rsidR="006109CF" w:rsidRPr="009E0EA7" w:rsidRDefault="006109CF" w:rsidP="00CB139C">
      <w:pPr>
        <w:tabs>
          <w:tab w:val="left" w:pos="7417"/>
        </w:tabs>
        <w:spacing w:before="120" w:after="120" w:line="300" w:lineRule="atLeast"/>
        <w:jc w:val="center"/>
        <w:rPr>
          <w:b/>
          <w:bCs/>
          <w:sz w:val="56"/>
          <w:szCs w:val="56"/>
          <w:rtl/>
        </w:rPr>
      </w:pPr>
      <w:r w:rsidRPr="009E0EA7">
        <w:rPr>
          <w:rFonts w:hint="cs"/>
          <w:b/>
          <w:bCs/>
          <w:sz w:val="56"/>
          <w:szCs w:val="56"/>
          <w:rtl/>
        </w:rPr>
        <w:t xml:space="preserve">מכרז פומבי מס' </w:t>
      </w:r>
      <w:r w:rsidR="00CB139C">
        <w:rPr>
          <w:rFonts w:hint="cs"/>
          <w:b/>
          <w:bCs/>
          <w:sz w:val="56"/>
          <w:szCs w:val="56"/>
          <w:rtl/>
        </w:rPr>
        <w:t>23/16</w:t>
      </w:r>
    </w:p>
    <w:p w:rsidR="006109CF" w:rsidRPr="009E0EA7" w:rsidRDefault="006109CF" w:rsidP="006109CF">
      <w:pPr>
        <w:spacing w:before="120" w:after="120" w:line="300" w:lineRule="atLeast"/>
        <w:jc w:val="center"/>
        <w:rPr>
          <w:b/>
          <w:bCs/>
          <w:sz w:val="56"/>
          <w:szCs w:val="56"/>
          <w:rtl/>
        </w:rPr>
      </w:pPr>
    </w:p>
    <w:p w:rsidR="006109CF" w:rsidRPr="009E0EA7" w:rsidRDefault="006109CF" w:rsidP="006109CF">
      <w:pPr>
        <w:spacing w:before="120" w:after="120" w:line="300" w:lineRule="atLeast"/>
        <w:ind w:left="91"/>
        <w:rPr>
          <w:b/>
          <w:bCs/>
          <w:rtl/>
        </w:rPr>
      </w:pPr>
    </w:p>
    <w:p w:rsidR="006109CF" w:rsidRPr="009E0EA7" w:rsidRDefault="009E0EA7" w:rsidP="00D04A2C">
      <w:pPr>
        <w:spacing w:before="120" w:after="120" w:line="300" w:lineRule="atLeast"/>
        <w:ind w:left="91"/>
        <w:jc w:val="center"/>
        <w:rPr>
          <w:b/>
          <w:bCs/>
          <w:sz w:val="56"/>
          <w:szCs w:val="56"/>
          <w:rtl/>
        </w:rPr>
      </w:pPr>
      <w:r>
        <w:rPr>
          <w:rFonts w:hint="cs"/>
          <w:b/>
          <w:bCs/>
          <w:sz w:val="56"/>
          <w:szCs w:val="56"/>
          <w:rtl/>
        </w:rPr>
        <w:t>שירותי ייעוץ ל</w:t>
      </w:r>
      <w:r w:rsidR="00D04A2C">
        <w:rPr>
          <w:rFonts w:hint="cs"/>
          <w:b/>
          <w:bCs/>
          <w:sz w:val="56"/>
          <w:szCs w:val="56"/>
          <w:rtl/>
        </w:rPr>
        <w:t>תוכנית</w:t>
      </w:r>
      <w:r>
        <w:rPr>
          <w:rFonts w:hint="cs"/>
          <w:b/>
          <w:bCs/>
          <w:sz w:val="56"/>
          <w:szCs w:val="56"/>
          <w:rtl/>
        </w:rPr>
        <w:t xml:space="preserve"> "הענן הממשלתי"</w:t>
      </w:r>
    </w:p>
    <w:p w:rsidR="006109CF" w:rsidRPr="009E0EA7" w:rsidRDefault="006109CF" w:rsidP="006109CF">
      <w:pPr>
        <w:spacing w:before="120" w:after="120" w:line="300" w:lineRule="atLeast"/>
        <w:ind w:left="91"/>
        <w:jc w:val="center"/>
        <w:rPr>
          <w:b/>
          <w:bCs/>
          <w:sz w:val="56"/>
          <w:szCs w:val="56"/>
          <w:rtl/>
        </w:rPr>
      </w:pPr>
    </w:p>
    <w:p w:rsidR="006109CF" w:rsidRPr="009E0EA7" w:rsidRDefault="006109CF" w:rsidP="006109CF">
      <w:pPr>
        <w:spacing w:before="120" w:after="120" w:line="300" w:lineRule="atLeast"/>
        <w:ind w:left="91"/>
        <w:jc w:val="center"/>
        <w:rPr>
          <w:b/>
          <w:bCs/>
          <w:sz w:val="56"/>
          <w:szCs w:val="56"/>
          <w:rtl/>
        </w:rPr>
      </w:pPr>
    </w:p>
    <w:p w:rsidR="006109CF" w:rsidRPr="009E0EA7" w:rsidRDefault="006109CF" w:rsidP="006109CF">
      <w:pPr>
        <w:spacing w:before="120" w:after="120" w:line="300" w:lineRule="atLeast"/>
        <w:ind w:left="91"/>
        <w:jc w:val="center"/>
        <w:rPr>
          <w:b/>
          <w:bCs/>
          <w:sz w:val="36"/>
          <w:szCs w:val="36"/>
          <w:rtl/>
        </w:rPr>
      </w:pPr>
    </w:p>
    <w:p w:rsidR="006109CF" w:rsidRPr="009E0EA7" w:rsidRDefault="006109CF" w:rsidP="006109CF">
      <w:pPr>
        <w:spacing w:before="120" w:after="120" w:line="300" w:lineRule="atLeast"/>
        <w:ind w:left="91"/>
        <w:jc w:val="center"/>
        <w:rPr>
          <w:b/>
          <w:bCs/>
          <w:sz w:val="36"/>
          <w:szCs w:val="36"/>
          <w:rtl/>
        </w:rPr>
      </w:pPr>
    </w:p>
    <w:p w:rsidR="006109CF" w:rsidRPr="009E0EA7" w:rsidRDefault="006109CF" w:rsidP="006109CF">
      <w:pPr>
        <w:spacing w:before="120" w:after="120" w:line="300" w:lineRule="atLeast"/>
        <w:ind w:left="91"/>
        <w:jc w:val="center"/>
        <w:rPr>
          <w:b/>
          <w:bCs/>
          <w:sz w:val="36"/>
          <w:szCs w:val="36"/>
          <w:rtl/>
        </w:rPr>
      </w:pPr>
    </w:p>
    <w:p w:rsidR="006109CF" w:rsidRPr="009E0EA7" w:rsidRDefault="006109CF" w:rsidP="006109CF">
      <w:pPr>
        <w:spacing w:before="120" w:after="120" w:line="300" w:lineRule="atLeast"/>
        <w:ind w:left="91"/>
        <w:jc w:val="center"/>
        <w:rPr>
          <w:b/>
          <w:bCs/>
          <w:sz w:val="36"/>
          <w:szCs w:val="36"/>
          <w:rtl/>
        </w:rPr>
      </w:pPr>
    </w:p>
    <w:p w:rsidR="006109CF" w:rsidRPr="009E0EA7" w:rsidRDefault="006109CF" w:rsidP="006109CF">
      <w:pPr>
        <w:spacing w:before="120" w:after="120" w:line="300" w:lineRule="atLeast"/>
        <w:ind w:left="91"/>
        <w:jc w:val="center"/>
        <w:rPr>
          <w:b/>
          <w:bCs/>
          <w:sz w:val="36"/>
          <w:szCs w:val="36"/>
          <w:rtl/>
        </w:rPr>
      </w:pPr>
    </w:p>
    <w:p w:rsidR="006109CF" w:rsidRPr="009E0EA7" w:rsidRDefault="006109CF" w:rsidP="006109CF">
      <w:pPr>
        <w:spacing w:before="120" w:after="120" w:line="300" w:lineRule="atLeast"/>
        <w:ind w:left="91"/>
        <w:jc w:val="center"/>
        <w:rPr>
          <w:b/>
          <w:bCs/>
          <w:sz w:val="36"/>
          <w:szCs w:val="36"/>
          <w:rtl/>
        </w:rPr>
      </w:pPr>
    </w:p>
    <w:p w:rsidR="006109CF" w:rsidRPr="009E0EA7" w:rsidRDefault="006109CF" w:rsidP="006109CF">
      <w:pPr>
        <w:spacing w:before="120" w:after="120" w:line="300" w:lineRule="atLeast"/>
        <w:ind w:left="91"/>
        <w:jc w:val="center"/>
        <w:rPr>
          <w:b/>
          <w:bCs/>
          <w:sz w:val="36"/>
          <w:szCs w:val="36"/>
          <w:rtl/>
        </w:rPr>
      </w:pPr>
    </w:p>
    <w:p w:rsidR="006109CF" w:rsidRPr="009E0EA7" w:rsidRDefault="009F5934" w:rsidP="009F5934">
      <w:pPr>
        <w:spacing w:before="120" w:after="120" w:line="300" w:lineRule="atLeast"/>
        <w:ind w:left="91"/>
        <w:jc w:val="center"/>
        <w:rPr>
          <w:b/>
          <w:bCs/>
          <w:rtl/>
        </w:rPr>
      </w:pPr>
      <w:r>
        <w:rPr>
          <w:rFonts w:hint="cs"/>
          <w:b/>
          <w:bCs/>
          <w:sz w:val="36"/>
          <w:szCs w:val="36"/>
          <w:rtl/>
        </w:rPr>
        <w:t xml:space="preserve">דצמבר </w:t>
      </w:r>
      <w:r w:rsidR="00827C53">
        <w:rPr>
          <w:rFonts w:hint="cs"/>
          <w:b/>
          <w:bCs/>
          <w:sz w:val="36"/>
          <w:szCs w:val="36"/>
          <w:rtl/>
        </w:rPr>
        <w:t>2016</w:t>
      </w:r>
      <w:r w:rsidR="009E0EA7">
        <w:rPr>
          <w:rFonts w:hint="cs"/>
          <w:b/>
          <w:bCs/>
          <w:sz w:val="36"/>
          <w:szCs w:val="36"/>
          <w:rtl/>
        </w:rPr>
        <w:t xml:space="preserve"> </w:t>
      </w:r>
      <w:r w:rsidR="006109CF" w:rsidRPr="009E0EA7">
        <w:rPr>
          <w:b/>
          <w:bCs/>
          <w:sz w:val="36"/>
          <w:szCs w:val="36"/>
          <w:rtl/>
        </w:rPr>
        <w:t>–</w:t>
      </w:r>
      <w:r w:rsidR="006109CF" w:rsidRPr="009E0EA7">
        <w:rPr>
          <w:rFonts w:hint="cs"/>
          <w:b/>
          <w:bCs/>
          <w:sz w:val="36"/>
          <w:szCs w:val="36"/>
          <w:rtl/>
        </w:rPr>
        <w:t xml:space="preserve"> </w:t>
      </w:r>
      <w:r>
        <w:rPr>
          <w:rFonts w:hint="cs"/>
          <w:b/>
          <w:bCs/>
          <w:sz w:val="36"/>
          <w:szCs w:val="36"/>
          <w:rtl/>
        </w:rPr>
        <w:t>כסלו</w:t>
      </w:r>
      <w:r w:rsidR="000D025E">
        <w:rPr>
          <w:rFonts w:hint="cs"/>
          <w:b/>
          <w:bCs/>
          <w:sz w:val="36"/>
          <w:szCs w:val="36"/>
          <w:rtl/>
        </w:rPr>
        <w:t xml:space="preserve"> </w:t>
      </w:r>
      <w:r w:rsidR="009E0EA7">
        <w:rPr>
          <w:rFonts w:hint="cs"/>
          <w:b/>
          <w:bCs/>
          <w:sz w:val="36"/>
          <w:szCs w:val="36"/>
          <w:rtl/>
        </w:rPr>
        <w:t>תשע"</w:t>
      </w:r>
      <w:r w:rsidR="000D025E">
        <w:rPr>
          <w:rFonts w:hint="cs"/>
          <w:b/>
          <w:bCs/>
          <w:sz w:val="36"/>
          <w:szCs w:val="36"/>
          <w:rtl/>
        </w:rPr>
        <w:t>ז</w:t>
      </w:r>
    </w:p>
    <w:p w:rsidR="006109CF" w:rsidRPr="009E0EA7" w:rsidRDefault="006109CF" w:rsidP="006109CF">
      <w:pPr>
        <w:spacing w:before="120" w:after="120" w:line="300" w:lineRule="atLeast"/>
        <w:ind w:left="91"/>
        <w:jc w:val="center"/>
        <w:rPr>
          <w:b/>
          <w:bCs/>
          <w:sz w:val="26"/>
          <w:u w:val="single"/>
          <w:rtl/>
        </w:rPr>
      </w:pPr>
    </w:p>
    <w:p w:rsidR="006109CF" w:rsidRPr="009E0EA7" w:rsidRDefault="006109CF" w:rsidP="006109CF">
      <w:pPr>
        <w:pStyle w:val="11"/>
        <w:spacing w:before="120" w:line="300" w:lineRule="atLeast"/>
        <w:rPr>
          <w:rFonts w:cs="David"/>
          <w:b/>
          <w:bCs/>
          <w:sz w:val="52"/>
          <w:szCs w:val="50"/>
          <w:rtl/>
        </w:rPr>
      </w:pPr>
      <w:r w:rsidRPr="009E0EA7">
        <w:rPr>
          <w:rFonts w:cs="David" w:hint="cs"/>
          <w:sz w:val="52"/>
          <w:szCs w:val="50"/>
          <w:rtl/>
        </w:rPr>
        <w:t>תוכן עניינים</w:t>
      </w:r>
    </w:p>
    <w:p w:rsidR="006109CF" w:rsidRPr="009E0EA7" w:rsidRDefault="006109CF" w:rsidP="006109CF">
      <w:pPr>
        <w:tabs>
          <w:tab w:val="left" w:pos="8448"/>
        </w:tabs>
        <w:spacing w:before="120" w:line="300" w:lineRule="atLeast"/>
        <w:ind w:right="-142"/>
        <w:rPr>
          <w:rtl/>
        </w:rPr>
      </w:pPr>
    </w:p>
    <w:p w:rsidR="008C50D1" w:rsidRPr="009E0EA7" w:rsidRDefault="008C50D1" w:rsidP="008C50D1">
      <w:pPr>
        <w:widowControl w:val="0"/>
        <w:tabs>
          <w:tab w:val="left" w:pos="1066"/>
        </w:tabs>
        <w:spacing w:before="240" w:line="276" w:lineRule="auto"/>
        <w:jc w:val="both"/>
        <w:rPr>
          <w:rtl/>
        </w:rPr>
      </w:pPr>
      <w:r>
        <w:rPr>
          <w:rFonts w:hint="cs"/>
          <w:rtl/>
        </w:rPr>
        <w:t>פרק</w:t>
      </w:r>
      <w:r w:rsidRPr="009E0EA7">
        <w:rPr>
          <w:rFonts w:hint="cs"/>
          <w:rtl/>
        </w:rPr>
        <w:t xml:space="preserve"> א' -</w:t>
      </w:r>
      <w:r w:rsidRPr="009E0EA7">
        <w:rPr>
          <w:rFonts w:hint="cs"/>
          <w:rtl/>
        </w:rPr>
        <w:tab/>
        <w:t>הזמנה לקבלת הצעות</w:t>
      </w:r>
    </w:p>
    <w:p w:rsidR="008C50D1" w:rsidRPr="009E0EA7" w:rsidRDefault="008C50D1" w:rsidP="008C50D1">
      <w:pPr>
        <w:widowControl w:val="0"/>
        <w:tabs>
          <w:tab w:val="left" w:pos="1066"/>
        </w:tabs>
        <w:spacing w:before="240" w:line="276" w:lineRule="auto"/>
        <w:jc w:val="both"/>
        <w:rPr>
          <w:rtl/>
        </w:rPr>
      </w:pPr>
      <w:r>
        <w:rPr>
          <w:rFonts w:hint="cs"/>
          <w:rtl/>
        </w:rPr>
        <w:t xml:space="preserve">פרק </w:t>
      </w:r>
      <w:r w:rsidRPr="009E0EA7">
        <w:rPr>
          <w:rFonts w:hint="cs"/>
          <w:rtl/>
        </w:rPr>
        <w:t xml:space="preserve">ב' - </w:t>
      </w:r>
      <w:r w:rsidRPr="009E0EA7">
        <w:rPr>
          <w:rFonts w:hint="cs"/>
          <w:rtl/>
        </w:rPr>
        <w:tab/>
        <w:t>טופס להצעת המציע</w:t>
      </w:r>
    </w:p>
    <w:p w:rsidR="008C50D1" w:rsidRPr="009E0EA7" w:rsidRDefault="008C50D1" w:rsidP="0084451B">
      <w:pPr>
        <w:widowControl w:val="0"/>
        <w:tabs>
          <w:tab w:val="left" w:pos="1066"/>
        </w:tabs>
        <w:spacing w:before="240" w:line="276" w:lineRule="auto"/>
        <w:jc w:val="both"/>
        <w:rPr>
          <w:rtl/>
        </w:rPr>
      </w:pPr>
      <w:r>
        <w:rPr>
          <w:rFonts w:hint="cs"/>
          <w:rtl/>
        </w:rPr>
        <w:t xml:space="preserve">פרק </w:t>
      </w:r>
      <w:r w:rsidRPr="009E0EA7">
        <w:rPr>
          <w:rFonts w:hint="cs"/>
          <w:rtl/>
        </w:rPr>
        <w:t xml:space="preserve">ב' </w:t>
      </w:r>
      <w:r w:rsidR="0084451B">
        <w:rPr>
          <w:rFonts w:hint="cs"/>
          <w:rtl/>
        </w:rPr>
        <w:t>1</w:t>
      </w:r>
      <w:r w:rsidRPr="009E0EA7">
        <w:rPr>
          <w:rFonts w:hint="cs"/>
          <w:rtl/>
        </w:rPr>
        <w:t xml:space="preserve"> </w:t>
      </w:r>
      <w:r w:rsidRPr="009E0EA7">
        <w:rPr>
          <w:rtl/>
        </w:rPr>
        <w:t>–</w:t>
      </w:r>
      <w:r w:rsidRPr="009E0EA7">
        <w:rPr>
          <w:rFonts w:hint="cs"/>
          <w:rtl/>
        </w:rPr>
        <w:t xml:space="preserve"> </w:t>
      </w:r>
      <w:r w:rsidR="0084451B">
        <w:rPr>
          <w:rFonts w:hint="cs"/>
          <w:rtl/>
        </w:rPr>
        <w:tab/>
        <w:t>הצעת המחיר</w:t>
      </w:r>
    </w:p>
    <w:p w:rsidR="008C50D1" w:rsidRPr="009E0EA7" w:rsidRDefault="008C50D1" w:rsidP="008C50D1">
      <w:pPr>
        <w:widowControl w:val="0"/>
        <w:tabs>
          <w:tab w:val="left" w:pos="1066"/>
        </w:tabs>
        <w:spacing w:before="240" w:line="276" w:lineRule="auto"/>
        <w:jc w:val="both"/>
        <w:rPr>
          <w:rtl/>
        </w:rPr>
      </w:pPr>
      <w:r>
        <w:rPr>
          <w:rFonts w:hint="cs"/>
          <w:rtl/>
        </w:rPr>
        <w:t xml:space="preserve">פרק </w:t>
      </w:r>
      <w:r w:rsidRPr="009E0EA7">
        <w:rPr>
          <w:rFonts w:hint="cs"/>
          <w:rtl/>
        </w:rPr>
        <w:t xml:space="preserve">ג' - </w:t>
      </w:r>
      <w:r w:rsidRPr="009E0EA7">
        <w:rPr>
          <w:rFonts w:hint="cs"/>
          <w:rtl/>
        </w:rPr>
        <w:tab/>
        <w:t>הסכם</w:t>
      </w:r>
    </w:p>
    <w:p w:rsidR="0084451B" w:rsidRDefault="0084451B" w:rsidP="0084451B">
      <w:pPr>
        <w:rPr>
          <w:rtl/>
        </w:rPr>
      </w:pPr>
    </w:p>
    <w:p w:rsidR="0084451B" w:rsidRDefault="0084451B" w:rsidP="0084451B">
      <w:r w:rsidRPr="00F07439">
        <w:rPr>
          <w:rFonts w:hint="cs"/>
          <w:rtl/>
        </w:rPr>
        <w:t xml:space="preserve">נספח 1 </w:t>
      </w:r>
      <w:r w:rsidRPr="00F07439">
        <w:rPr>
          <w:rtl/>
        </w:rPr>
        <w:t>–</w:t>
      </w:r>
      <w:r w:rsidRPr="00F07439">
        <w:rPr>
          <w:rFonts w:hint="cs"/>
          <w:rtl/>
        </w:rPr>
        <w:t xml:space="preserve"> </w:t>
      </w:r>
      <w:r>
        <w:rPr>
          <w:rFonts w:hint="cs"/>
          <w:rtl/>
        </w:rPr>
        <w:t xml:space="preserve"> תצהיר בדבר עמידה בתנאי הסף המקצועיים.</w:t>
      </w:r>
    </w:p>
    <w:p w:rsidR="0084451B" w:rsidRPr="0084451B" w:rsidRDefault="0084451B" w:rsidP="0084451B">
      <w:pPr>
        <w:pStyle w:val="af7"/>
      </w:pPr>
    </w:p>
    <w:p w:rsidR="0084451B" w:rsidRDefault="0084451B" w:rsidP="0084451B">
      <w:r>
        <w:rPr>
          <w:rFonts w:hint="cs"/>
          <w:rtl/>
        </w:rPr>
        <w:t xml:space="preserve">נספח 2 </w:t>
      </w:r>
      <w:r>
        <w:rPr>
          <w:rtl/>
        </w:rPr>
        <w:t>–</w:t>
      </w:r>
      <w:r>
        <w:rPr>
          <w:rFonts w:hint="cs"/>
          <w:rtl/>
        </w:rPr>
        <w:t xml:space="preserve">  נוסח כתב ערבות</w:t>
      </w:r>
    </w:p>
    <w:p w:rsidR="0084451B" w:rsidRDefault="0084451B" w:rsidP="0084451B">
      <w:pPr>
        <w:pStyle w:val="af7"/>
        <w:rPr>
          <w:rtl/>
        </w:rPr>
      </w:pPr>
    </w:p>
    <w:p w:rsidR="0084451B" w:rsidRDefault="0084451B" w:rsidP="0084451B">
      <w:r>
        <w:rPr>
          <w:rFonts w:hint="cs"/>
          <w:rtl/>
        </w:rPr>
        <w:t xml:space="preserve">נספח 3 </w:t>
      </w:r>
      <w:r>
        <w:rPr>
          <w:rtl/>
        </w:rPr>
        <w:t>–</w:t>
      </w:r>
      <w:r>
        <w:rPr>
          <w:rFonts w:hint="cs"/>
          <w:rtl/>
        </w:rPr>
        <w:t xml:space="preserve"> רשימת חברות הביטוח המורשות לתת ערבויות.</w:t>
      </w:r>
    </w:p>
    <w:p w:rsidR="0084451B" w:rsidRPr="0084451B" w:rsidRDefault="0084451B" w:rsidP="0084451B">
      <w:pPr>
        <w:pStyle w:val="af7"/>
        <w:rPr>
          <w:rtl/>
        </w:rPr>
      </w:pPr>
    </w:p>
    <w:p w:rsidR="0084451B" w:rsidRDefault="0084451B" w:rsidP="0084451B">
      <w:r>
        <w:rPr>
          <w:rFonts w:hint="cs"/>
          <w:rtl/>
        </w:rPr>
        <w:t xml:space="preserve">נספח 4 </w:t>
      </w:r>
      <w:r>
        <w:rPr>
          <w:rtl/>
        </w:rPr>
        <w:t>–</w:t>
      </w:r>
      <w:r>
        <w:rPr>
          <w:rFonts w:hint="cs"/>
          <w:rtl/>
        </w:rPr>
        <w:t xml:space="preserve"> תצהיר בדבר היעדר הרשעות קודמות</w:t>
      </w:r>
    </w:p>
    <w:p w:rsidR="0084451B" w:rsidRPr="0084451B" w:rsidRDefault="0084451B" w:rsidP="0084451B">
      <w:pPr>
        <w:pStyle w:val="af7"/>
        <w:rPr>
          <w:rtl/>
        </w:rPr>
      </w:pPr>
    </w:p>
    <w:p w:rsidR="0084451B" w:rsidRDefault="0084451B" w:rsidP="0084451B">
      <w:r>
        <w:rPr>
          <w:rFonts w:hint="cs"/>
          <w:rtl/>
        </w:rPr>
        <w:t xml:space="preserve">נספח 4א </w:t>
      </w:r>
      <w:r>
        <w:rPr>
          <w:rtl/>
        </w:rPr>
        <w:t>–</w:t>
      </w:r>
      <w:r>
        <w:rPr>
          <w:rFonts w:hint="cs"/>
          <w:rtl/>
        </w:rPr>
        <w:t xml:space="preserve"> תצהיר בדבר היעדר הרשעות קודמות כשהמציע הוא תאגיד.</w:t>
      </w:r>
    </w:p>
    <w:p w:rsidR="0084451B" w:rsidRPr="0084451B" w:rsidRDefault="0084451B" w:rsidP="0084451B">
      <w:pPr>
        <w:pStyle w:val="af7"/>
        <w:rPr>
          <w:rtl/>
        </w:rPr>
      </w:pPr>
    </w:p>
    <w:p w:rsidR="0084451B" w:rsidRDefault="0084451B" w:rsidP="0084451B">
      <w:r>
        <w:rPr>
          <w:rFonts w:hint="cs"/>
          <w:rtl/>
        </w:rPr>
        <w:t xml:space="preserve">נספח 5 </w:t>
      </w:r>
      <w:r>
        <w:rPr>
          <w:rtl/>
        </w:rPr>
        <w:t>–</w:t>
      </w:r>
      <w:r>
        <w:rPr>
          <w:rFonts w:hint="cs"/>
          <w:rtl/>
        </w:rPr>
        <w:t xml:space="preserve">  תצהיר לפי חוק עסקאות גופים ציבוריים</w:t>
      </w:r>
    </w:p>
    <w:p w:rsidR="0084451B" w:rsidRPr="0084451B" w:rsidRDefault="0084451B" w:rsidP="0084451B">
      <w:pPr>
        <w:pStyle w:val="af7"/>
        <w:rPr>
          <w:rtl/>
        </w:rPr>
      </w:pPr>
    </w:p>
    <w:p w:rsidR="0084451B" w:rsidRDefault="0084451B" w:rsidP="0084451B">
      <w:r>
        <w:rPr>
          <w:rFonts w:hint="cs"/>
          <w:rtl/>
        </w:rPr>
        <w:t xml:space="preserve">נספח 6 </w:t>
      </w:r>
      <w:r>
        <w:rPr>
          <w:rtl/>
        </w:rPr>
        <w:t>–</w:t>
      </w:r>
      <w:r>
        <w:rPr>
          <w:rFonts w:hint="cs"/>
          <w:rtl/>
        </w:rPr>
        <w:t xml:space="preserve"> טופס דיווח.</w:t>
      </w:r>
    </w:p>
    <w:p w:rsidR="0084451B" w:rsidRDefault="0084451B" w:rsidP="0084451B">
      <w:pPr>
        <w:pStyle w:val="af7"/>
        <w:rPr>
          <w:rtl/>
        </w:rPr>
      </w:pPr>
    </w:p>
    <w:p w:rsidR="0084451B" w:rsidRDefault="0084451B" w:rsidP="0084451B">
      <w:pPr>
        <w:tabs>
          <w:tab w:val="left" w:pos="1502"/>
        </w:tabs>
      </w:pPr>
      <w:r>
        <w:rPr>
          <w:rFonts w:hint="cs"/>
          <w:rtl/>
        </w:rPr>
        <w:t xml:space="preserve">נספח 7 </w:t>
      </w:r>
      <w:r>
        <w:rPr>
          <w:rtl/>
        </w:rPr>
        <w:t>–</w:t>
      </w:r>
      <w:r>
        <w:rPr>
          <w:rFonts w:hint="cs"/>
          <w:rtl/>
        </w:rPr>
        <w:t xml:space="preserve">  </w:t>
      </w:r>
      <w:r w:rsidRPr="0084451B">
        <w:rPr>
          <w:rFonts w:hint="cs"/>
          <w:b/>
          <w:rtl/>
        </w:rPr>
        <w:t xml:space="preserve">הוראות </w:t>
      </w:r>
      <w:proofErr w:type="spellStart"/>
      <w:r w:rsidRPr="0084451B">
        <w:rPr>
          <w:rFonts w:hint="cs"/>
          <w:b/>
          <w:rtl/>
        </w:rPr>
        <w:t>התכ"מ</w:t>
      </w:r>
      <w:proofErr w:type="spellEnd"/>
      <w:r w:rsidRPr="0084451B">
        <w:rPr>
          <w:rFonts w:hint="cs"/>
          <w:b/>
          <w:rtl/>
        </w:rPr>
        <w:t xml:space="preserve"> </w:t>
      </w:r>
      <w:r w:rsidRPr="0084451B">
        <w:rPr>
          <w:rFonts w:hint="eastAsia"/>
          <w:b/>
          <w:rtl/>
        </w:rPr>
        <w:t>בדבר</w:t>
      </w:r>
      <w:r w:rsidRPr="0084451B">
        <w:rPr>
          <w:b/>
          <w:rtl/>
        </w:rPr>
        <w:t xml:space="preserve"> </w:t>
      </w:r>
      <w:r w:rsidRPr="0084451B">
        <w:rPr>
          <w:rFonts w:hint="eastAsia"/>
          <w:b/>
          <w:rtl/>
        </w:rPr>
        <w:t>התקשרות</w:t>
      </w:r>
      <w:r w:rsidRPr="0084451B">
        <w:rPr>
          <w:b/>
          <w:rtl/>
        </w:rPr>
        <w:t xml:space="preserve"> </w:t>
      </w:r>
      <w:r w:rsidRPr="0084451B">
        <w:rPr>
          <w:rFonts w:hint="eastAsia"/>
          <w:b/>
          <w:rtl/>
        </w:rPr>
        <w:t>עם</w:t>
      </w:r>
      <w:r w:rsidRPr="0084451B">
        <w:rPr>
          <w:b/>
          <w:rtl/>
        </w:rPr>
        <w:t xml:space="preserve"> </w:t>
      </w:r>
      <w:r w:rsidRPr="0084451B">
        <w:rPr>
          <w:rFonts w:hint="eastAsia"/>
          <w:b/>
          <w:rtl/>
        </w:rPr>
        <w:t>נותני</w:t>
      </w:r>
      <w:r w:rsidRPr="0084451B">
        <w:rPr>
          <w:b/>
          <w:rtl/>
        </w:rPr>
        <w:t xml:space="preserve"> </w:t>
      </w:r>
      <w:r w:rsidRPr="0084451B">
        <w:rPr>
          <w:rFonts w:hint="eastAsia"/>
          <w:b/>
          <w:rtl/>
        </w:rPr>
        <w:t>שירותים</w:t>
      </w:r>
      <w:r w:rsidRPr="0084451B">
        <w:rPr>
          <w:b/>
          <w:rtl/>
        </w:rPr>
        <w:t xml:space="preserve"> </w:t>
      </w:r>
      <w:r w:rsidRPr="0084451B">
        <w:rPr>
          <w:rFonts w:hint="eastAsia"/>
          <w:b/>
          <w:rtl/>
        </w:rPr>
        <w:t>חיצוניים</w:t>
      </w:r>
      <w:r w:rsidRPr="0084451B">
        <w:rPr>
          <w:b/>
          <w:rtl/>
        </w:rPr>
        <w:t xml:space="preserve"> </w:t>
      </w:r>
      <w:r w:rsidRPr="0084451B">
        <w:rPr>
          <w:rFonts w:hint="eastAsia"/>
          <w:b/>
          <w:rtl/>
        </w:rPr>
        <w:t>ובדבר</w:t>
      </w:r>
      <w:r w:rsidRPr="0084451B">
        <w:rPr>
          <w:b/>
          <w:rtl/>
        </w:rPr>
        <w:t xml:space="preserve"> </w:t>
      </w:r>
      <w:r w:rsidRPr="0084451B">
        <w:rPr>
          <w:rFonts w:hint="eastAsia"/>
          <w:b/>
          <w:rtl/>
        </w:rPr>
        <w:t>החזר</w:t>
      </w:r>
      <w:r w:rsidRPr="0084451B">
        <w:rPr>
          <w:b/>
          <w:rtl/>
        </w:rPr>
        <w:t xml:space="preserve"> </w:t>
      </w:r>
      <w:r w:rsidRPr="0084451B">
        <w:rPr>
          <w:b/>
          <w:rtl/>
        </w:rPr>
        <w:tab/>
      </w:r>
      <w:r w:rsidRPr="0084451B">
        <w:rPr>
          <w:rFonts w:hint="eastAsia"/>
          <w:b/>
          <w:rtl/>
        </w:rPr>
        <w:t>הוצאות</w:t>
      </w:r>
      <w:r w:rsidRPr="0084451B">
        <w:rPr>
          <w:b/>
          <w:rtl/>
        </w:rPr>
        <w:t xml:space="preserve"> </w:t>
      </w:r>
      <w:r w:rsidRPr="0084451B">
        <w:rPr>
          <w:rFonts w:hint="eastAsia"/>
          <w:b/>
          <w:rtl/>
        </w:rPr>
        <w:t>נסיעה</w:t>
      </w:r>
      <w:r w:rsidRPr="0084451B">
        <w:rPr>
          <w:b/>
          <w:rtl/>
        </w:rPr>
        <w:t xml:space="preserve"> </w:t>
      </w:r>
      <w:r w:rsidRPr="0084451B">
        <w:rPr>
          <w:rFonts w:hint="eastAsia"/>
          <w:b/>
          <w:rtl/>
        </w:rPr>
        <w:t>לנותן</w:t>
      </w:r>
      <w:r w:rsidRPr="0084451B">
        <w:rPr>
          <w:b/>
          <w:rtl/>
        </w:rPr>
        <w:t xml:space="preserve"> </w:t>
      </w:r>
      <w:r w:rsidRPr="0084451B">
        <w:rPr>
          <w:rFonts w:hint="eastAsia"/>
          <w:b/>
          <w:rtl/>
        </w:rPr>
        <w:t>שירותים</w:t>
      </w:r>
      <w:r w:rsidRPr="0084451B">
        <w:rPr>
          <w:b/>
          <w:rtl/>
        </w:rPr>
        <w:t xml:space="preserve"> </w:t>
      </w:r>
      <w:r w:rsidRPr="0084451B">
        <w:rPr>
          <w:rFonts w:hint="eastAsia"/>
          <w:b/>
          <w:rtl/>
        </w:rPr>
        <w:t>חיצוני</w:t>
      </w:r>
      <w:r w:rsidRPr="0084451B">
        <w:rPr>
          <w:b/>
          <w:rtl/>
        </w:rPr>
        <w:t>.</w:t>
      </w:r>
    </w:p>
    <w:p w:rsidR="0084451B" w:rsidRDefault="0084451B" w:rsidP="0084451B">
      <w:r>
        <w:rPr>
          <w:rFonts w:hint="cs"/>
          <w:rtl/>
        </w:rPr>
        <w:t xml:space="preserve">נספח 8 </w:t>
      </w:r>
      <w:r>
        <w:rPr>
          <w:rtl/>
        </w:rPr>
        <w:t>–</w:t>
      </w:r>
      <w:r>
        <w:rPr>
          <w:rFonts w:hint="cs"/>
          <w:rtl/>
        </w:rPr>
        <w:t xml:space="preserve"> טופס זיקות פוליטיות.</w:t>
      </w:r>
    </w:p>
    <w:p w:rsidR="0084451B" w:rsidRDefault="0084451B" w:rsidP="0084451B">
      <w:pPr>
        <w:pStyle w:val="af7"/>
        <w:rPr>
          <w:rtl/>
        </w:rPr>
      </w:pPr>
    </w:p>
    <w:p w:rsidR="0084451B" w:rsidRDefault="0084451B" w:rsidP="00C23CF7">
      <w:pPr>
        <w:rPr>
          <w:b/>
          <w:rtl/>
        </w:rPr>
      </w:pPr>
      <w:r>
        <w:rPr>
          <w:rFonts w:hint="cs"/>
          <w:rtl/>
        </w:rPr>
        <w:t xml:space="preserve">נספח 9 </w:t>
      </w:r>
      <w:r>
        <w:rPr>
          <w:rtl/>
        </w:rPr>
        <w:t>–</w:t>
      </w:r>
      <w:r>
        <w:rPr>
          <w:rFonts w:hint="cs"/>
          <w:rtl/>
        </w:rPr>
        <w:t xml:space="preserve"> אישור בדבר </w:t>
      </w:r>
      <w:r w:rsidR="00C23CF7">
        <w:rPr>
          <w:rFonts w:hint="cs"/>
          <w:rtl/>
        </w:rPr>
        <w:t xml:space="preserve">קיום </w:t>
      </w:r>
      <w:r>
        <w:rPr>
          <w:rFonts w:hint="cs"/>
          <w:rtl/>
        </w:rPr>
        <w:t xml:space="preserve">ביטוחים. </w:t>
      </w:r>
    </w:p>
    <w:p w:rsidR="007E546C" w:rsidRDefault="007E546C" w:rsidP="0084451B">
      <w:pPr>
        <w:rPr>
          <w:b/>
          <w:rtl/>
        </w:rPr>
      </w:pPr>
    </w:p>
    <w:p w:rsidR="007E546C" w:rsidRPr="0084451B" w:rsidRDefault="007E546C" w:rsidP="0084451B">
      <w:pPr>
        <w:rPr>
          <w:b/>
          <w:rtl/>
        </w:rPr>
      </w:pPr>
      <w:r>
        <w:rPr>
          <w:rFonts w:hint="cs"/>
          <w:b/>
          <w:rtl/>
        </w:rPr>
        <w:t xml:space="preserve">נספח 10 </w:t>
      </w:r>
      <w:r>
        <w:rPr>
          <w:b/>
          <w:rtl/>
        </w:rPr>
        <w:t>–</w:t>
      </w:r>
      <w:r>
        <w:rPr>
          <w:rFonts w:hint="cs"/>
          <w:b/>
          <w:rtl/>
        </w:rPr>
        <w:t xml:space="preserve"> נספח ביטחון </w:t>
      </w:r>
      <w:r>
        <w:rPr>
          <w:b/>
          <w:rtl/>
        </w:rPr>
        <w:t>–</w:t>
      </w:r>
      <w:r>
        <w:rPr>
          <w:rFonts w:hint="cs"/>
          <w:b/>
          <w:rtl/>
        </w:rPr>
        <w:t xml:space="preserve"> שמירה על סודיות</w:t>
      </w:r>
    </w:p>
    <w:p w:rsidR="006109CF" w:rsidRPr="009E0EA7" w:rsidRDefault="006109CF" w:rsidP="006109CF">
      <w:pPr>
        <w:tabs>
          <w:tab w:val="left" w:pos="8448"/>
        </w:tabs>
        <w:spacing w:line="360" w:lineRule="auto"/>
        <w:ind w:left="2167" w:right="-142" w:hanging="1134"/>
        <w:jc w:val="both"/>
        <w:rPr>
          <w:rtl/>
        </w:rPr>
      </w:pPr>
    </w:p>
    <w:p w:rsidR="006109CF" w:rsidRPr="009E0EA7" w:rsidRDefault="006109CF" w:rsidP="006109CF">
      <w:pPr>
        <w:spacing w:line="360" w:lineRule="auto"/>
        <w:rPr>
          <w:rtl/>
        </w:rPr>
      </w:pPr>
    </w:p>
    <w:p w:rsidR="006109CF" w:rsidRPr="009E0EA7" w:rsidRDefault="006109CF" w:rsidP="006109CF">
      <w:pPr>
        <w:bidi w:val="0"/>
        <w:rPr>
          <w:b/>
          <w:bCs/>
          <w:sz w:val="28"/>
          <w:szCs w:val="28"/>
          <w:lang w:eastAsia="en-US"/>
        </w:rPr>
      </w:pPr>
      <w:r w:rsidRPr="009E0EA7">
        <w:rPr>
          <w:sz w:val="28"/>
          <w:szCs w:val="28"/>
          <w:rtl/>
          <w:lang w:eastAsia="en-US"/>
        </w:rPr>
        <w:br w:type="page"/>
      </w:r>
    </w:p>
    <w:p w:rsidR="006109CF" w:rsidRPr="009E0EA7" w:rsidRDefault="006109CF" w:rsidP="006109CF">
      <w:pPr>
        <w:pStyle w:val="4"/>
        <w:pBdr>
          <w:bottom w:val="double" w:sz="4" w:space="1" w:color="auto"/>
        </w:pBdr>
        <w:spacing w:before="120" w:after="120"/>
        <w:jc w:val="center"/>
        <w:rPr>
          <w:rFonts w:cs="David"/>
          <w:sz w:val="32"/>
          <w:szCs w:val="32"/>
          <w:rtl/>
        </w:rPr>
      </w:pPr>
      <w:r w:rsidRPr="009E0EA7">
        <w:rPr>
          <w:rFonts w:cs="David" w:hint="cs"/>
          <w:sz w:val="32"/>
          <w:szCs w:val="32"/>
          <w:rtl/>
        </w:rPr>
        <w:lastRenderedPageBreak/>
        <w:t>פרק א' - הזמנה להציע הצעות</w:t>
      </w:r>
    </w:p>
    <w:p w:rsidR="006109CF" w:rsidRPr="009E0EA7" w:rsidRDefault="006109CF" w:rsidP="006109CF">
      <w:pPr>
        <w:spacing w:before="120" w:after="120"/>
        <w:ind w:left="91" w:hanging="6"/>
        <w:rPr>
          <w:sz w:val="26"/>
          <w:rtl/>
        </w:rPr>
      </w:pPr>
    </w:p>
    <w:p w:rsidR="006109CF" w:rsidRPr="009E0EA7" w:rsidRDefault="006109CF" w:rsidP="006109CF">
      <w:pPr>
        <w:ind w:left="91" w:hanging="6"/>
        <w:rPr>
          <w:rtl/>
        </w:rPr>
      </w:pPr>
    </w:p>
    <w:p w:rsidR="006109CF" w:rsidRPr="009E0EA7" w:rsidRDefault="006109CF" w:rsidP="009E0EA7">
      <w:pPr>
        <w:spacing w:before="120" w:after="120" w:line="280" w:lineRule="atLeast"/>
        <w:ind w:left="91"/>
        <w:jc w:val="center"/>
        <w:rPr>
          <w:b/>
          <w:bCs/>
          <w:sz w:val="56"/>
          <w:szCs w:val="56"/>
          <w:rtl/>
        </w:rPr>
      </w:pPr>
      <w:r w:rsidRPr="009E0EA7">
        <w:rPr>
          <w:rFonts w:hint="cs"/>
          <w:b/>
          <w:bCs/>
          <w:sz w:val="26"/>
          <w:rtl/>
        </w:rPr>
        <w:t xml:space="preserve">הנדון: </w:t>
      </w:r>
      <w:r w:rsidR="009E0EA7">
        <w:rPr>
          <w:rFonts w:hint="cs"/>
          <w:b/>
          <w:bCs/>
          <w:sz w:val="26"/>
          <w:u w:val="single"/>
          <w:rtl/>
        </w:rPr>
        <w:t>מכרז פומבי מס'</w:t>
      </w:r>
      <w:r w:rsidRPr="009E0EA7">
        <w:rPr>
          <w:rFonts w:hint="cs"/>
          <w:b/>
          <w:bCs/>
          <w:sz w:val="26"/>
          <w:u w:val="single"/>
          <w:rtl/>
        </w:rPr>
        <w:t xml:space="preserve"> </w:t>
      </w:r>
      <w:r w:rsidR="009F5934">
        <w:rPr>
          <w:rFonts w:hint="cs"/>
          <w:b/>
          <w:bCs/>
          <w:sz w:val="26"/>
          <w:u w:val="single"/>
          <w:rtl/>
        </w:rPr>
        <w:t xml:space="preserve">23/16 </w:t>
      </w:r>
      <w:r w:rsidRPr="009E0EA7">
        <w:rPr>
          <w:rFonts w:hint="cs"/>
          <w:b/>
          <w:bCs/>
          <w:sz w:val="26"/>
          <w:u w:val="single"/>
          <w:rtl/>
        </w:rPr>
        <w:t>ל</w:t>
      </w:r>
      <w:r w:rsidR="009E0EA7">
        <w:rPr>
          <w:rFonts w:hint="cs"/>
          <w:b/>
          <w:bCs/>
          <w:sz w:val="26"/>
          <w:u w:val="single"/>
          <w:rtl/>
        </w:rPr>
        <w:t>קבלת שירותי ייעוץ עבור רשות התקשוב הממשלתי לפרויקט "הענן הממשלתי"</w:t>
      </w:r>
    </w:p>
    <w:p w:rsidR="006109CF" w:rsidRPr="009E0EA7" w:rsidRDefault="006109CF" w:rsidP="006109CF">
      <w:pPr>
        <w:jc w:val="center"/>
        <w:rPr>
          <w:b/>
          <w:bCs/>
          <w:u w:val="single"/>
          <w:lang w:eastAsia="en-US"/>
        </w:rPr>
      </w:pPr>
    </w:p>
    <w:p w:rsidR="006109CF" w:rsidRPr="009E0EA7" w:rsidRDefault="006109CF" w:rsidP="00E12FDC">
      <w:pPr>
        <w:numPr>
          <w:ilvl w:val="0"/>
          <w:numId w:val="18"/>
        </w:numPr>
        <w:overflowPunct w:val="0"/>
        <w:autoSpaceDE w:val="0"/>
        <w:autoSpaceDN w:val="0"/>
        <w:adjustRightInd w:val="0"/>
        <w:spacing w:line="300" w:lineRule="atLeast"/>
        <w:jc w:val="both"/>
        <w:textAlignment w:val="baseline"/>
        <w:rPr>
          <w:b/>
          <w:bCs/>
          <w:lang w:eastAsia="en-US"/>
        </w:rPr>
      </w:pPr>
      <w:r w:rsidRPr="009E0EA7">
        <w:rPr>
          <w:rFonts w:hint="cs"/>
          <w:b/>
          <w:bCs/>
          <w:u w:val="single"/>
          <w:rtl/>
          <w:lang w:eastAsia="en-US"/>
        </w:rPr>
        <w:t>כללי</w:t>
      </w:r>
    </w:p>
    <w:p w:rsidR="00CC5200" w:rsidRPr="009A1801" w:rsidRDefault="00827C53" w:rsidP="00E12FDC">
      <w:pPr>
        <w:pStyle w:val="5"/>
        <w:keepLines w:val="0"/>
        <w:numPr>
          <w:ilvl w:val="1"/>
          <w:numId w:val="19"/>
        </w:numPr>
        <w:tabs>
          <w:tab w:val="left" w:pos="1459"/>
        </w:tabs>
        <w:spacing w:before="0" w:line="300" w:lineRule="atLeast"/>
        <w:ind w:left="1459" w:right="0" w:hanging="851"/>
        <w:jc w:val="both"/>
        <w:rPr>
          <w:rFonts w:cs="David"/>
          <w:color w:val="auto"/>
          <w:rtl/>
          <w:lang w:eastAsia="en-US"/>
        </w:rPr>
      </w:pPr>
      <w:r>
        <w:rPr>
          <w:rFonts w:cs="David"/>
          <w:color w:val="auto"/>
          <w:rtl/>
          <w:lang w:eastAsia="en-US"/>
        </w:rPr>
        <w:tab/>
      </w:r>
      <w:r w:rsidR="006109CF" w:rsidRPr="009E0EA7">
        <w:rPr>
          <w:rFonts w:cs="David" w:hint="cs"/>
          <w:color w:val="auto"/>
          <w:rtl/>
          <w:lang w:eastAsia="en-US"/>
        </w:rPr>
        <w:t xml:space="preserve">בהחלטת ממשלה מס' </w:t>
      </w:r>
      <w:r w:rsidR="009E0EA7">
        <w:rPr>
          <w:rFonts w:cs="David" w:hint="cs"/>
          <w:color w:val="auto"/>
          <w:rtl/>
          <w:lang w:eastAsia="en-US"/>
        </w:rPr>
        <w:t>2097 מיום 10.10.2014</w:t>
      </w:r>
      <w:r w:rsidR="00546C26">
        <w:rPr>
          <w:rFonts w:cs="David" w:hint="cs"/>
          <w:color w:val="auto"/>
          <w:rtl/>
          <w:lang w:eastAsia="en-US"/>
        </w:rPr>
        <w:t>, בנושא: "הרחבת תחומי פעילות התקשוב הממשלתי, עידוד חדשנות במגזר הציבורי וקידום המיזם הלאומי "ישראל דיגיטלית" (להלן: "החלטת הממשלה"), נ</w:t>
      </w:r>
      <w:r w:rsidR="006109CF" w:rsidRPr="009E0EA7">
        <w:rPr>
          <w:rFonts w:cs="David" w:hint="cs"/>
          <w:color w:val="auto"/>
          <w:rtl/>
          <w:lang w:eastAsia="en-US"/>
        </w:rPr>
        <w:t xml:space="preserve">קבע </w:t>
      </w:r>
      <w:r w:rsidR="00546C26">
        <w:rPr>
          <w:rFonts w:cs="David" w:hint="cs"/>
          <w:color w:val="auto"/>
          <w:rtl/>
          <w:lang w:eastAsia="en-US"/>
        </w:rPr>
        <w:t xml:space="preserve">בסעיף 18(א) </w:t>
      </w:r>
      <w:r w:rsidR="006109CF" w:rsidRPr="009E0EA7">
        <w:rPr>
          <w:rFonts w:cs="David" w:hint="cs"/>
          <w:color w:val="auto"/>
          <w:rtl/>
          <w:lang w:eastAsia="en-US"/>
        </w:rPr>
        <w:t xml:space="preserve">כי </w:t>
      </w:r>
      <w:r w:rsidR="00546C26">
        <w:rPr>
          <w:rFonts w:cs="David" w:hint="cs"/>
          <w:color w:val="auto"/>
          <w:rtl/>
          <w:lang w:eastAsia="en-US"/>
        </w:rPr>
        <w:t>לצורך קידום המיזם הלאומי "ישראל דיגיטלית" בתחומי ממשל זמין ותשתיות טכנולוגיות רוחביות, יש לפעול להעברת תשתיות התקשוב של משרדי הממשלה ויחידות הסמך למודל "מחשוב ענן", אשר יאפשר גישה מקוונת לתשתיות, פלטפורמות ויישומים ותשלום על פי השימוש בהם. לשם כך, נקבע בהחלטת הממשלה כי רשות התקשוב הממשלתי שבמשרד ראש הממשלה (להלן: "רשות התקשוב"</w:t>
      </w:r>
      <w:r w:rsidR="00996F80">
        <w:rPr>
          <w:rFonts w:cs="David" w:hint="cs"/>
          <w:color w:val="auto"/>
          <w:rtl/>
          <w:lang w:eastAsia="en-US"/>
        </w:rPr>
        <w:t xml:space="preserve"> </w:t>
      </w:r>
      <w:r w:rsidR="003E633C">
        <w:rPr>
          <w:rFonts w:cs="David" w:hint="cs"/>
          <w:color w:val="auto"/>
          <w:rtl/>
          <w:lang w:eastAsia="en-US"/>
        </w:rPr>
        <w:t>ו</w:t>
      </w:r>
      <w:r w:rsidR="00996F80">
        <w:rPr>
          <w:rFonts w:cs="David" w:hint="cs"/>
          <w:color w:val="auto"/>
          <w:rtl/>
          <w:lang w:eastAsia="en-US"/>
        </w:rPr>
        <w:t xml:space="preserve"> </w:t>
      </w:r>
      <w:r w:rsidR="00546C26">
        <w:rPr>
          <w:rFonts w:cs="David" w:hint="cs"/>
          <w:color w:val="auto"/>
          <w:rtl/>
          <w:lang w:eastAsia="en-US"/>
        </w:rPr>
        <w:t>"המשרד"</w:t>
      </w:r>
      <w:r w:rsidR="003E633C">
        <w:rPr>
          <w:rFonts w:cs="David" w:hint="cs"/>
          <w:color w:val="auto"/>
          <w:rtl/>
          <w:lang w:eastAsia="en-US"/>
        </w:rPr>
        <w:t>, בהתאמה</w:t>
      </w:r>
      <w:r w:rsidR="00546C26">
        <w:rPr>
          <w:rFonts w:cs="David" w:hint="cs"/>
          <w:color w:val="auto"/>
          <w:rtl/>
          <w:lang w:eastAsia="en-US"/>
        </w:rPr>
        <w:t>)</w:t>
      </w:r>
      <w:r w:rsidR="00276CAB">
        <w:rPr>
          <w:rFonts w:cs="David" w:hint="cs"/>
          <w:color w:val="auto"/>
          <w:rtl/>
          <w:lang w:eastAsia="en-US"/>
        </w:rPr>
        <w:t xml:space="preserve"> תכין תכנית למעבר למודל "מחשוב ענן" וזאת בתיאום עם ראש מטה הסייבר ובהתייעצות עם ראש הרשות למ</w:t>
      </w:r>
      <w:r w:rsidR="00276CAB" w:rsidRPr="00CC5200">
        <w:rPr>
          <w:rFonts w:cs="David" w:hint="cs"/>
          <w:color w:val="auto"/>
          <w:rtl/>
          <w:lang w:eastAsia="en-US"/>
        </w:rPr>
        <w:t>ידע טכנולוגיה ומשפט (</w:t>
      </w:r>
      <w:proofErr w:type="spellStart"/>
      <w:r w:rsidR="00276CAB" w:rsidRPr="00CC5200">
        <w:rPr>
          <w:rFonts w:cs="David" w:hint="cs"/>
          <w:color w:val="auto"/>
          <w:rtl/>
          <w:lang w:eastAsia="en-US"/>
        </w:rPr>
        <w:t>רמו"ט</w:t>
      </w:r>
      <w:proofErr w:type="spellEnd"/>
      <w:r w:rsidR="00276CAB" w:rsidRPr="00CC5200">
        <w:rPr>
          <w:rFonts w:cs="David" w:hint="cs"/>
          <w:color w:val="auto"/>
          <w:rtl/>
          <w:lang w:eastAsia="en-US"/>
        </w:rPr>
        <w:t>)</w:t>
      </w:r>
      <w:r w:rsidR="00CC5200">
        <w:rPr>
          <w:rFonts w:cs="David" w:hint="cs"/>
          <w:color w:val="auto"/>
          <w:rtl/>
          <w:lang w:eastAsia="en-US"/>
        </w:rPr>
        <w:t>,</w:t>
      </w:r>
      <w:r w:rsidR="00276CAB" w:rsidRPr="00CC5200">
        <w:rPr>
          <w:rFonts w:cs="David" w:hint="cs"/>
          <w:color w:val="auto"/>
          <w:rtl/>
          <w:lang w:eastAsia="en-US"/>
        </w:rPr>
        <w:t xml:space="preserve"> ומנהלי אגפי מערכות מידע במשרדי הממשלה. </w:t>
      </w:r>
      <w:r w:rsidR="00CC5200" w:rsidRPr="00CC5200">
        <w:rPr>
          <w:rFonts w:cs="David" w:hint="cs"/>
          <w:color w:val="auto"/>
          <w:rtl/>
          <w:lang w:eastAsia="en-US"/>
        </w:rPr>
        <w:t>בהתאם להח</w:t>
      </w:r>
      <w:r w:rsidR="00CC5200">
        <w:rPr>
          <w:rFonts w:cs="David" w:hint="cs"/>
          <w:color w:val="auto"/>
          <w:rtl/>
          <w:lang w:eastAsia="en-US"/>
        </w:rPr>
        <w:t>ל</w:t>
      </w:r>
      <w:r w:rsidR="00CC5200" w:rsidRPr="00CC5200">
        <w:rPr>
          <w:rFonts w:cs="David" w:hint="cs"/>
          <w:color w:val="auto"/>
          <w:rtl/>
          <w:lang w:eastAsia="en-US"/>
        </w:rPr>
        <w:t xml:space="preserve">טת הממשלה רשות התקשוב מקדמת תכנית לבחינת </w:t>
      </w:r>
      <w:r w:rsidR="00CC5200" w:rsidRPr="00CC5200">
        <w:rPr>
          <w:rFonts w:cs="David"/>
          <w:color w:val="auto"/>
          <w:rtl/>
          <w:lang w:eastAsia="en-US"/>
        </w:rPr>
        <w:t>משמעויות להקמת והפעלת תשתיות מחשוב ענן למשרדי הממשלה ויחידותיה (להלן: "התכנית").</w:t>
      </w:r>
      <w:r w:rsidR="00CC5200" w:rsidRPr="009A1801">
        <w:rPr>
          <w:rFonts w:cs="David" w:hint="cs"/>
          <w:color w:val="auto"/>
          <w:rtl/>
          <w:lang w:eastAsia="en-US"/>
        </w:rPr>
        <w:t xml:space="preserve"> </w:t>
      </w:r>
      <w:r w:rsidR="00CC5200" w:rsidRPr="009A1801">
        <w:rPr>
          <w:rFonts w:cs="David"/>
          <w:color w:val="auto"/>
          <w:rtl/>
          <w:lang w:eastAsia="en-US"/>
        </w:rPr>
        <w:t>אחד הכלים שיסייעו בגיבוש התוכנית הינו  הכנת מפת דרכים (</w:t>
      </w:r>
      <w:r w:rsidR="00CC5200" w:rsidRPr="009A1801">
        <w:rPr>
          <w:rFonts w:cs="David"/>
          <w:color w:val="auto"/>
          <w:lang w:eastAsia="en-US"/>
        </w:rPr>
        <w:t>roadmap</w:t>
      </w:r>
      <w:r w:rsidR="00CC5200" w:rsidRPr="009A1801">
        <w:rPr>
          <w:rFonts w:cs="David"/>
          <w:color w:val="auto"/>
          <w:rtl/>
          <w:lang w:eastAsia="en-US"/>
        </w:rPr>
        <w:t>) של תהליך המעבר מסביבת התקשוב הקיימת במשרדים לסביבת הענן (</w:t>
      </w:r>
      <w:r w:rsidR="00690278">
        <w:rPr>
          <w:rFonts w:cs="David" w:hint="cs"/>
          <w:color w:val="auto"/>
          <w:rtl/>
          <w:lang w:eastAsia="en-US"/>
        </w:rPr>
        <w:t>להלן: "</w:t>
      </w:r>
      <w:r w:rsidR="00CC5200" w:rsidRPr="009A1801">
        <w:rPr>
          <w:rFonts w:cs="David"/>
          <w:color w:val="auto"/>
          <w:rtl/>
          <w:lang w:eastAsia="en-US"/>
        </w:rPr>
        <w:t>תהליך</w:t>
      </w:r>
      <w:r w:rsidR="00502096">
        <w:rPr>
          <w:rFonts w:cs="David"/>
          <w:color w:val="auto"/>
          <w:lang w:eastAsia="en-US"/>
        </w:rPr>
        <w:t>"</w:t>
      </w:r>
      <w:r w:rsidR="00CC5200" w:rsidRPr="009A1801">
        <w:rPr>
          <w:rFonts w:cs="David"/>
          <w:color w:val="auto"/>
          <w:lang w:eastAsia="en-US"/>
        </w:rPr>
        <w:t>DCT  – Data center transformation</w:t>
      </w:r>
      <w:r w:rsidR="00502096">
        <w:rPr>
          <w:rFonts w:cs="David" w:hint="cs"/>
          <w:color w:val="auto"/>
          <w:rtl/>
          <w:lang w:eastAsia="en-US"/>
        </w:rPr>
        <w:t>)</w:t>
      </w:r>
      <w:r w:rsidR="00CC5200" w:rsidRPr="009A1801">
        <w:rPr>
          <w:rFonts w:cs="David"/>
          <w:color w:val="auto"/>
          <w:rtl/>
          <w:lang w:eastAsia="en-US"/>
        </w:rPr>
        <w:t>. מפת דרכים זו תשמש כ</w:t>
      </w:r>
      <w:r w:rsidR="002420A2">
        <w:rPr>
          <w:rFonts w:cs="David"/>
          <w:color w:val="auto"/>
          <w:rtl/>
          <w:lang w:eastAsia="en-US"/>
        </w:rPr>
        <w:t>פרק</w:t>
      </w:r>
      <w:r w:rsidR="00CC5200" w:rsidRPr="009A1801">
        <w:rPr>
          <w:rFonts w:cs="David"/>
          <w:color w:val="auto"/>
          <w:rtl/>
          <w:lang w:eastAsia="en-US"/>
        </w:rPr>
        <w:t xml:space="preserve"> מנחה לקראת הקמת תשתיות הענן.</w:t>
      </w:r>
      <w:r w:rsidR="00690278">
        <w:rPr>
          <w:rFonts w:cs="David" w:hint="cs"/>
          <w:color w:val="auto"/>
          <w:rtl/>
          <w:lang w:eastAsia="en-US"/>
        </w:rPr>
        <w:t xml:space="preserve"> לצורך הכנת תהליך ה-</w:t>
      </w:r>
      <w:r w:rsidR="00690278">
        <w:rPr>
          <w:rFonts w:cs="David"/>
          <w:color w:val="auto"/>
          <w:lang w:eastAsia="en-US"/>
        </w:rPr>
        <w:t>DCT</w:t>
      </w:r>
      <w:r w:rsidR="00690278">
        <w:rPr>
          <w:rFonts w:cs="David" w:hint="cs"/>
          <w:color w:val="auto"/>
          <w:rtl/>
          <w:lang w:eastAsia="en-US"/>
        </w:rPr>
        <w:t xml:space="preserve"> המשרד </w:t>
      </w:r>
      <w:r w:rsidR="00BC7721">
        <w:rPr>
          <w:rFonts w:cs="David" w:hint="cs"/>
          <w:color w:val="auto"/>
          <w:rtl/>
          <w:lang w:eastAsia="en-US"/>
        </w:rPr>
        <w:t xml:space="preserve">מתעתד לרכוש </w:t>
      </w:r>
      <w:r w:rsidR="00690278">
        <w:rPr>
          <w:rFonts w:cs="David" w:hint="cs"/>
          <w:color w:val="auto"/>
          <w:rtl/>
          <w:lang w:eastAsia="en-US"/>
        </w:rPr>
        <w:t xml:space="preserve">שירותי ייעוץ מחברה חיצונית. </w:t>
      </w:r>
    </w:p>
    <w:p w:rsidR="00D04A2C" w:rsidRDefault="00502096" w:rsidP="00E12FDC">
      <w:pPr>
        <w:pStyle w:val="5"/>
        <w:keepLines w:val="0"/>
        <w:numPr>
          <w:ilvl w:val="1"/>
          <w:numId w:val="19"/>
        </w:numPr>
        <w:tabs>
          <w:tab w:val="left" w:pos="1459"/>
        </w:tabs>
        <w:spacing w:before="0" w:line="300" w:lineRule="atLeast"/>
        <w:ind w:left="1459" w:right="0" w:hanging="851"/>
        <w:jc w:val="both"/>
        <w:rPr>
          <w:rFonts w:cs="David"/>
          <w:color w:val="auto"/>
          <w:rtl/>
          <w:lang w:eastAsia="en-US"/>
        </w:rPr>
      </w:pPr>
      <w:r>
        <w:rPr>
          <w:rFonts w:cs="David"/>
          <w:color w:val="auto"/>
          <w:rtl/>
          <w:lang w:eastAsia="en-US"/>
        </w:rPr>
        <w:tab/>
      </w:r>
      <w:r w:rsidR="009A1801">
        <w:rPr>
          <w:rFonts w:cs="David" w:hint="cs"/>
          <w:color w:val="auto"/>
          <w:rtl/>
          <w:lang w:eastAsia="en-US"/>
        </w:rPr>
        <w:t>לצורך ביצוע התכנית</w:t>
      </w:r>
      <w:r w:rsidR="009A1801" w:rsidRPr="009A1801">
        <w:rPr>
          <w:rFonts w:cs="David"/>
          <w:color w:val="auto"/>
          <w:rtl/>
          <w:lang w:eastAsia="en-US"/>
        </w:rPr>
        <w:t xml:space="preserve">, </w:t>
      </w:r>
      <w:r w:rsidR="009A1801">
        <w:rPr>
          <w:rFonts w:cs="David" w:hint="cs"/>
          <w:color w:val="auto"/>
          <w:rtl/>
          <w:lang w:eastAsia="en-US"/>
        </w:rPr>
        <w:t>רשות התקשוב מעוניינת ב</w:t>
      </w:r>
      <w:r w:rsidR="009A1801" w:rsidRPr="009A1801">
        <w:rPr>
          <w:rFonts w:cs="David"/>
          <w:color w:val="auto"/>
          <w:rtl/>
          <w:lang w:eastAsia="en-US"/>
        </w:rPr>
        <w:t>קבלת שירותי ייעוץ מיועץ מומחה ובעל ניסיון רלוונטי אשר ייעץ לרשות</w:t>
      </w:r>
      <w:r w:rsidR="009A1801">
        <w:rPr>
          <w:rFonts w:cs="David" w:hint="cs"/>
          <w:color w:val="auto"/>
          <w:rtl/>
          <w:lang w:eastAsia="en-US"/>
        </w:rPr>
        <w:t xml:space="preserve"> התקשוב</w:t>
      </w:r>
      <w:r w:rsidR="009A1801" w:rsidRPr="009A1801">
        <w:rPr>
          <w:rFonts w:cs="David"/>
          <w:color w:val="auto"/>
          <w:rtl/>
          <w:lang w:eastAsia="en-US"/>
        </w:rPr>
        <w:t xml:space="preserve"> בביצוע פרויקט מעבר משרדי הממשלה למודל </w:t>
      </w:r>
      <w:r w:rsidR="008C50D1">
        <w:rPr>
          <w:rFonts w:cs="David" w:hint="cs"/>
          <w:color w:val="auto"/>
          <w:rtl/>
          <w:lang w:eastAsia="en-US"/>
        </w:rPr>
        <w:t xml:space="preserve">"מחשוב </w:t>
      </w:r>
      <w:r w:rsidR="009A1801" w:rsidRPr="009A1801">
        <w:rPr>
          <w:rFonts w:cs="David"/>
          <w:color w:val="auto"/>
          <w:rtl/>
          <w:lang w:eastAsia="en-US"/>
        </w:rPr>
        <w:t>ענן</w:t>
      </w:r>
      <w:r w:rsidR="008C50D1">
        <w:rPr>
          <w:rFonts w:cs="David" w:hint="cs"/>
          <w:color w:val="auto"/>
          <w:rtl/>
          <w:lang w:eastAsia="en-US"/>
        </w:rPr>
        <w:t>" (להלן:</w:t>
      </w:r>
      <w:r w:rsidR="000F78BE">
        <w:rPr>
          <w:rFonts w:cs="David" w:hint="cs"/>
          <w:color w:val="auto"/>
          <w:rtl/>
          <w:lang w:eastAsia="en-US"/>
        </w:rPr>
        <w:t xml:space="preserve"> </w:t>
      </w:r>
      <w:r w:rsidR="008C50D1">
        <w:rPr>
          <w:rFonts w:cs="David" w:hint="cs"/>
          <w:color w:val="auto"/>
          <w:rtl/>
          <w:lang w:eastAsia="en-US"/>
        </w:rPr>
        <w:t>"</w:t>
      </w:r>
      <w:r w:rsidR="0049009D">
        <w:rPr>
          <w:rFonts w:cs="David" w:hint="cs"/>
          <w:color w:val="auto"/>
          <w:rtl/>
          <w:lang w:eastAsia="en-US"/>
        </w:rPr>
        <w:t>היועץ</w:t>
      </w:r>
      <w:r w:rsidR="008C50D1">
        <w:rPr>
          <w:rFonts w:cs="David" w:hint="cs"/>
          <w:color w:val="auto"/>
          <w:rtl/>
          <w:lang w:eastAsia="en-US"/>
        </w:rPr>
        <w:t>").</w:t>
      </w:r>
      <w:r w:rsidR="009A1801" w:rsidRPr="009A1801">
        <w:rPr>
          <w:rFonts w:cs="David"/>
          <w:color w:val="auto"/>
          <w:rtl/>
          <w:lang w:eastAsia="en-US"/>
        </w:rPr>
        <w:t xml:space="preserve"> </w:t>
      </w:r>
      <w:r w:rsidR="0049009D">
        <w:rPr>
          <w:rFonts w:cs="David" w:hint="cs"/>
          <w:color w:val="auto"/>
          <w:rtl/>
          <w:lang w:eastAsia="en-US"/>
        </w:rPr>
        <w:t>היועץ</w:t>
      </w:r>
      <w:r w:rsidR="0049009D" w:rsidDel="0049009D">
        <w:rPr>
          <w:rFonts w:cs="David" w:hint="cs"/>
          <w:color w:val="auto"/>
          <w:rtl/>
          <w:lang w:eastAsia="en-US"/>
        </w:rPr>
        <w:t xml:space="preserve"> </w:t>
      </w:r>
      <w:r w:rsidR="009A1801" w:rsidRPr="009A1801">
        <w:rPr>
          <w:rFonts w:cs="David"/>
          <w:color w:val="auto"/>
          <w:rtl/>
          <w:lang w:eastAsia="en-US"/>
        </w:rPr>
        <w:t xml:space="preserve">יוביל וישתתף בכל שלבי </w:t>
      </w:r>
      <w:r w:rsidR="00510918">
        <w:rPr>
          <w:rFonts w:cs="David" w:hint="cs"/>
          <w:color w:val="auto"/>
          <w:rtl/>
          <w:lang w:eastAsia="en-US"/>
        </w:rPr>
        <w:t>התוכנית</w:t>
      </w:r>
      <w:r w:rsidR="009A1801" w:rsidRPr="009A1801">
        <w:rPr>
          <w:rFonts w:cs="David"/>
          <w:color w:val="auto"/>
          <w:rtl/>
          <w:lang w:eastAsia="en-US"/>
        </w:rPr>
        <w:t xml:space="preserve"> החל </w:t>
      </w:r>
      <w:r w:rsidR="009A1801" w:rsidRPr="009A1801">
        <w:rPr>
          <w:rFonts w:cs="David" w:hint="cs"/>
          <w:color w:val="auto"/>
          <w:rtl/>
          <w:lang w:eastAsia="en-US"/>
        </w:rPr>
        <w:t>מ</w:t>
      </w:r>
      <w:r w:rsidR="009A1801" w:rsidRPr="009A1801">
        <w:rPr>
          <w:rFonts w:cs="David"/>
          <w:color w:val="auto"/>
          <w:rtl/>
          <w:lang w:eastAsia="en-US"/>
        </w:rPr>
        <w:t xml:space="preserve">הגדרות הצרכים ותיחום התוצרים, המשך בתהליכי הלימוד וההתקשרות מול הגורמים </w:t>
      </w:r>
      <w:r w:rsidR="009A1801" w:rsidRPr="009A1801">
        <w:rPr>
          <w:rFonts w:cs="David" w:hint="cs"/>
          <w:color w:val="auto"/>
          <w:rtl/>
          <w:lang w:eastAsia="en-US"/>
        </w:rPr>
        <w:t>הממשלתיי</w:t>
      </w:r>
      <w:r w:rsidR="009A1801" w:rsidRPr="009A1801">
        <w:rPr>
          <w:rFonts w:cs="David" w:hint="eastAsia"/>
          <w:color w:val="auto"/>
          <w:rtl/>
          <w:lang w:eastAsia="en-US"/>
        </w:rPr>
        <w:t>ם</w:t>
      </w:r>
      <w:r w:rsidR="009A1801" w:rsidRPr="009A1801">
        <w:rPr>
          <w:rFonts w:cs="David"/>
          <w:color w:val="auto"/>
          <w:rtl/>
          <w:lang w:eastAsia="en-US"/>
        </w:rPr>
        <w:t xml:space="preserve"> והספקים, ליווי </w:t>
      </w:r>
      <w:r w:rsidR="00510918">
        <w:rPr>
          <w:rFonts w:cs="David" w:hint="cs"/>
          <w:color w:val="auto"/>
          <w:rtl/>
          <w:lang w:eastAsia="en-US"/>
        </w:rPr>
        <w:t>התוכנית</w:t>
      </w:r>
      <w:r w:rsidR="00FF1FD8">
        <w:rPr>
          <w:rFonts w:cs="David"/>
          <w:color w:val="auto"/>
          <w:rtl/>
          <w:lang w:eastAsia="en-US"/>
        </w:rPr>
        <w:t xml:space="preserve"> תוך מעקב על התכנון והביצוע</w:t>
      </w:r>
      <w:r w:rsidR="009A1801" w:rsidRPr="009A1801">
        <w:rPr>
          <w:rFonts w:cs="David"/>
          <w:color w:val="auto"/>
          <w:rtl/>
          <w:lang w:eastAsia="en-US"/>
        </w:rPr>
        <w:t>, ועד להקמת השירותים והטמעתם בממשלה</w:t>
      </w:r>
      <w:r w:rsidR="00FF1FD8">
        <w:rPr>
          <w:rFonts w:cs="David" w:hint="cs"/>
          <w:color w:val="auto"/>
          <w:rtl/>
          <w:lang w:eastAsia="en-US"/>
        </w:rPr>
        <w:t xml:space="preserve"> </w:t>
      </w:r>
      <w:r w:rsidR="00510918">
        <w:rPr>
          <w:rFonts w:cs="David" w:hint="cs"/>
          <w:color w:val="auto"/>
          <w:rtl/>
          <w:lang w:eastAsia="en-US"/>
        </w:rPr>
        <w:t>ו</w:t>
      </w:r>
      <w:r w:rsidR="00510918" w:rsidRPr="000A4492">
        <w:rPr>
          <w:rFonts w:cs="David" w:hint="eastAsia"/>
          <w:color w:val="auto"/>
          <w:rtl/>
          <w:lang w:eastAsia="en-US"/>
        </w:rPr>
        <w:t>ישמש</w:t>
      </w:r>
      <w:r w:rsidR="00510918" w:rsidRPr="000A4492">
        <w:rPr>
          <w:rFonts w:cs="David"/>
          <w:color w:val="auto"/>
          <w:rtl/>
          <w:lang w:eastAsia="en-US"/>
        </w:rPr>
        <w:t xml:space="preserve"> </w:t>
      </w:r>
      <w:proofErr w:type="spellStart"/>
      <w:r w:rsidR="00510918" w:rsidRPr="000A4492">
        <w:rPr>
          <w:rFonts w:cs="David" w:hint="eastAsia"/>
          <w:color w:val="auto"/>
          <w:rtl/>
          <w:lang w:eastAsia="en-US"/>
        </w:rPr>
        <w:t>כאינטגרטור</w:t>
      </w:r>
      <w:proofErr w:type="spellEnd"/>
      <w:r w:rsidR="00510918" w:rsidRPr="000A4492">
        <w:rPr>
          <w:rFonts w:cs="David"/>
          <w:color w:val="auto"/>
          <w:rtl/>
          <w:lang w:eastAsia="en-US"/>
        </w:rPr>
        <w:t xml:space="preserve"> </w:t>
      </w:r>
      <w:r w:rsidR="00510918" w:rsidRPr="000A4492">
        <w:rPr>
          <w:rFonts w:cs="David" w:hint="eastAsia"/>
          <w:color w:val="auto"/>
          <w:rtl/>
          <w:lang w:eastAsia="en-US"/>
        </w:rPr>
        <w:t>בין</w:t>
      </w:r>
      <w:r w:rsidR="00510918" w:rsidRPr="000A4492">
        <w:rPr>
          <w:rFonts w:cs="David"/>
          <w:color w:val="auto"/>
          <w:rtl/>
          <w:lang w:eastAsia="en-US"/>
        </w:rPr>
        <w:t xml:space="preserve"> </w:t>
      </w:r>
      <w:r w:rsidR="0049009D" w:rsidRPr="000A4492">
        <w:rPr>
          <w:rFonts w:cs="David" w:hint="eastAsia"/>
          <w:color w:val="auto"/>
          <w:rtl/>
          <w:lang w:eastAsia="en-US"/>
        </w:rPr>
        <w:t>המציע</w:t>
      </w:r>
      <w:r w:rsidR="00690278" w:rsidRPr="000A4492">
        <w:rPr>
          <w:rFonts w:cs="David"/>
          <w:color w:val="auto"/>
          <w:rtl/>
          <w:lang w:eastAsia="en-US"/>
        </w:rPr>
        <w:t xml:space="preserve"> </w:t>
      </w:r>
      <w:r w:rsidR="00690278" w:rsidRPr="000A4492">
        <w:rPr>
          <w:rFonts w:cs="David" w:hint="eastAsia"/>
          <w:color w:val="auto"/>
          <w:rtl/>
          <w:lang w:eastAsia="en-US"/>
        </w:rPr>
        <w:t>שייבחר</w:t>
      </w:r>
      <w:r w:rsidR="00690278" w:rsidRPr="000A4492">
        <w:rPr>
          <w:rFonts w:cs="David"/>
          <w:color w:val="auto"/>
          <w:rtl/>
          <w:lang w:eastAsia="en-US"/>
        </w:rPr>
        <w:t xml:space="preserve"> </w:t>
      </w:r>
      <w:r w:rsidR="00690278" w:rsidRPr="000A4492">
        <w:rPr>
          <w:rFonts w:cs="David" w:hint="eastAsia"/>
          <w:color w:val="auto"/>
          <w:rtl/>
          <w:lang w:eastAsia="en-US"/>
        </w:rPr>
        <w:t>להכנת</w:t>
      </w:r>
      <w:r w:rsidR="00690278" w:rsidRPr="000A4492">
        <w:rPr>
          <w:rFonts w:cs="David"/>
          <w:color w:val="auto"/>
          <w:rtl/>
          <w:lang w:eastAsia="en-US"/>
        </w:rPr>
        <w:t xml:space="preserve"> </w:t>
      </w:r>
      <w:r w:rsidR="00690278" w:rsidRPr="000A4492">
        <w:rPr>
          <w:rFonts w:cs="David" w:hint="eastAsia"/>
          <w:color w:val="auto"/>
          <w:rtl/>
          <w:lang w:eastAsia="en-US"/>
        </w:rPr>
        <w:t>תהליך</w:t>
      </w:r>
      <w:r w:rsidR="00690278" w:rsidRPr="000A4492">
        <w:rPr>
          <w:rFonts w:cs="David"/>
          <w:color w:val="auto"/>
          <w:rtl/>
          <w:lang w:eastAsia="en-US"/>
        </w:rPr>
        <w:t xml:space="preserve"> </w:t>
      </w:r>
      <w:r w:rsidR="00690278" w:rsidRPr="000A4492">
        <w:rPr>
          <w:rFonts w:cs="David" w:hint="eastAsia"/>
          <w:color w:val="auto"/>
          <w:rtl/>
          <w:lang w:eastAsia="en-US"/>
        </w:rPr>
        <w:t>ה</w:t>
      </w:r>
      <w:r w:rsidR="00690278" w:rsidRPr="000A4492">
        <w:rPr>
          <w:rFonts w:cs="David"/>
          <w:color w:val="auto"/>
          <w:rtl/>
          <w:lang w:eastAsia="en-US"/>
        </w:rPr>
        <w:t>-</w:t>
      </w:r>
      <w:r w:rsidR="00510918" w:rsidRPr="000A4492">
        <w:rPr>
          <w:rFonts w:cs="David"/>
          <w:color w:val="auto"/>
          <w:lang w:eastAsia="en-US"/>
        </w:rPr>
        <w:t>DCT</w:t>
      </w:r>
      <w:r w:rsidR="00510918" w:rsidRPr="000A4492">
        <w:rPr>
          <w:rFonts w:cs="David"/>
          <w:color w:val="auto"/>
          <w:rtl/>
          <w:lang w:eastAsia="en-US"/>
        </w:rPr>
        <w:t xml:space="preserve"> </w:t>
      </w:r>
      <w:r w:rsidR="00510918" w:rsidRPr="000A4492">
        <w:rPr>
          <w:rFonts w:cs="David" w:hint="eastAsia"/>
          <w:color w:val="auto"/>
          <w:rtl/>
          <w:lang w:eastAsia="en-US"/>
        </w:rPr>
        <w:t>לבין</w:t>
      </w:r>
      <w:r w:rsidR="00510918" w:rsidRPr="000A4492">
        <w:rPr>
          <w:rFonts w:cs="David"/>
          <w:color w:val="auto"/>
          <w:rtl/>
          <w:lang w:eastAsia="en-US"/>
        </w:rPr>
        <w:t xml:space="preserve"> </w:t>
      </w:r>
      <w:r w:rsidR="00510918" w:rsidRPr="000A4492">
        <w:rPr>
          <w:rFonts w:cs="David" w:hint="eastAsia"/>
          <w:color w:val="auto"/>
          <w:rtl/>
          <w:lang w:eastAsia="en-US"/>
        </w:rPr>
        <w:t>המשרדים</w:t>
      </w:r>
      <w:r w:rsidR="00510918" w:rsidRPr="000A4492">
        <w:rPr>
          <w:rFonts w:cs="David"/>
          <w:color w:val="auto"/>
          <w:rtl/>
          <w:lang w:eastAsia="en-US"/>
        </w:rPr>
        <w:t xml:space="preserve"> </w:t>
      </w:r>
      <w:r w:rsidR="00510918" w:rsidRPr="000A4492">
        <w:rPr>
          <w:rFonts w:cs="David" w:hint="eastAsia"/>
          <w:color w:val="auto"/>
          <w:rtl/>
          <w:lang w:eastAsia="en-US"/>
        </w:rPr>
        <w:t>המשתתפים</w:t>
      </w:r>
      <w:r w:rsidR="00510918">
        <w:rPr>
          <w:rFonts w:cs="David" w:hint="cs"/>
          <w:color w:val="auto"/>
          <w:rtl/>
          <w:lang w:eastAsia="en-US"/>
        </w:rPr>
        <w:t xml:space="preserve"> </w:t>
      </w:r>
      <w:proofErr w:type="spellStart"/>
      <w:r w:rsidR="00FF1FD8">
        <w:rPr>
          <w:rFonts w:cs="David" w:hint="cs"/>
          <w:color w:val="auto"/>
          <w:rtl/>
          <w:lang w:eastAsia="en-US"/>
        </w:rPr>
        <w:t>הכל</w:t>
      </w:r>
      <w:proofErr w:type="spellEnd"/>
      <w:r w:rsidR="00FF1FD8">
        <w:rPr>
          <w:rFonts w:cs="David" w:hint="cs"/>
          <w:color w:val="auto"/>
          <w:rtl/>
          <w:lang w:eastAsia="en-US"/>
        </w:rPr>
        <w:t xml:space="preserve"> כמפורט בפרק ג' </w:t>
      </w:r>
      <w:r w:rsidR="00FF1FD8">
        <w:rPr>
          <w:rFonts w:cs="David"/>
          <w:color w:val="auto"/>
          <w:rtl/>
          <w:lang w:eastAsia="en-US"/>
        </w:rPr>
        <w:t>–</w:t>
      </w:r>
      <w:r w:rsidR="00FF1FD8">
        <w:rPr>
          <w:rFonts w:cs="David" w:hint="cs"/>
          <w:color w:val="auto"/>
          <w:rtl/>
          <w:lang w:eastAsia="en-US"/>
        </w:rPr>
        <w:t xml:space="preserve"> ההסכם (להלן: "השירותים")</w:t>
      </w:r>
      <w:r w:rsidR="008C50D1">
        <w:rPr>
          <w:rFonts w:cs="David" w:hint="cs"/>
          <w:color w:val="auto"/>
          <w:rtl/>
          <w:lang w:eastAsia="en-US"/>
        </w:rPr>
        <w:t>.</w:t>
      </w:r>
    </w:p>
    <w:p w:rsidR="00D04A2C" w:rsidRPr="000A4492" w:rsidRDefault="00D04A2C" w:rsidP="00510918">
      <w:pPr>
        <w:rPr>
          <w:rFonts w:asciiTheme="majorHAnsi" w:eastAsiaTheme="majorEastAsia" w:hAnsiTheme="majorHAnsi"/>
          <w:rtl/>
          <w:lang w:eastAsia="en-US"/>
        </w:rPr>
      </w:pPr>
    </w:p>
    <w:p w:rsidR="00D04A2C" w:rsidRPr="00D04A2C" w:rsidRDefault="00D04A2C" w:rsidP="00D04A2C">
      <w:pPr>
        <w:rPr>
          <w:rtl/>
          <w:lang w:eastAsia="en-US"/>
        </w:rPr>
      </w:pPr>
    </w:p>
    <w:p w:rsidR="006109CF" w:rsidRPr="00642758" w:rsidRDefault="00502096" w:rsidP="00E12FDC">
      <w:pPr>
        <w:pStyle w:val="5"/>
        <w:keepLines w:val="0"/>
        <w:numPr>
          <w:ilvl w:val="1"/>
          <w:numId w:val="19"/>
        </w:numPr>
        <w:tabs>
          <w:tab w:val="left" w:pos="1459"/>
        </w:tabs>
        <w:spacing w:before="0" w:line="300" w:lineRule="atLeast"/>
        <w:ind w:left="1459" w:right="0" w:hanging="851"/>
        <w:jc w:val="both"/>
      </w:pPr>
      <w:r>
        <w:rPr>
          <w:rFonts w:cs="David"/>
          <w:color w:val="auto"/>
          <w:rtl/>
          <w:lang w:eastAsia="en-US"/>
        </w:rPr>
        <w:tab/>
      </w:r>
      <w:r w:rsidR="006109CF" w:rsidRPr="00FF1FD8">
        <w:rPr>
          <w:rFonts w:cs="David" w:hint="cs"/>
          <w:color w:val="auto"/>
          <w:rtl/>
          <w:lang w:eastAsia="en-US"/>
        </w:rPr>
        <w:t xml:space="preserve">בהגשת ההצעה המציע יתחייב להשקעת זמן של </w:t>
      </w:r>
      <w:r w:rsidR="0049009D">
        <w:rPr>
          <w:rFonts w:cs="David" w:hint="cs"/>
          <w:color w:val="auto"/>
          <w:rtl/>
          <w:lang w:eastAsia="en-US"/>
        </w:rPr>
        <w:t>היועץ</w:t>
      </w:r>
      <w:r w:rsidR="006109CF" w:rsidRPr="00FF1FD8">
        <w:rPr>
          <w:rFonts w:cs="David" w:hint="cs"/>
          <w:color w:val="auto"/>
          <w:rtl/>
          <w:lang w:eastAsia="en-US"/>
        </w:rPr>
        <w:t xml:space="preserve"> בהיקף של עד 100 שעות בחודש, על פי התקדמות העבודה ובכפוף להנחיות המשרד. למרות האמור לעיל, מובהר כי המשרד אינו מתחייב להעסיק את המציע הזוכה בהיקף שעות מינימאלי, והזמנת השירותים תהיה על פי צרכי המשרד באופן בלעדי, </w:t>
      </w:r>
      <w:proofErr w:type="spellStart"/>
      <w:r w:rsidR="006109CF" w:rsidRPr="00FF1FD8">
        <w:rPr>
          <w:rFonts w:cs="David" w:hint="cs"/>
          <w:color w:val="auto"/>
          <w:rtl/>
          <w:lang w:eastAsia="en-US"/>
        </w:rPr>
        <w:t>הכל</w:t>
      </w:r>
      <w:proofErr w:type="spellEnd"/>
      <w:r w:rsidR="006109CF" w:rsidRPr="00FF1FD8">
        <w:rPr>
          <w:rFonts w:cs="David" w:hint="cs"/>
          <w:color w:val="auto"/>
          <w:rtl/>
          <w:lang w:eastAsia="en-US"/>
        </w:rPr>
        <w:t xml:space="preserve"> כמפורט בהסכם (</w:t>
      </w:r>
      <w:r w:rsidR="002420A2">
        <w:rPr>
          <w:rFonts w:cs="David" w:hint="cs"/>
          <w:color w:val="auto"/>
          <w:rtl/>
          <w:lang w:eastAsia="en-US"/>
        </w:rPr>
        <w:t xml:space="preserve">פרק </w:t>
      </w:r>
      <w:r w:rsidR="006109CF" w:rsidRPr="00FF1FD8">
        <w:rPr>
          <w:rFonts w:cs="David" w:hint="cs"/>
          <w:color w:val="auto"/>
          <w:rtl/>
          <w:lang w:eastAsia="en-US"/>
        </w:rPr>
        <w:t>ג'). למען הסר ספק ומבלי לגרוע מהאמור לעיל, יובהר כי על המציע הזוכה להיות זמין לביצוע השירותים בהיקף ובמועדים הנדרשים על ידי נציג המשרד. עוד יובהר כי בכל מקרה היקף ההתקשרות המקסימאלי לתקופת ההתקשרות כהגדרתה להלן יהיה עד</w:t>
      </w:r>
      <w:r>
        <w:rPr>
          <w:rFonts w:cs="David" w:hint="cs"/>
          <w:color w:val="auto"/>
          <w:rtl/>
          <w:lang w:eastAsia="en-US"/>
        </w:rPr>
        <w:t xml:space="preserve"> </w:t>
      </w:r>
      <w:r w:rsidR="00135A8F">
        <w:rPr>
          <w:rFonts w:cs="David" w:hint="cs"/>
          <w:color w:val="auto"/>
          <w:rtl/>
          <w:lang w:eastAsia="en-US"/>
        </w:rPr>
        <w:t>1200</w:t>
      </w:r>
      <w:r w:rsidR="00BC7721">
        <w:rPr>
          <w:rFonts w:cs="David" w:hint="cs"/>
          <w:color w:val="auto"/>
          <w:rtl/>
          <w:lang w:eastAsia="en-US"/>
        </w:rPr>
        <w:t xml:space="preserve"> </w:t>
      </w:r>
      <w:r w:rsidR="006109CF" w:rsidRPr="00FF1FD8">
        <w:rPr>
          <w:rFonts w:cs="David" w:hint="cs"/>
          <w:color w:val="auto"/>
          <w:rtl/>
          <w:lang w:eastAsia="en-US"/>
        </w:rPr>
        <w:t xml:space="preserve">שעות </w:t>
      </w:r>
      <w:r w:rsidR="006109CF" w:rsidRPr="00642758">
        <w:rPr>
          <w:rFonts w:cs="David" w:hint="cs"/>
          <w:color w:val="auto"/>
          <w:rtl/>
          <w:lang w:eastAsia="en-US"/>
        </w:rPr>
        <w:t>ייעוץ</w:t>
      </w:r>
      <w:r w:rsidR="006109CF" w:rsidRPr="00642758">
        <w:rPr>
          <w:rFonts w:hint="cs"/>
          <w:rtl/>
        </w:rPr>
        <w:t>.</w:t>
      </w:r>
    </w:p>
    <w:p w:rsidR="006109CF" w:rsidRPr="00642758" w:rsidRDefault="006109CF" w:rsidP="007E546C">
      <w:pPr>
        <w:pStyle w:val="1"/>
        <w:rPr>
          <w:u w:val="none"/>
          <w:rtl/>
        </w:rPr>
      </w:pPr>
      <w:r w:rsidRPr="00642758">
        <w:rPr>
          <w:rFonts w:hint="cs"/>
          <w:u w:val="none"/>
          <w:rtl/>
        </w:rPr>
        <w:t>למכרז זה מצורפים כחלק בלתי נפרד ממנו המסמכים הבאים: טופס להצעת המציע (</w:t>
      </w:r>
      <w:r w:rsidR="002420A2" w:rsidRPr="00642758">
        <w:rPr>
          <w:rFonts w:hint="cs"/>
          <w:u w:val="none"/>
          <w:rtl/>
        </w:rPr>
        <w:t>פרק</w:t>
      </w:r>
      <w:r w:rsidRPr="00642758">
        <w:rPr>
          <w:rFonts w:hint="cs"/>
          <w:u w:val="none"/>
          <w:rtl/>
        </w:rPr>
        <w:t xml:space="preserve"> ב'), ההסכם שייחתם עם המציע שיבחר (</w:t>
      </w:r>
      <w:r w:rsidR="002420A2" w:rsidRPr="00642758">
        <w:rPr>
          <w:rFonts w:hint="cs"/>
          <w:u w:val="none"/>
          <w:rtl/>
        </w:rPr>
        <w:t>פרק</w:t>
      </w:r>
      <w:r w:rsidRPr="00642758">
        <w:rPr>
          <w:rFonts w:hint="cs"/>
          <w:u w:val="none"/>
          <w:rtl/>
        </w:rPr>
        <w:t xml:space="preserve"> ג') ונספחים </w:t>
      </w:r>
      <w:r w:rsidR="0084451B" w:rsidRPr="00642758">
        <w:rPr>
          <w:rFonts w:hint="cs"/>
          <w:u w:val="none"/>
          <w:rtl/>
        </w:rPr>
        <w:t>1</w:t>
      </w:r>
      <w:r w:rsidRPr="00642758">
        <w:rPr>
          <w:rFonts w:hint="cs"/>
          <w:u w:val="none"/>
          <w:rtl/>
        </w:rPr>
        <w:t xml:space="preserve">- </w:t>
      </w:r>
      <w:r w:rsidR="007E546C" w:rsidRPr="00642758">
        <w:rPr>
          <w:rFonts w:hint="cs"/>
          <w:u w:val="none"/>
          <w:rtl/>
        </w:rPr>
        <w:t>10</w:t>
      </w:r>
      <w:r w:rsidRPr="00642758">
        <w:rPr>
          <w:rFonts w:hint="cs"/>
          <w:u w:val="none"/>
          <w:rtl/>
        </w:rPr>
        <w:t xml:space="preserve">. </w:t>
      </w:r>
    </w:p>
    <w:p w:rsidR="006109CF" w:rsidRDefault="006109CF" w:rsidP="006109CF">
      <w:pPr>
        <w:pStyle w:val="1"/>
        <w:rPr>
          <w:u w:val="none"/>
        </w:rPr>
      </w:pPr>
      <w:r w:rsidRPr="009E0EA7">
        <w:rPr>
          <w:rFonts w:hint="cs"/>
          <w:u w:val="none"/>
          <w:rtl/>
        </w:rPr>
        <w:lastRenderedPageBreak/>
        <w:t>כל האמור בלשון זכר במסמכים אלו ישמש גם בלשון נקבה.</w:t>
      </w:r>
    </w:p>
    <w:p w:rsidR="00873F3C" w:rsidRDefault="00873F3C" w:rsidP="00873F3C">
      <w:pPr>
        <w:pStyle w:val="1"/>
        <w:numPr>
          <w:ilvl w:val="0"/>
          <w:numId w:val="0"/>
        </w:numPr>
        <w:ind w:left="1418"/>
        <w:rPr>
          <w:u w:val="none"/>
          <w:rtl/>
        </w:rPr>
      </w:pPr>
    </w:p>
    <w:p w:rsidR="00873F3C" w:rsidRDefault="00873F3C" w:rsidP="00873F3C">
      <w:pPr>
        <w:numPr>
          <w:ilvl w:val="0"/>
          <w:numId w:val="1"/>
        </w:numPr>
        <w:rPr>
          <w:b/>
          <w:bCs/>
        </w:rPr>
      </w:pPr>
      <w:r>
        <w:rPr>
          <w:rFonts w:hint="cs"/>
          <w:b/>
          <w:bCs/>
          <w:u w:val="single"/>
          <w:rtl/>
        </w:rPr>
        <w:t>מבוא ו</w:t>
      </w:r>
      <w:r w:rsidRPr="00BE5679">
        <w:rPr>
          <w:b/>
          <w:bCs/>
          <w:u w:val="single"/>
          <w:rtl/>
        </w:rPr>
        <w:t>הגדרות</w:t>
      </w:r>
    </w:p>
    <w:p w:rsidR="00873F3C" w:rsidRDefault="00873F3C" w:rsidP="00873F3C">
      <w:pPr>
        <w:ind w:left="1134"/>
        <w:rPr>
          <w:rtl/>
        </w:rPr>
      </w:pPr>
    </w:p>
    <w:p w:rsidR="00873F3C" w:rsidRPr="00873F3C" w:rsidRDefault="00873F3C" w:rsidP="00873F3C">
      <w:pPr>
        <w:pStyle w:val="1"/>
        <w:spacing w:line="240" w:lineRule="auto"/>
        <w:rPr>
          <w:u w:val="none"/>
          <w:rtl/>
        </w:rPr>
      </w:pPr>
      <w:r w:rsidRPr="00873F3C">
        <w:rPr>
          <w:rFonts w:hint="eastAsia"/>
          <w:u w:val="none"/>
          <w:rtl/>
        </w:rPr>
        <w:t>למונחים</w:t>
      </w:r>
      <w:r w:rsidRPr="00873F3C">
        <w:rPr>
          <w:u w:val="none"/>
          <w:rtl/>
        </w:rPr>
        <w:t xml:space="preserve"> המופיעים במסמכי המכרז תינתן המשמעות המופיעה ל</w:t>
      </w:r>
      <w:r w:rsidRPr="00873F3C">
        <w:rPr>
          <w:rFonts w:hint="cs"/>
          <w:u w:val="none"/>
          <w:rtl/>
        </w:rPr>
        <w:t>צדם ל</w:t>
      </w:r>
      <w:r w:rsidRPr="00873F3C">
        <w:rPr>
          <w:rFonts w:hint="eastAsia"/>
          <w:u w:val="none"/>
          <w:rtl/>
        </w:rPr>
        <w:t>הלן</w:t>
      </w:r>
      <w:r w:rsidRPr="00873F3C">
        <w:rPr>
          <w:rFonts w:hint="cs"/>
          <w:u w:val="none"/>
          <w:rtl/>
        </w:rPr>
        <w:t>:</w:t>
      </w:r>
    </w:p>
    <w:p w:rsidR="00873F3C" w:rsidRDefault="00873F3C" w:rsidP="00873F3C">
      <w:pPr>
        <w:ind w:left="1134"/>
        <w:rPr>
          <w:b/>
          <w:bCs/>
        </w:rPr>
      </w:pPr>
      <w:r>
        <w:rPr>
          <w:rFonts w:hint="cs"/>
          <w:b/>
          <w:bCs/>
          <w:rtl/>
        </w:rPr>
        <w:t xml:space="preserve"> </w:t>
      </w:r>
    </w:p>
    <w:tbl>
      <w:tblPr>
        <w:bidiVisual/>
        <w:tblW w:w="0" w:type="auto"/>
        <w:tblInd w:w="1468" w:type="dxa"/>
        <w:tblLook w:val="0420" w:firstRow="1" w:lastRow="0" w:firstColumn="0" w:lastColumn="0" w:noHBand="0" w:noVBand="1"/>
      </w:tblPr>
      <w:tblGrid>
        <w:gridCol w:w="2019"/>
        <w:gridCol w:w="4927"/>
      </w:tblGrid>
      <w:tr w:rsidR="00873F3C" w:rsidTr="000A4492">
        <w:tc>
          <w:tcPr>
            <w:tcW w:w="2019" w:type="dxa"/>
          </w:tcPr>
          <w:p w:rsidR="00873F3C" w:rsidRDefault="00873F3C" w:rsidP="00831276">
            <w:pPr>
              <w:rPr>
                <w:b/>
                <w:bCs/>
                <w:rtl/>
              </w:rPr>
            </w:pPr>
            <w:r w:rsidRPr="00BE5679">
              <w:rPr>
                <w:b/>
                <w:bCs/>
                <w:rtl/>
              </w:rPr>
              <w:t>ה</w:t>
            </w:r>
            <w:r>
              <w:rPr>
                <w:rFonts w:hint="cs"/>
                <w:b/>
                <w:bCs/>
                <w:rtl/>
              </w:rPr>
              <w:t>משרד</w:t>
            </w:r>
          </w:p>
        </w:tc>
        <w:tc>
          <w:tcPr>
            <w:tcW w:w="4927" w:type="dxa"/>
          </w:tcPr>
          <w:p w:rsidR="00873F3C" w:rsidRDefault="00873F3C" w:rsidP="00831276">
            <w:pPr>
              <w:jc w:val="both"/>
              <w:rPr>
                <w:b/>
                <w:bCs/>
                <w:rtl/>
              </w:rPr>
            </w:pPr>
            <w:r>
              <w:rPr>
                <w:rFonts w:hint="cs"/>
                <w:rtl/>
              </w:rPr>
              <w:t>משרד ראש הממשלה</w:t>
            </w:r>
            <w:r w:rsidRPr="00BE5679">
              <w:rPr>
                <w:rtl/>
              </w:rPr>
              <w:t>.</w:t>
            </w:r>
          </w:p>
        </w:tc>
      </w:tr>
      <w:tr w:rsidR="00873F3C" w:rsidTr="000A4492">
        <w:tc>
          <w:tcPr>
            <w:tcW w:w="2019" w:type="dxa"/>
          </w:tcPr>
          <w:p w:rsidR="00873F3C" w:rsidRDefault="00873F3C" w:rsidP="00831276">
            <w:pPr>
              <w:rPr>
                <w:b/>
                <w:bCs/>
                <w:rtl/>
              </w:rPr>
            </w:pPr>
          </w:p>
          <w:p w:rsidR="00873F3C" w:rsidRPr="00BE5679" w:rsidRDefault="00873F3C" w:rsidP="00831276">
            <w:pPr>
              <w:rPr>
                <w:b/>
                <w:bCs/>
                <w:rtl/>
              </w:rPr>
            </w:pPr>
            <w:r>
              <w:rPr>
                <w:rFonts w:hint="cs"/>
                <w:b/>
                <w:bCs/>
                <w:rtl/>
              </w:rPr>
              <w:t>רשות התקשוב</w:t>
            </w:r>
          </w:p>
        </w:tc>
        <w:tc>
          <w:tcPr>
            <w:tcW w:w="4927" w:type="dxa"/>
          </w:tcPr>
          <w:p w:rsidR="00873F3C" w:rsidRDefault="00873F3C" w:rsidP="00831276">
            <w:pPr>
              <w:jc w:val="both"/>
              <w:rPr>
                <w:rtl/>
              </w:rPr>
            </w:pPr>
          </w:p>
          <w:p w:rsidR="00873F3C" w:rsidRDefault="00873F3C" w:rsidP="00831276">
            <w:pPr>
              <w:jc w:val="both"/>
              <w:rPr>
                <w:rtl/>
              </w:rPr>
            </w:pPr>
            <w:r>
              <w:rPr>
                <w:rFonts w:hint="cs"/>
                <w:rtl/>
              </w:rPr>
              <w:t>רשות התקשוב הממשלתי במשרד ראש הממשלה.</w:t>
            </w:r>
          </w:p>
        </w:tc>
      </w:tr>
      <w:tr w:rsidR="00873F3C" w:rsidTr="000A4492">
        <w:tc>
          <w:tcPr>
            <w:tcW w:w="2019" w:type="dxa"/>
          </w:tcPr>
          <w:p w:rsidR="00873F3C" w:rsidRDefault="00873F3C" w:rsidP="00831276">
            <w:pPr>
              <w:rPr>
                <w:b/>
                <w:bCs/>
                <w:rtl/>
              </w:rPr>
            </w:pPr>
          </w:p>
        </w:tc>
        <w:tc>
          <w:tcPr>
            <w:tcW w:w="4927" w:type="dxa"/>
          </w:tcPr>
          <w:p w:rsidR="00873F3C" w:rsidRDefault="00873F3C" w:rsidP="00831276">
            <w:pPr>
              <w:jc w:val="both"/>
              <w:rPr>
                <w:rtl/>
              </w:rPr>
            </w:pPr>
          </w:p>
        </w:tc>
      </w:tr>
      <w:tr w:rsidR="00873F3C" w:rsidTr="000A4492">
        <w:tc>
          <w:tcPr>
            <w:tcW w:w="2019" w:type="dxa"/>
          </w:tcPr>
          <w:p w:rsidR="00873F3C" w:rsidRDefault="00873F3C" w:rsidP="00831276">
            <w:pPr>
              <w:rPr>
                <w:b/>
                <w:bCs/>
                <w:rtl/>
              </w:rPr>
            </w:pPr>
            <w:r>
              <w:rPr>
                <w:rFonts w:hint="cs"/>
                <w:b/>
                <w:bCs/>
                <w:rtl/>
              </w:rPr>
              <w:t xml:space="preserve">השירותים </w:t>
            </w:r>
          </w:p>
        </w:tc>
        <w:tc>
          <w:tcPr>
            <w:tcW w:w="4927" w:type="dxa"/>
          </w:tcPr>
          <w:p w:rsidR="00873F3C" w:rsidRDefault="00FE139B" w:rsidP="0009103E">
            <w:pPr>
              <w:jc w:val="both"/>
              <w:rPr>
                <w:rtl/>
              </w:rPr>
            </w:pPr>
            <w:r w:rsidRPr="001F0463">
              <w:rPr>
                <w:rFonts w:hint="cs"/>
                <w:rtl/>
                <w:lang w:eastAsia="en-US"/>
              </w:rPr>
              <w:t xml:space="preserve">כלל </w:t>
            </w:r>
            <w:r w:rsidRPr="001F0463">
              <w:rPr>
                <w:rtl/>
                <w:lang w:eastAsia="en-US"/>
              </w:rPr>
              <w:t>השירותים</w:t>
            </w:r>
            <w:r w:rsidRPr="001F0463">
              <w:rPr>
                <w:rFonts w:hint="cs"/>
                <w:rtl/>
                <w:lang w:eastAsia="en-US"/>
              </w:rPr>
              <w:t xml:space="preserve"> אותם נדרש </w:t>
            </w:r>
            <w:r>
              <w:rPr>
                <w:rFonts w:hint="cs"/>
                <w:rtl/>
                <w:lang w:eastAsia="en-US"/>
              </w:rPr>
              <w:t>המציע הזוכה</w:t>
            </w:r>
            <w:r w:rsidRPr="001F0463">
              <w:rPr>
                <w:rFonts w:hint="cs"/>
                <w:rtl/>
                <w:lang w:eastAsia="en-US"/>
              </w:rPr>
              <w:t xml:space="preserve"> לספק למזמין </w:t>
            </w:r>
            <w:r w:rsidRPr="001F0463">
              <w:rPr>
                <w:rtl/>
                <w:lang w:eastAsia="en-US"/>
              </w:rPr>
              <w:t xml:space="preserve">כמפורט </w:t>
            </w:r>
            <w:r w:rsidRPr="001F0463">
              <w:rPr>
                <w:rFonts w:hint="cs"/>
                <w:rtl/>
                <w:lang w:eastAsia="en-US"/>
              </w:rPr>
              <w:t xml:space="preserve">במסמכי המכרז, </w:t>
            </w:r>
            <w:r w:rsidR="0009103E">
              <w:rPr>
                <w:rFonts w:hint="cs"/>
                <w:rtl/>
                <w:lang w:eastAsia="en-US"/>
              </w:rPr>
              <w:t>ובפרט סעיף 4 להסכם.</w:t>
            </w:r>
          </w:p>
        </w:tc>
      </w:tr>
      <w:tr w:rsidR="00873F3C" w:rsidTr="000A4492">
        <w:tc>
          <w:tcPr>
            <w:tcW w:w="2019" w:type="dxa"/>
          </w:tcPr>
          <w:p w:rsidR="00873F3C" w:rsidRDefault="00873F3C" w:rsidP="00831276">
            <w:pPr>
              <w:rPr>
                <w:b/>
                <w:bCs/>
                <w:rtl/>
              </w:rPr>
            </w:pPr>
          </w:p>
        </w:tc>
        <w:tc>
          <w:tcPr>
            <w:tcW w:w="4927" w:type="dxa"/>
          </w:tcPr>
          <w:p w:rsidR="00873F3C" w:rsidRDefault="00873F3C" w:rsidP="00831276">
            <w:pPr>
              <w:jc w:val="both"/>
              <w:rPr>
                <w:rtl/>
              </w:rPr>
            </w:pPr>
          </w:p>
        </w:tc>
      </w:tr>
      <w:tr w:rsidR="00873F3C" w:rsidTr="000A4492">
        <w:tc>
          <w:tcPr>
            <w:tcW w:w="2019" w:type="dxa"/>
          </w:tcPr>
          <w:p w:rsidR="00873F3C" w:rsidRDefault="00873F3C" w:rsidP="00831276">
            <w:pPr>
              <w:rPr>
                <w:b/>
                <w:bCs/>
                <w:rtl/>
              </w:rPr>
            </w:pPr>
            <w:r>
              <w:rPr>
                <w:rFonts w:hint="cs"/>
                <w:b/>
                <w:bCs/>
                <w:rtl/>
              </w:rPr>
              <w:t>ההסכם</w:t>
            </w:r>
          </w:p>
        </w:tc>
        <w:tc>
          <w:tcPr>
            <w:tcW w:w="4927" w:type="dxa"/>
          </w:tcPr>
          <w:p w:rsidR="00873F3C" w:rsidRDefault="00873F3C" w:rsidP="00831276">
            <w:pPr>
              <w:jc w:val="both"/>
              <w:rPr>
                <w:b/>
                <w:bCs/>
                <w:rtl/>
              </w:rPr>
            </w:pPr>
            <w:r>
              <w:rPr>
                <w:rFonts w:hint="cs"/>
                <w:rtl/>
              </w:rPr>
              <w:t>הסכם שייחתם עם הזוכה ביחס למתן השירותים.</w:t>
            </w:r>
            <w:r>
              <w:rPr>
                <w:rFonts w:hint="cs"/>
                <w:b/>
                <w:bCs/>
                <w:rtl/>
              </w:rPr>
              <w:t xml:space="preserve"> </w:t>
            </w:r>
          </w:p>
        </w:tc>
      </w:tr>
      <w:tr w:rsidR="00873F3C" w:rsidTr="000A4492">
        <w:tc>
          <w:tcPr>
            <w:tcW w:w="2019" w:type="dxa"/>
          </w:tcPr>
          <w:p w:rsidR="00873F3C" w:rsidRDefault="00873F3C" w:rsidP="00831276">
            <w:pPr>
              <w:rPr>
                <w:b/>
                <w:bCs/>
                <w:rtl/>
              </w:rPr>
            </w:pPr>
          </w:p>
        </w:tc>
        <w:tc>
          <w:tcPr>
            <w:tcW w:w="4927" w:type="dxa"/>
          </w:tcPr>
          <w:p w:rsidR="00873F3C" w:rsidRDefault="00873F3C" w:rsidP="00831276">
            <w:pPr>
              <w:jc w:val="both"/>
              <w:rPr>
                <w:rtl/>
              </w:rPr>
            </w:pPr>
          </w:p>
        </w:tc>
      </w:tr>
      <w:tr w:rsidR="00873F3C" w:rsidTr="000A4492">
        <w:tc>
          <w:tcPr>
            <w:tcW w:w="2019" w:type="dxa"/>
          </w:tcPr>
          <w:p w:rsidR="00873F3C" w:rsidRDefault="00873F3C" w:rsidP="00831276">
            <w:pPr>
              <w:rPr>
                <w:b/>
                <w:bCs/>
                <w:rtl/>
              </w:rPr>
            </w:pPr>
            <w:r>
              <w:rPr>
                <w:rFonts w:hint="cs"/>
                <w:b/>
                <w:bCs/>
                <w:rtl/>
              </w:rPr>
              <w:t>המכרז</w:t>
            </w:r>
          </w:p>
        </w:tc>
        <w:tc>
          <w:tcPr>
            <w:tcW w:w="4927" w:type="dxa"/>
          </w:tcPr>
          <w:p w:rsidR="00873F3C" w:rsidRDefault="00873F3C" w:rsidP="00C658C5">
            <w:pPr>
              <w:jc w:val="both"/>
              <w:rPr>
                <w:b/>
                <w:bCs/>
                <w:rtl/>
              </w:rPr>
            </w:pPr>
            <w:r w:rsidRPr="00BE5679">
              <w:rPr>
                <w:rtl/>
              </w:rPr>
              <w:t xml:space="preserve">מכרז </w:t>
            </w:r>
            <w:r w:rsidRPr="00BE5679">
              <w:rPr>
                <w:rFonts w:hint="cs"/>
                <w:rtl/>
              </w:rPr>
              <w:t>מס'</w:t>
            </w:r>
            <w:r>
              <w:rPr>
                <w:rFonts w:hint="cs"/>
                <w:rtl/>
              </w:rPr>
              <w:t xml:space="preserve"> </w:t>
            </w:r>
            <w:r w:rsidR="00DE7078">
              <w:rPr>
                <w:rFonts w:hint="cs"/>
                <w:rtl/>
              </w:rPr>
              <w:t xml:space="preserve">23/16 </w:t>
            </w:r>
            <w:r w:rsidRPr="00BE5679">
              <w:rPr>
                <w:rtl/>
              </w:rPr>
              <w:t>ל</w:t>
            </w:r>
            <w:r>
              <w:rPr>
                <w:rFonts w:hint="cs"/>
                <w:rtl/>
              </w:rPr>
              <w:t>אספקת</w:t>
            </w:r>
            <w:r w:rsidRPr="00BE5679">
              <w:rPr>
                <w:rtl/>
              </w:rPr>
              <w:t xml:space="preserve"> </w:t>
            </w:r>
            <w:r>
              <w:rPr>
                <w:rtl/>
              </w:rPr>
              <w:t>השירותים</w:t>
            </w:r>
            <w:r w:rsidRPr="00BE5679">
              <w:rPr>
                <w:rtl/>
              </w:rPr>
              <w:t>.</w:t>
            </w:r>
          </w:p>
        </w:tc>
      </w:tr>
      <w:tr w:rsidR="00873F3C" w:rsidTr="000A4492">
        <w:tc>
          <w:tcPr>
            <w:tcW w:w="2019" w:type="dxa"/>
          </w:tcPr>
          <w:p w:rsidR="00873F3C" w:rsidRDefault="00873F3C" w:rsidP="00831276">
            <w:pPr>
              <w:rPr>
                <w:b/>
                <w:bCs/>
                <w:rtl/>
              </w:rPr>
            </w:pPr>
          </w:p>
          <w:p w:rsidR="00873F3C" w:rsidRDefault="00873F3C" w:rsidP="00831276">
            <w:pPr>
              <w:rPr>
                <w:b/>
                <w:bCs/>
                <w:rtl/>
              </w:rPr>
            </w:pPr>
            <w:r>
              <w:rPr>
                <w:rFonts w:hint="cs"/>
                <w:b/>
                <w:bCs/>
                <w:rtl/>
              </w:rPr>
              <w:t>מציע</w:t>
            </w:r>
          </w:p>
        </w:tc>
        <w:tc>
          <w:tcPr>
            <w:tcW w:w="4927" w:type="dxa"/>
          </w:tcPr>
          <w:p w:rsidR="00873F3C" w:rsidRDefault="00873F3C" w:rsidP="00831276">
            <w:pPr>
              <w:jc w:val="both"/>
              <w:rPr>
                <w:rtl/>
              </w:rPr>
            </w:pPr>
          </w:p>
          <w:p w:rsidR="00873F3C" w:rsidRPr="00BE5679" w:rsidRDefault="00955F29" w:rsidP="00955F29">
            <w:pPr>
              <w:jc w:val="both"/>
              <w:rPr>
                <w:rtl/>
              </w:rPr>
            </w:pPr>
            <w:r>
              <w:rPr>
                <w:rFonts w:hint="cs"/>
                <w:rtl/>
              </w:rPr>
              <w:t>מגיש הצעה למכרז זה בהתאם לאחת ההגדרות שבסעיף 5.1 להלן</w:t>
            </w:r>
            <w:r w:rsidR="00873F3C">
              <w:rPr>
                <w:rFonts w:hint="cs"/>
                <w:rtl/>
              </w:rPr>
              <w:t>.</w:t>
            </w:r>
          </w:p>
        </w:tc>
      </w:tr>
      <w:tr w:rsidR="00873F3C" w:rsidTr="000A4492">
        <w:tc>
          <w:tcPr>
            <w:tcW w:w="2019" w:type="dxa"/>
          </w:tcPr>
          <w:p w:rsidR="00873F3C" w:rsidRDefault="00873F3C" w:rsidP="00831276">
            <w:pPr>
              <w:rPr>
                <w:b/>
                <w:bCs/>
                <w:rtl/>
              </w:rPr>
            </w:pPr>
          </w:p>
        </w:tc>
        <w:tc>
          <w:tcPr>
            <w:tcW w:w="4927" w:type="dxa"/>
          </w:tcPr>
          <w:p w:rsidR="00873F3C" w:rsidRDefault="00873F3C" w:rsidP="00831276">
            <w:pPr>
              <w:jc w:val="both"/>
              <w:rPr>
                <w:rtl/>
              </w:rPr>
            </w:pPr>
          </w:p>
        </w:tc>
      </w:tr>
      <w:tr w:rsidR="00873F3C" w:rsidTr="000A4492">
        <w:tc>
          <w:tcPr>
            <w:tcW w:w="2019" w:type="dxa"/>
          </w:tcPr>
          <w:p w:rsidR="00873F3C" w:rsidRDefault="00BC7721" w:rsidP="00873F3C">
            <w:pPr>
              <w:rPr>
                <w:b/>
                <w:bCs/>
                <w:rtl/>
              </w:rPr>
            </w:pPr>
            <w:r>
              <w:rPr>
                <w:rFonts w:hint="cs"/>
                <w:b/>
                <w:bCs/>
                <w:rtl/>
              </w:rPr>
              <w:t xml:space="preserve">"המציע </w:t>
            </w:r>
            <w:r w:rsidR="00873F3C">
              <w:rPr>
                <w:rFonts w:hint="cs"/>
                <w:b/>
                <w:bCs/>
                <w:rtl/>
              </w:rPr>
              <w:t>הזוכה</w:t>
            </w:r>
            <w:r>
              <w:rPr>
                <w:rFonts w:hint="cs"/>
                <w:b/>
                <w:bCs/>
                <w:rtl/>
              </w:rPr>
              <w:t>"/ "הזוכה"</w:t>
            </w:r>
          </w:p>
        </w:tc>
        <w:tc>
          <w:tcPr>
            <w:tcW w:w="4927" w:type="dxa"/>
          </w:tcPr>
          <w:p w:rsidR="00873F3C" w:rsidRDefault="00BC7721" w:rsidP="00E5259D">
            <w:pPr>
              <w:jc w:val="both"/>
              <w:rPr>
                <w:rtl/>
              </w:rPr>
            </w:pPr>
            <w:r w:rsidRPr="001F0463">
              <w:rPr>
                <w:rtl/>
                <w:lang w:eastAsia="en-US"/>
              </w:rPr>
              <w:t xml:space="preserve">מציע אשר </w:t>
            </w:r>
            <w:r w:rsidRPr="001F0463">
              <w:rPr>
                <w:rFonts w:hint="cs"/>
                <w:rtl/>
                <w:lang w:eastAsia="en-US"/>
              </w:rPr>
              <w:t>ועדת המכרזים הכריזה עליו</w:t>
            </w:r>
            <w:r w:rsidRPr="001F0463">
              <w:rPr>
                <w:rtl/>
                <w:lang w:eastAsia="en-US"/>
              </w:rPr>
              <w:t xml:space="preserve"> כזוכה במכרז</w:t>
            </w:r>
            <w:r>
              <w:rPr>
                <w:rFonts w:hint="cs"/>
                <w:rtl/>
                <w:lang w:eastAsia="en-US"/>
              </w:rPr>
              <w:t xml:space="preserve">, ושבכפוף לביצוע האמור בסעיף </w:t>
            </w:r>
            <w:r w:rsidRPr="00254F24">
              <w:rPr>
                <w:rtl/>
                <w:lang w:eastAsia="en-US"/>
              </w:rPr>
              <w:fldChar w:fldCharType="begin"/>
            </w:r>
            <w:r w:rsidRPr="00254F24">
              <w:rPr>
                <w:rtl/>
                <w:lang w:eastAsia="en-US"/>
              </w:rPr>
              <w:instrText xml:space="preserve"> </w:instrText>
            </w:r>
            <w:r w:rsidRPr="00254F24">
              <w:rPr>
                <w:lang w:eastAsia="en-US"/>
              </w:rPr>
              <w:instrText>REF</w:instrText>
            </w:r>
            <w:r w:rsidRPr="00254F24">
              <w:rPr>
                <w:rtl/>
                <w:lang w:eastAsia="en-US"/>
              </w:rPr>
              <w:instrText xml:space="preserve"> _</w:instrText>
            </w:r>
            <w:r w:rsidRPr="00254F24">
              <w:rPr>
                <w:lang w:eastAsia="en-US"/>
              </w:rPr>
              <w:instrText>Ref440971319 \r \h</w:instrText>
            </w:r>
            <w:r w:rsidRPr="00254F24">
              <w:rPr>
                <w:rtl/>
                <w:lang w:eastAsia="en-US"/>
              </w:rPr>
              <w:instrText xml:space="preserve">  \* </w:instrText>
            </w:r>
            <w:r w:rsidRPr="00254F24">
              <w:rPr>
                <w:lang w:eastAsia="en-US"/>
              </w:rPr>
              <w:instrText>MERGEFORMAT</w:instrText>
            </w:r>
            <w:r w:rsidRPr="00254F24">
              <w:rPr>
                <w:rtl/>
                <w:lang w:eastAsia="en-US"/>
              </w:rPr>
              <w:instrText xml:space="preserve"> </w:instrText>
            </w:r>
            <w:r w:rsidRPr="00254F24">
              <w:rPr>
                <w:rtl/>
                <w:lang w:eastAsia="en-US"/>
              </w:rPr>
            </w:r>
            <w:r w:rsidRPr="00254F24">
              <w:rPr>
                <w:rtl/>
                <w:lang w:eastAsia="en-US"/>
              </w:rPr>
              <w:fldChar w:fldCharType="separate"/>
            </w:r>
            <w:r w:rsidRPr="00254F24">
              <w:rPr>
                <w:cs/>
                <w:lang w:eastAsia="en-US"/>
              </w:rPr>
              <w:t>‎</w:t>
            </w:r>
            <w:r w:rsidRPr="00254F24">
              <w:rPr>
                <w:rtl/>
                <w:lang w:eastAsia="en-US"/>
              </w:rPr>
              <w:t>11</w:t>
            </w:r>
            <w:r w:rsidRPr="00254F24">
              <w:rPr>
                <w:rtl/>
                <w:lang w:eastAsia="en-US"/>
              </w:rPr>
              <w:fldChar w:fldCharType="end"/>
            </w:r>
            <w:r w:rsidRPr="0009103E">
              <w:rPr>
                <w:rFonts w:hint="cs"/>
                <w:rtl/>
                <w:lang w:eastAsia="en-US"/>
              </w:rPr>
              <w:t xml:space="preserve"> ל</w:t>
            </w:r>
            <w:r>
              <w:rPr>
                <w:rFonts w:hint="cs"/>
                <w:rtl/>
                <w:lang w:eastAsia="en-US"/>
              </w:rPr>
              <w:t xml:space="preserve">הלן יתקשר </w:t>
            </w:r>
            <w:proofErr w:type="spellStart"/>
            <w:r>
              <w:rPr>
                <w:rFonts w:hint="cs"/>
                <w:rtl/>
                <w:lang w:eastAsia="en-US"/>
              </w:rPr>
              <w:t>עימו</w:t>
            </w:r>
            <w:proofErr w:type="spellEnd"/>
            <w:r>
              <w:rPr>
                <w:rFonts w:hint="cs"/>
                <w:rtl/>
                <w:lang w:eastAsia="en-US"/>
              </w:rPr>
              <w:t xml:space="preserve"> המשרד בחוזה </w:t>
            </w:r>
            <w:r w:rsidRPr="00557130">
              <w:rPr>
                <w:rFonts w:hint="cs"/>
                <w:rtl/>
                <w:lang w:eastAsia="en-US"/>
              </w:rPr>
              <w:t>למתן השירותים</w:t>
            </w:r>
            <w:r>
              <w:rPr>
                <w:rFonts w:hint="cs"/>
                <w:rtl/>
                <w:lang w:eastAsia="en-US"/>
              </w:rPr>
              <w:t xml:space="preserve"> </w:t>
            </w:r>
            <w:r w:rsidRPr="00377301">
              <w:rPr>
                <w:rFonts w:hint="eastAsia"/>
                <w:rtl/>
                <w:lang w:eastAsia="en-US"/>
              </w:rPr>
              <w:t>שבפרק</w:t>
            </w:r>
            <w:r w:rsidRPr="00377301">
              <w:rPr>
                <w:rtl/>
                <w:lang w:eastAsia="en-US"/>
              </w:rPr>
              <w:t xml:space="preserve"> </w:t>
            </w:r>
            <w:r>
              <w:rPr>
                <w:rFonts w:hint="cs"/>
                <w:rtl/>
                <w:lang w:eastAsia="en-US"/>
              </w:rPr>
              <w:t>ג'</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Ref441674555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cs/>
                <w:lang w:eastAsia="en-US"/>
              </w:rPr>
              <w:t>‎</w:t>
            </w:r>
            <w:r>
              <w:rPr>
                <w:rtl/>
                <w:lang w:eastAsia="en-US"/>
              </w:rPr>
              <w:fldChar w:fldCharType="end"/>
            </w:r>
            <w:r w:rsidRPr="001F0463">
              <w:rPr>
                <w:rFonts w:hint="cs"/>
                <w:rtl/>
                <w:lang w:eastAsia="en-US"/>
              </w:rPr>
              <w:t>.</w:t>
            </w:r>
            <w:r>
              <w:rPr>
                <w:rFonts w:hint="cs"/>
                <w:rtl/>
                <w:lang w:eastAsia="en-US"/>
              </w:rPr>
              <w:t xml:space="preserve"> "המציע הזוכה" או "הזוכה" יכונה בפרק ג' "</w:t>
            </w:r>
            <w:r w:rsidR="00E5259D">
              <w:rPr>
                <w:rFonts w:hint="cs"/>
                <w:rtl/>
                <w:lang w:eastAsia="en-US"/>
              </w:rPr>
              <w:t>היועץ</w:t>
            </w:r>
            <w:r>
              <w:rPr>
                <w:rFonts w:hint="cs"/>
                <w:rtl/>
                <w:lang w:eastAsia="en-US"/>
              </w:rPr>
              <w:t xml:space="preserve">". </w:t>
            </w:r>
          </w:p>
        </w:tc>
      </w:tr>
      <w:tr w:rsidR="00873F3C" w:rsidTr="000A4492">
        <w:tc>
          <w:tcPr>
            <w:tcW w:w="2019" w:type="dxa"/>
          </w:tcPr>
          <w:p w:rsidR="00873F3C" w:rsidRDefault="00873F3C" w:rsidP="00831276">
            <w:pPr>
              <w:rPr>
                <w:b/>
                <w:bCs/>
                <w:rtl/>
              </w:rPr>
            </w:pPr>
          </w:p>
        </w:tc>
        <w:tc>
          <w:tcPr>
            <w:tcW w:w="4927" w:type="dxa"/>
          </w:tcPr>
          <w:p w:rsidR="00873F3C" w:rsidRDefault="00873F3C" w:rsidP="00831276">
            <w:pPr>
              <w:jc w:val="both"/>
              <w:rPr>
                <w:rtl/>
              </w:rPr>
            </w:pPr>
          </w:p>
        </w:tc>
      </w:tr>
      <w:tr w:rsidR="00873F3C" w:rsidTr="000A4492">
        <w:tc>
          <w:tcPr>
            <w:tcW w:w="2019" w:type="dxa"/>
          </w:tcPr>
          <w:p w:rsidR="00873F3C" w:rsidRDefault="00873F3C" w:rsidP="00831276">
            <w:pPr>
              <w:rPr>
                <w:b/>
                <w:bCs/>
                <w:rtl/>
              </w:rPr>
            </w:pPr>
            <w:r>
              <w:rPr>
                <w:rFonts w:hint="cs"/>
                <w:b/>
                <w:bCs/>
                <w:rtl/>
              </w:rPr>
              <w:t xml:space="preserve">מנהל ההתקשרות/נציג המשרד </w:t>
            </w:r>
          </w:p>
        </w:tc>
        <w:tc>
          <w:tcPr>
            <w:tcW w:w="4927" w:type="dxa"/>
          </w:tcPr>
          <w:p w:rsidR="00873F3C" w:rsidRDefault="006D0782" w:rsidP="00831276">
            <w:pPr>
              <w:jc w:val="both"/>
              <w:rPr>
                <w:rtl/>
              </w:rPr>
            </w:pPr>
            <w:r>
              <w:t>CTO</w:t>
            </w:r>
            <w:r>
              <w:rPr>
                <w:rFonts w:hint="cs"/>
                <w:rtl/>
              </w:rPr>
              <w:t xml:space="preserve"> רשות התקשוב </w:t>
            </w:r>
            <w:r w:rsidR="00873F3C">
              <w:rPr>
                <w:rFonts w:hint="cs"/>
                <w:rtl/>
              </w:rPr>
              <w:t xml:space="preserve">או מי שימונה מעת לעת על ידו. </w:t>
            </w:r>
          </w:p>
          <w:p w:rsidR="00362016" w:rsidRDefault="00362016" w:rsidP="00831276">
            <w:pPr>
              <w:jc w:val="both"/>
              <w:rPr>
                <w:rtl/>
              </w:rPr>
            </w:pPr>
          </w:p>
          <w:p w:rsidR="00362016" w:rsidRDefault="00362016" w:rsidP="00831276">
            <w:pPr>
              <w:jc w:val="both"/>
              <w:rPr>
                <w:rtl/>
              </w:rPr>
            </w:pPr>
          </w:p>
        </w:tc>
      </w:tr>
      <w:tr w:rsidR="00873F3C" w:rsidTr="000A4492">
        <w:tc>
          <w:tcPr>
            <w:tcW w:w="2019" w:type="dxa"/>
          </w:tcPr>
          <w:p w:rsidR="00FE139B" w:rsidRDefault="00FE139B" w:rsidP="00831276">
            <w:pPr>
              <w:rPr>
                <w:b/>
                <w:bCs/>
                <w:rtl/>
              </w:rPr>
            </w:pPr>
          </w:p>
          <w:p w:rsidR="00362016" w:rsidRPr="00135A8F" w:rsidRDefault="00362016" w:rsidP="00831276">
            <w:pPr>
              <w:rPr>
                <w:b/>
                <w:bCs/>
                <w:rtl/>
              </w:rPr>
            </w:pPr>
            <w:r>
              <w:rPr>
                <w:rFonts w:hint="cs"/>
                <w:b/>
                <w:bCs/>
                <w:rtl/>
              </w:rPr>
              <w:t>גוף ציבורי</w:t>
            </w:r>
          </w:p>
          <w:p w:rsidR="00362016" w:rsidRDefault="00362016" w:rsidP="00831276">
            <w:pPr>
              <w:rPr>
                <w:b/>
                <w:bCs/>
                <w:rtl/>
              </w:rPr>
            </w:pPr>
          </w:p>
          <w:p w:rsidR="00362016" w:rsidRDefault="00362016" w:rsidP="00831276">
            <w:pPr>
              <w:rPr>
                <w:b/>
                <w:bCs/>
                <w:rtl/>
              </w:rPr>
            </w:pPr>
          </w:p>
          <w:p w:rsidR="00362016" w:rsidRDefault="00362016" w:rsidP="00831276">
            <w:pPr>
              <w:rPr>
                <w:b/>
                <w:bCs/>
                <w:rtl/>
              </w:rPr>
            </w:pPr>
          </w:p>
          <w:p w:rsidR="00362016" w:rsidRDefault="00362016" w:rsidP="00831276">
            <w:pPr>
              <w:rPr>
                <w:b/>
                <w:bCs/>
                <w:rtl/>
              </w:rPr>
            </w:pPr>
          </w:p>
          <w:p w:rsidR="00FE139B" w:rsidRDefault="00FE139B" w:rsidP="00831276">
            <w:pPr>
              <w:rPr>
                <w:b/>
                <w:bCs/>
                <w:rtl/>
              </w:rPr>
            </w:pPr>
          </w:p>
          <w:p w:rsidR="009F1506" w:rsidRDefault="009F1506" w:rsidP="00831276">
            <w:pPr>
              <w:rPr>
                <w:b/>
                <w:bCs/>
                <w:rtl/>
              </w:rPr>
            </w:pPr>
            <w:r>
              <w:rPr>
                <w:rFonts w:hint="cs"/>
                <w:b/>
                <w:bCs/>
                <w:rtl/>
              </w:rPr>
              <w:t>ועדת המכרזים</w:t>
            </w:r>
          </w:p>
          <w:p w:rsidR="009F1506" w:rsidRDefault="009F1506" w:rsidP="00831276">
            <w:pPr>
              <w:rPr>
                <w:b/>
                <w:bCs/>
                <w:rtl/>
              </w:rPr>
            </w:pPr>
          </w:p>
          <w:p w:rsidR="009F1506" w:rsidRDefault="009F1506" w:rsidP="00831276">
            <w:pPr>
              <w:rPr>
                <w:b/>
                <w:bCs/>
                <w:rtl/>
              </w:rPr>
            </w:pPr>
          </w:p>
          <w:p w:rsidR="009F1506" w:rsidRDefault="009F1506" w:rsidP="00831276">
            <w:pPr>
              <w:rPr>
                <w:b/>
                <w:bCs/>
                <w:rtl/>
              </w:rPr>
            </w:pPr>
          </w:p>
          <w:p w:rsidR="009F1506" w:rsidRDefault="009F1506" w:rsidP="00831276">
            <w:pPr>
              <w:rPr>
                <w:b/>
                <w:bCs/>
                <w:rtl/>
              </w:rPr>
            </w:pPr>
          </w:p>
          <w:p w:rsidR="001F3D23" w:rsidRDefault="001F3D23" w:rsidP="00831276">
            <w:pPr>
              <w:rPr>
                <w:b/>
                <w:bCs/>
                <w:rtl/>
              </w:rPr>
            </w:pPr>
            <w:r>
              <w:rPr>
                <w:rFonts w:hint="cs"/>
                <w:b/>
                <w:bCs/>
                <w:rtl/>
              </w:rPr>
              <w:t>תעריף שעה</w:t>
            </w:r>
            <w:r w:rsidR="00D33748">
              <w:rPr>
                <w:rFonts w:hint="cs"/>
                <w:b/>
                <w:bCs/>
                <w:rtl/>
              </w:rPr>
              <w:t xml:space="preserve"> מקסימאלי</w:t>
            </w:r>
          </w:p>
          <w:p w:rsidR="001F3D23" w:rsidRDefault="001F3D23" w:rsidP="00831276">
            <w:pPr>
              <w:rPr>
                <w:b/>
                <w:bCs/>
                <w:rtl/>
              </w:rPr>
            </w:pPr>
          </w:p>
          <w:p w:rsidR="001F3D23" w:rsidRDefault="001F3D23" w:rsidP="00831276">
            <w:pPr>
              <w:rPr>
                <w:b/>
                <w:bCs/>
                <w:rtl/>
              </w:rPr>
            </w:pPr>
          </w:p>
          <w:p w:rsidR="001F3D23" w:rsidRDefault="001F3D23" w:rsidP="00831276">
            <w:pPr>
              <w:rPr>
                <w:b/>
                <w:bCs/>
                <w:rtl/>
              </w:rPr>
            </w:pPr>
          </w:p>
          <w:p w:rsidR="001F3D23" w:rsidRDefault="001F3D23" w:rsidP="00831276">
            <w:pPr>
              <w:rPr>
                <w:b/>
                <w:bCs/>
                <w:rtl/>
              </w:rPr>
            </w:pPr>
          </w:p>
          <w:p w:rsidR="001F3D23" w:rsidRDefault="001F3D23" w:rsidP="00831276">
            <w:pPr>
              <w:rPr>
                <w:b/>
                <w:bCs/>
                <w:rtl/>
              </w:rPr>
            </w:pPr>
          </w:p>
          <w:p w:rsidR="001F3D23" w:rsidRDefault="001F3D23" w:rsidP="00831276">
            <w:pPr>
              <w:rPr>
                <w:b/>
                <w:bCs/>
                <w:rtl/>
              </w:rPr>
            </w:pPr>
          </w:p>
          <w:p w:rsidR="00645EB5" w:rsidRDefault="00645EB5" w:rsidP="00645EB5">
            <w:pPr>
              <w:rPr>
                <w:b/>
                <w:bCs/>
                <w:rtl/>
              </w:rPr>
            </w:pPr>
          </w:p>
          <w:p w:rsidR="00873F3C" w:rsidRDefault="00645EB5" w:rsidP="00645EB5">
            <w:pPr>
              <w:rPr>
                <w:b/>
                <w:bCs/>
                <w:rtl/>
              </w:rPr>
            </w:pPr>
            <w:r>
              <w:rPr>
                <w:rFonts w:hint="cs"/>
                <w:b/>
                <w:bCs/>
                <w:rtl/>
              </w:rPr>
              <w:t xml:space="preserve">תשתית </w:t>
            </w:r>
            <w:r w:rsidR="00873F3C">
              <w:rPr>
                <w:rFonts w:hint="cs"/>
                <w:b/>
                <w:bCs/>
                <w:rtl/>
              </w:rPr>
              <w:t>מחשוב ענן</w:t>
            </w:r>
            <w:r w:rsidR="00135A8F">
              <w:rPr>
                <w:rFonts w:hint="cs"/>
                <w:b/>
                <w:bCs/>
                <w:rtl/>
              </w:rPr>
              <w:t>:</w:t>
            </w:r>
          </w:p>
        </w:tc>
        <w:tc>
          <w:tcPr>
            <w:tcW w:w="4927" w:type="dxa"/>
          </w:tcPr>
          <w:p w:rsidR="00873F3C" w:rsidRDefault="00873F3C" w:rsidP="00831276">
            <w:pPr>
              <w:jc w:val="both"/>
              <w:rPr>
                <w:rtl/>
              </w:rPr>
            </w:pPr>
          </w:p>
          <w:p w:rsidR="00362016" w:rsidRDefault="00362016" w:rsidP="000A4492">
            <w:pPr>
              <w:pStyle w:val="a1"/>
              <w:numPr>
                <w:ilvl w:val="0"/>
                <w:numId w:val="0"/>
              </w:numPr>
              <w:ind w:right="0"/>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משרדי ממשלה ויחידות סמך, וכן תאגיד</w:t>
            </w:r>
            <w:r w:rsidR="00FE139B">
              <w:rPr>
                <w:rFonts w:ascii="Times New Roman" w:eastAsia="Times New Roman" w:hAnsi="Times New Roman" w:cs="David" w:hint="cs"/>
                <w:sz w:val="24"/>
                <w:szCs w:val="24"/>
                <w:rtl/>
                <w:lang w:eastAsia="he-IL"/>
              </w:rPr>
              <w:t>ים</w:t>
            </w:r>
            <w:r>
              <w:rPr>
                <w:rFonts w:ascii="Times New Roman" w:eastAsia="Times New Roman" w:hAnsi="Times New Roman" w:cs="David" w:hint="cs"/>
                <w:sz w:val="24"/>
                <w:szCs w:val="24"/>
                <w:rtl/>
                <w:lang w:eastAsia="he-IL"/>
              </w:rPr>
              <w:t xml:space="preserve"> ממשלתי</w:t>
            </w:r>
            <w:r w:rsidR="00FE139B">
              <w:rPr>
                <w:rFonts w:ascii="Times New Roman" w:eastAsia="Times New Roman" w:hAnsi="Times New Roman" w:cs="David" w:hint="cs"/>
                <w:sz w:val="24"/>
                <w:szCs w:val="24"/>
                <w:rtl/>
                <w:lang w:eastAsia="he-IL"/>
              </w:rPr>
              <w:t>ים</w:t>
            </w:r>
            <w:r>
              <w:rPr>
                <w:rFonts w:ascii="Times New Roman" w:eastAsia="Times New Roman" w:hAnsi="Times New Roman" w:cs="David" w:hint="cs"/>
                <w:sz w:val="24"/>
                <w:szCs w:val="24"/>
                <w:rtl/>
                <w:lang w:eastAsia="he-IL"/>
              </w:rPr>
              <w:t xml:space="preserve"> ומערכת הביטחון כהגדרתם בחוק חובת המכרזים, </w:t>
            </w:r>
            <w:proofErr w:type="spellStart"/>
            <w:r>
              <w:rPr>
                <w:rFonts w:ascii="Times New Roman" w:eastAsia="Times New Roman" w:hAnsi="Times New Roman" w:cs="David" w:hint="cs"/>
                <w:sz w:val="24"/>
                <w:szCs w:val="24"/>
                <w:rtl/>
                <w:lang w:eastAsia="he-IL"/>
              </w:rPr>
              <w:t>התשנ"ב</w:t>
            </w:r>
            <w:proofErr w:type="spellEnd"/>
            <w:r>
              <w:rPr>
                <w:rFonts w:ascii="Times New Roman" w:eastAsia="Times New Roman" w:hAnsi="Times New Roman" w:cs="David" w:hint="cs"/>
                <w:sz w:val="24"/>
                <w:szCs w:val="24"/>
                <w:rtl/>
                <w:lang w:eastAsia="he-IL"/>
              </w:rPr>
              <w:t xml:space="preserve">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1992.</w:t>
            </w:r>
          </w:p>
          <w:p w:rsidR="00362016" w:rsidRDefault="00362016" w:rsidP="000A4492">
            <w:pPr>
              <w:pStyle w:val="a1"/>
              <w:numPr>
                <w:ilvl w:val="0"/>
                <w:numId w:val="0"/>
              </w:numPr>
              <w:ind w:right="0"/>
              <w:rPr>
                <w:rFonts w:ascii="Times New Roman" w:eastAsia="Times New Roman" w:hAnsi="Times New Roman" w:cs="David"/>
                <w:sz w:val="24"/>
                <w:szCs w:val="24"/>
                <w:rtl/>
                <w:lang w:eastAsia="he-IL"/>
              </w:rPr>
            </w:pPr>
          </w:p>
          <w:p w:rsidR="009F1506" w:rsidRDefault="009F1506" w:rsidP="000A4492">
            <w:pPr>
              <w:pStyle w:val="a1"/>
              <w:numPr>
                <w:ilvl w:val="0"/>
                <w:numId w:val="0"/>
              </w:numPr>
              <w:overflowPunct w:val="0"/>
              <w:autoSpaceDE w:val="0"/>
              <w:autoSpaceDN w:val="0"/>
              <w:adjustRightInd w:val="0"/>
              <w:ind w:right="0"/>
              <w:textAlignment w:val="baseline"/>
              <w:rPr>
                <w:rFonts w:ascii="Times New Roman" w:eastAsia="Times New Roman" w:hAnsi="Times New Roman" w:cs="David"/>
                <w:sz w:val="24"/>
                <w:szCs w:val="24"/>
                <w:rtl/>
                <w:lang w:eastAsia="he-IL"/>
              </w:rPr>
            </w:pPr>
            <w:r w:rsidRPr="00992FEA">
              <w:rPr>
                <w:rFonts w:ascii="Times New Roman" w:eastAsia="Times New Roman" w:hAnsi="Times New Roman" w:cs="David" w:hint="cs"/>
                <w:sz w:val="24"/>
                <w:szCs w:val="24"/>
                <w:rtl/>
                <w:lang w:eastAsia="he-IL"/>
              </w:rPr>
              <w:t>ועדת</w:t>
            </w:r>
            <w:r w:rsidRPr="00992FEA">
              <w:rPr>
                <w:rFonts w:ascii="Times New Roman" w:eastAsia="Times New Roman" w:hAnsi="Times New Roman" w:cs="David"/>
                <w:sz w:val="24"/>
                <w:szCs w:val="24"/>
                <w:rtl/>
                <w:lang w:eastAsia="he-IL"/>
              </w:rPr>
              <w:t xml:space="preserve"> </w:t>
            </w:r>
            <w:r w:rsidRPr="00992FEA">
              <w:rPr>
                <w:rFonts w:ascii="Times New Roman" w:eastAsia="Times New Roman" w:hAnsi="Times New Roman" w:cs="David" w:hint="cs"/>
                <w:sz w:val="24"/>
                <w:szCs w:val="24"/>
                <w:rtl/>
                <w:lang w:eastAsia="he-IL"/>
              </w:rPr>
              <w:t>מכרזים</w:t>
            </w:r>
            <w:r w:rsidRPr="00992FEA">
              <w:rPr>
                <w:rFonts w:ascii="Times New Roman" w:eastAsia="Times New Roman" w:hAnsi="Times New Roman" w:cs="David"/>
                <w:sz w:val="24"/>
                <w:szCs w:val="24"/>
                <w:rtl/>
                <w:lang w:eastAsia="he-IL"/>
              </w:rPr>
              <w:t xml:space="preserve"> </w:t>
            </w:r>
            <w:r w:rsidRPr="00992FEA">
              <w:rPr>
                <w:rFonts w:ascii="Times New Roman" w:eastAsia="Times New Roman" w:hAnsi="Times New Roman" w:cs="David" w:hint="cs"/>
                <w:sz w:val="24"/>
                <w:szCs w:val="24"/>
                <w:rtl/>
                <w:lang w:eastAsia="he-IL"/>
              </w:rPr>
              <w:t>משרדית</w:t>
            </w:r>
            <w:r w:rsidRPr="00992FEA">
              <w:rPr>
                <w:rFonts w:ascii="Times New Roman" w:eastAsia="Times New Roman" w:hAnsi="Times New Roman" w:cs="David"/>
                <w:sz w:val="24"/>
                <w:szCs w:val="24"/>
                <w:rtl/>
                <w:lang w:eastAsia="he-IL"/>
              </w:rPr>
              <w:t xml:space="preserve"> </w:t>
            </w:r>
            <w:r w:rsidRPr="00992FEA">
              <w:rPr>
                <w:rFonts w:ascii="Times New Roman" w:eastAsia="Times New Roman" w:hAnsi="Times New Roman" w:cs="David" w:hint="cs"/>
                <w:sz w:val="24"/>
                <w:szCs w:val="24"/>
                <w:rtl/>
                <w:lang w:eastAsia="he-IL"/>
              </w:rPr>
              <w:t>לרכש</w:t>
            </w:r>
            <w:r w:rsidRPr="00992FEA">
              <w:rPr>
                <w:rFonts w:ascii="Times New Roman" w:eastAsia="Times New Roman" w:hAnsi="Times New Roman" w:cs="David"/>
                <w:sz w:val="24"/>
                <w:szCs w:val="24"/>
                <w:rtl/>
                <w:lang w:eastAsia="he-IL"/>
              </w:rPr>
              <w:t xml:space="preserve"> </w:t>
            </w:r>
            <w:r w:rsidRPr="00992FEA">
              <w:rPr>
                <w:rFonts w:ascii="Times New Roman" w:eastAsia="Times New Roman" w:hAnsi="Times New Roman" w:cs="David" w:hint="cs"/>
                <w:sz w:val="24"/>
                <w:szCs w:val="24"/>
                <w:rtl/>
                <w:lang w:eastAsia="he-IL"/>
              </w:rPr>
              <w:t>והתקשרויות</w:t>
            </w:r>
            <w:r w:rsidRPr="00992FEA">
              <w:rPr>
                <w:rFonts w:ascii="Times New Roman" w:eastAsia="Times New Roman" w:hAnsi="Times New Roman" w:cs="David"/>
                <w:sz w:val="24"/>
                <w:szCs w:val="24"/>
                <w:rtl/>
                <w:lang w:eastAsia="he-IL"/>
              </w:rPr>
              <w:t xml:space="preserve"> </w:t>
            </w:r>
            <w:r w:rsidRPr="00992FEA">
              <w:rPr>
                <w:rFonts w:ascii="Times New Roman" w:eastAsia="Times New Roman" w:hAnsi="Times New Roman" w:cs="David" w:hint="cs"/>
                <w:sz w:val="24"/>
                <w:szCs w:val="24"/>
                <w:rtl/>
                <w:lang w:eastAsia="he-IL"/>
              </w:rPr>
              <w:t>בענייני</w:t>
            </w:r>
            <w:r w:rsidRPr="00992FEA">
              <w:rPr>
                <w:rFonts w:ascii="Times New Roman" w:eastAsia="Times New Roman" w:hAnsi="Times New Roman" w:cs="David"/>
                <w:sz w:val="24"/>
                <w:szCs w:val="24"/>
                <w:rtl/>
                <w:lang w:eastAsia="he-IL"/>
              </w:rPr>
              <w:t xml:space="preserve"> </w:t>
            </w:r>
            <w:r w:rsidRPr="00992FEA">
              <w:rPr>
                <w:rFonts w:ascii="Times New Roman" w:eastAsia="Times New Roman" w:hAnsi="Times New Roman" w:cs="David" w:hint="cs"/>
                <w:sz w:val="24"/>
                <w:szCs w:val="24"/>
                <w:rtl/>
                <w:lang w:eastAsia="he-IL"/>
              </w:rPr>
              <w:t>ענ</w:t>
            </w:r>
            <w:r w:rsidRPr="00992FEA">
              <w:rPr>
                <w:rFonts w:ascii="Times New Roman" w:eastAsia="Times New Roman" w:hAnsi="Times New Roman" w:cs="David"/>
                <w:sz w:val="24"/>
                <w:szCs w:val="24"/>
                <w:rtl/>
                <w:lang w:eastAsia="he-IL"/>
              </w:rPr>
              <w:t xml:space="preserve">"א (תחום </w:t>
            </w:r>
            <w:r w:rsidRPr="00992FEA">
              <w:rPr>
                <w:rFonts w:ascii="Times New Roman" w:eastAsia="Times New Roman" w:hAnsi="Times New Roman" w:cs="David" w:hint="cs"/>
                <w:sz w:val="24"/>
                <w:szCs w:val="24"/>
                <w:rtl/>
                <w:lang w:eastAsia="he-IL"/>
              </w:rPr>
              <w:t>תקשוב</w:t>
            </w:r>
            <w:r w:rsidRPr="00992FEA">
              <w:rPr>
                <w:rFonts w:ascii="Times New Roman" w:eastAsia="Times New Roman" w:hAnsi="Times New Roman" w:cs="David"/>
                <w:sz w:val="24"/>
                <w:szCs w:val="24"/>
                <w:rtl/>
                <w:lang w:eastAsia="he-IL"/>
              </w:rPr>
              <w:t xml:space="preserve">) </w:t>
            </w:r>
            <w:r w:rsidRPr="00992FEA">
              <w:rPr>
                <w:rFonts w:ascii="Times New Roman" w:eastAsia="Times New Roman" w:hAnsi="Times New Roman" w:cs="David" w:hint="cs"/>
                <w:sz w:val="24"/>
                <w:szCs w:val="24"/>
                <w:rtl/>
                <w:lang w:eastAsia="he-IL"/>
              </w:rPr>
              <w:t>במשרד</w:t>
            </w:r>
            <w:r w:rsidRPr="00992FEA">
              <w:rPr>
                <w:rFonts w:ascii="Times New Roman" w:eastAsia="Times New Roman" w:hAnsi="Times New Roman" w:cs="David"/>
                <w:sz w:val="24"/>
                <w:szCs w:val="24"/>
                <w:rtl/>
                <w:lang w:eastAsia="he-IL"/>
              </w:rPr>
              <w:t xml:space="preserve"> </w:t>
            </w:r>
            <w:r w:rsidRPr="00992FEA">
              <w:rPr>
                <w:rFonts w:ascii="Times New Roman" w:eastAsia="Times New Roman" w:hAnsi="Times New Roman" w:cs="David" w:hint="cs"/>
                <w:sz w:val="24"/>
                <w:szCs w:val="24"/>
                <w:rtl/>
                <w:lang w:eastAsia="he-IL"/>
              </w:rPr>
              <w:t>ראש</w:t>
            </w:r>
            <w:r w:rsidRPr="00992FEA">
              <w:rPr>
                <w:rFonts w:ascii="Times New Roman" w:eastAsia="Times New Roman" w:hAnsi="Times New Roman" w:cs="David"/>
                <w:sz w:val="24"/>
                <w:szCs w:val="24"/>
                <w:rtl/>
                <w:lang w:eastAsia="he-IL"/>
              </w:rPr>
              <w:t xml:space="preserve"> </w:t>
            </w:r>
            <w:r w:rsidRPr="00992FEA">
              <w:rPr>
                <w:rFonts w:ascii="Times New Roman" w:eastAsia="Times New Roman" w:hAnsi="Times New Roman" w:cs="David" w:hint="cs"/>
                <w:sz w:val="24"/>
                <w:szCs w:val="24"/>
                <w:rtl/>
                <w:lang w:eastAsia="he-IL"/>
              </w:rPr>
              <w:t>הממשלה</w:t>
            </w:r>
          </w:p>
          <w:p w:rsidR="009F1506" w:rsidRDefault="009F1506" w:rsidP="000A4492">
            <w:pPr>
              <w:pStyle w:val="a1"/>
              <w:numPr>
                <w:ilvl w:val="0"/>
                <w:numId w:val="0"/>
              </w:numPr>
              <w:overflowPunct w:val="0"/>
              <w:autoSpaceDE w:val="0"/>
              <w:autoSpaceDN w:val="0"/>
              <w:adjustRightInd w:val="0"/>
              <w:ind w:right="0"/>
              <w:textAlignment w:val="baseline"/>
              <w:rPr>
                <w:rFonts w:ascii="Times New Roman" w:eastAsia="Times New Roman" w:hAnsi="Times New Roman" w:cs="David"/>
                <w:sz w:val="24"/>
                <w:szCs w:val="24"/>
                <w:rtl/>
                <w:lang w:eastAsia="he-IL"/>
              </w:rPr>
            </w:pPr>
          </w:p>
          <w:p w:rsidR="001F3D23" w:rsidRDefault="001F3D23" w:rsidP="006F72EC">
            <w:pPr>
              <w:pStyle w:val="a1"/>
              <w:numPr>
                <w:ilvl w:val="0"/>
                <w:numId w:val="0"/>
              </w:numPr>
              <w:overflowPunct w:val="0"/>
              <w:autoSpaceDE w:val="0"/>
              <w:autoSpaceDN w:val="0"/>
              <w:adjustRightInd w:val="0"/>
              <w:ind w:right="0"/>
              <w:textAlignment w:val="baseline"/>
              <w:rPr>
                <w:rFonts w:ascii="Times New Roman" w:eastAsia="Times New Roman" w:hAnsi="Times New Roman" w:cs="David"/>
                <w:sz w:val="24"/>
                <w:szCs w:val="24"/>
                <w:rtl/>
                <w:lang w:eastAsia="he-IL"/>
              </w:rPr>
            </w:pPr>
            <w:r w:rsidRPr="00992FEA">
              <w:rPr>
                <w:rFonts w:ascii="Times New Roman" w:eastAsia="Times New Roman" w:hAnsi="Times New Roman" w:cs="David" w:hint="cs"/>
                <w:sz w:val="24"/>
                <w:szCs w:val="24"/>
                <w:rtl/>
                <w:lang w:eastAsia="he-IL"/>
              </w:rPr>
              <w:t>בהתאם</w:t>
            </w:r>
            <w:r w:rsidRPr="00992FEA">
              <w:rPr>
                <w:rFonts w:ascii="Times New Roman" w:eastAsia="Times New Roman" w:hAnsi="Times New Roman" w:cs="David"/>
                <w:sz w:val="24"/>
                <w:szCs w:val="24"/>
                <w:rtl/>
                <w:lang w:eastAsia="he-IL"/>
              </w:rPr>
              <w:t xml:space="preserve"> למפורט בהוראת </w:t>
            </w:r>
            <w:proofErr w:type="spellStart"/>
            <w:r w:rsidRPr="00992FEA">
              <w:rPr>
                <w:rFonts w:ascii="Times New Roman" w:eastAsia="Times New Roman" w:hAnsi="Times New Roman" w:cs="David" w:hint="cs"/>
                <w:sz w:val="24"/>
                <w:szCs w:val="24"/>
                <w:rtl/>
                <w:lang w:eastAsia="he-IL"/>
              </w:rPr>
              <w:t>חשכ</w:t>
            </w:r>
            <w:r w:rsidRPr="00992FEA">
              <w:rPr>
                <w:rFonts w:ascii="Times New Roman" w:eastAsia="Times New Roman" w:hAnsi="Times New Roman" w:cs="David"/>
                <w:sz w:val="24"/>
                <w:szCs w:val="24"/>
                <w:rtl/>
                <w:lang w:eastAsia="he-IL"/>
              </w:rPr>
              <w:t>"ל</w:t>
            </w:r>
            <w:proofErr w:type="spellEnd"/>
            <w:r w:rsidRPr="00992FEA">
              <w:rPr>
                <w:rFonts w:ascii="Times New Roman" w:eastAsia="Times New Roman" w:hAnsi="Times New Roman" w:cs="David"/>
                <w:sz w:val="24"/>
                <w:szCs w:val="24"/>
                <w:rtl/>
                <w:lang w:eastAsia="he-IL"/>
              </w:rPr>
              <w:t xml:space="preserve"> מס' 13.9.2 </w:t>
            </w:r>
            <w:r w:rsidRPr="00992FEA">
              <w:rPr>
                <w:rFonts w:ascii="Times New Roman" w:eastAsia="Times New Roman" w:hAnsi="Times New Roman" w:cs="David" w:hint="cs"/>
                <w:sz w:val="24"/>
                <w:szCs w:val="24"/>
                <w:rtl/>
                <w:lang w:eastAsia="he-IL"/>
              </w:rPr>
              <w:t>בנושא</w:t>
            </w:r>
            <w:r w:rsidRPr="00992FEA">
              <w:rPr>
                <w:rFonts w:ascii="Times New Roman" w:eastAsia="Times New Roman" w:hAnsi="Times New Roman" w:cs="David"/>
                <w:sz w:val="24"/>
                <w:szCs w:val="24"/>
                <w:rtl/>
                <w:lang w:eastAsia="he-IL"/>
              </w:rPr>
              <w:t xml:space="preserve"> "התקשרות עם </w:t>
            </w:r>
            <w:r w:rsidRPr="00992FEA">
              <w:rPr>
                <w:rFonts w:ascii="Times New Roman" w:eastAsia="Times New Roman" w:hAnsi="Times New Roman" w:cs="David" w:hint="cs"/>
                <w:sz w:val="24"/>
                <w:szCs w:val="24"/>
                <w:rtl/>
                <w:lang w:eastAsia="he-IL"/>
              </w:rPr>
              <w:t>נותני</w:t>
            </w:r>
            <w:r w:rsidRPr="00992FEA">
              <w:rPr>
                <w:rFonts w:ascii="Times New Roman" w:eastAsia="Times New Roman" w:hAnsi="Times New Roman" w:cs="David"/>
                <w:sz w:val="24"/>
                <w:szCs w:val="24"/>
                <w:rtl/>
                <w:lang w:eastAsia="he-IL"/>
              </w:rPr>
              <w:t xml:space="preserve"> שירותים חיצוניים" </w:t>
            </w:r>
            <w:r w:rsidRPr="00992FEA">
              <w:rPr>
                <w:rFonts w:ascii="Times New Roman" w:eastAsia="Times New Roman" w:hAnsi="Times New Roman" w:cs="David" w:hint="cs"/>
                <w:sz w:val="24"/>
                <w:szCs w:val="24"/>
                <w:rtl/>
                <w:lang w:eastAsia="he-IL"/>
              </w:rPr>
              <w:t>ובהתאם</w:t>
            </w:r>
            <w:r w:rsidRPr="00992FEA">
              <w:rPr>
                <w:rFonts w:ascii="Times New Roman" w:eastAsia="Times New Roman" w:hAnsi="Times New Roman" w:cs="David"/>
                <w:sz w:val="24"/>
                <w:szCs w:val="24"/>
                <w:rtl/>
                <w:lang w:eastAsia="he-IL"/>
              </w:rPr>
              <w:t xml:space="preserve"> לתנאים ותעריפי </w:t>
            </w:r>
            <w:proofErr w:type="spellStart"/>
            <w:r w:rsidRPr="00992FEA">
              <w:rPr>
                <w:rFonts w:ascii="Times New Roman" w:eastAsia="Times New Roman" w:hAnsi="Times New Roman" w:cs="David" w:hint="cs"/>
                <w:sz w:val="24"/>
                <w:szCs w:val="24"/>
                <w:rtl/>
                <w:lang w:eastAsia="he-IL"/>
              </w:rPr>
              <w:t>המירביים</w:t>
            </w:r>
            <w:proofErr w:type="spellEnd"/>
            <w:r w:rsidRPr="00992FEA">
              <w:rPr>
                <w:rFonts w:ascii="Times New Roman" w:eastAsia="Times New Roman" w:hAnsi="Times New Roman" w:cs="David"/>
                <w:sz w:val="24"/>
                <w:szCs w:val="24"/>
                <w:rtl/>
                <w:lang w:eastAsia="he-IL"/>
              </w:rPr>
              <w:t xml:space="preserve"> שנקבעו בהוראה </w:t>
            </w:r>
            <w:r w:rsidR="00D33748">
              <w:rPr>
                <w:rFonts w:ascii="Times New Roman" w:eastAsia="Times New Roman" w:hAnsi="Times New Roman" w:cs="David" w:hint="cs"/>
                <w:sz w:val="24"/>
                <w:szCs w:val="24"/>
                <w:rtl/>
                <w:lang w:eastAsia="he-IL"/>
              </w:rPr>
              <w:t>13.9.2.1</w:t>
            </w:r>
            <w:r w:rsidRPr="00254F24">
              <w:rPr>
                <w:rFonts w:ascii="Times New Roman" w:eastAsia="Times New Roman" w:hAnsi="Times New Roman" w:cs="David"/>
                <w:sz w:val="24"/>
                <w:szCs w:val="24"/>
                <w:rtl/>
                <w:lang w:eastAsia="he-IL"/>
              </w:rPr>
              <w:t xml:space="preserve">, </w:t>
            </w:r>
            <w:proofErr w:type="spellStart"/>
            <w:r w:rsidRPr="00254F24">
              <w:rPr>
                <w:rFonts w:ascii="Times New Roman" w:eastAsia="Times New Roman" w:hAnsi="Times New Roman" w:cs="David" w:hint="cs"/>
                <w:sz w:val="24"/>
                <w:szCs w:val="24"/>
                <w:rtl/>
                <w:lang w:eastAsia="he-IL"/>
              </w:rPr>
              <w:t>הכל</w:t>
            </w:r>
            <w:proofErr w:type="spellEnd"/>
            <w:r w:rsidRPr="00254F24">
              <w:rPr>
                <w:rFonts w:ascii="Times New Roman" w:eastAsia="Times New Roman" w:hAnsi="Times New Roman" w:cs="David"/>
                <w:sz w:val="24"/>
                <w:szCs w:val="24"/>
                <w:rtl/>
                <w:lang w:eastAsia="he-IL"/>
              </w:rPr>
              <w:t xml:space="preserve"> בהתאמה לכישורים, לניסיון ולהשכלה של </w:t>
            </w:r>
            <w:r w:rsidR="0004457F">
              <w:rPr>
                <w:rFonts w:ascii="Times New Roman" w:eastAsia="Times New Roman" w:hAnsi="Times New Roman" w:cs="David" w:hint="cs"/>
                <w:sz w:val="24"/>
                <w:szCs w:val="24"/>
                <w:rtl/>
                <w:lang w:eastAsia="he-IL"/>
              </w:rPr>
              <w:t>היועץ</w:t>
            </w:r>
            <w:r w:rsidR="00D33748">
              <w:rPr>
                <w:rFonts w:ascii="Times New Roman" w:eastAsia="Times New Roman" w:hAnsi="Times New Roman" w:cs="David" w:hint="cs"/>
                <w:sz w:val="24"/>
                <w:szCs w:val="24"/>
                <w:rtl/>
                <w:lang w:eastAsia="he-IL"/>
              </w:rPr>
              <w:t xml:space="preserve"> המוצע על ידי המציע</w:t>
            </w:r>
            <w:r w:rsidR="0004457F">
              <w:rPr>
                <w:rFonts w:ascii="Times New Roman" w:eastAsia="Times New Roman" w:hAnsi="Times New Roman" w:cs="David" w:hint="cs"/>
                <w:sz w:val="24"/>
                <w:szCs w:val="24"/>
                <w:rtl/>
                <w:lang w:eastAsia="he-IL"/>
              </w:rPr>
              <w:t xml:space="preserve">. </w:t>
            </w:r>
          </w:p>
          <w:p w:rsidR="00645EB5" w:rsidRDefault="00645EB5" w:rsidP="00645EB5">
            <w:pPr>
              <w:pStyle w:val="a1"/>
              <w:numPr>
                <w:ilvl w:val="0"/>
                <w:numId w:val="0"/>
              </w:numPr>
              <w:overflowPunct w:val="0"/>
              <w:autoSpaceDE w:val="0"/>
              <w:autoSpaceDN w:val="0"/>
              <w:adjustRightInd w:val="0"/>
              <w:ind w:right="0"/>
              <w:textAlignment w:val="baseline"/>
              <w:rPr>
                <w:rFonts w:ascii="Times New Roman" w:eastAsia="Times New Roman" w:hAnsi="Times New Roman" w:cs="David"/>
                <w:sz w:val="24"/>
                <w:szCs w:val="24"/>
                <w:rtl/>
                <w:lang w:eastAsia="he-IL"/>
              </w:rPr>
            </w:pPr>
          </w:p>
          <w:p w:rsidR="00135A8F" w:rsidRPr="00254F24" w:rsidRDefault="00645EB5" w:rsidP="00645EB5">
            <w:pPr>
              <w:pStyle w:val="a1"/>
              <w:numPr>
                <w:ilvl w:val="0"/>
                <w:numId w:val="0"/>
              </w:numPr>
              <w:overflowPunct w:val="0"/>
              <w:autoSpaceDE w:val="0"/>
              <w:autoSpaceDN w:val="0"/>
              <w:adjustRightInd w:val="0"/>
              <w:ind w:right="0"/>
              <w:textAlignment w:val="baseline"/>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תשתית </w:t>
            </w:r>
            <w:r w:rsidR="00135A8F" w:rsidRPr="00254F24">
              <w:rPr>
                <w:rFonts w:ascii="Times New Roman" w:eastAsia="Times New Roman" w:hAnsi="Times New Roman" w:cs="David"/>
                <w:sz w:val="24"/>
                <w:szCs w:val="24"/>
                <w:rtl/>
                <w:lang w:eastAsia="he-IL"/>
              </w:rPr>
              <w:t>המאפשר</w:t>
            </w:r>
            <w:r>
              <w:rPr>
                <w:rFonts w:ascii="Times New Roman" w:eastAsia="Times New Roman" w:hAnsi="Times New Roman" w:cs="David" w:hint="cs"/>
                <w:sz w:val="24"/>
                <w:szCs w:val="24"/>
                <w:rtl/>
                <w:lang w:eastAsia="he-IL"/>
              </w:rPr>
              <w:t>ת</w:t>
            </w:r>
            <w:r w:rsidR="00135A8F" w:rsidRPr="00254F24">
              <w:rPr>
                <w:rFonts w:ascii="Times New Roman" w:eastAsia="Times New Roman" w:hAnsi="Times New Roman" w:cs="David"/>
                <w:sz w:val="24"/>
                <w:szCs w:val="24"/>
                <w:rtl/>
                <w:lang w:eastAsia="he-IL"/>
              </w:rPr>
              <w:t xml:space="preserve"> גישה באמצעות הרשת, בכל מקום ובכל עת, על פי דרישה, לסביבה משותפת של משאבי מחשוב מוגדרים (לדוגמא: שרתים , אחסון , רשתות, יישומים ושירותים).</w:t>
            </w:r>
          </w:p>
          <w:p w:rsidR="00135A8F" w:rsidRPr="00FE139B" w:rsidRDefault="00135A8F" w:rsidP="00831276">
            <w:pPr>
              <w:jc w:val="both"/>
              <w:rPr>
                <w:rtl/>
              </w:rPr>
            </w:pPr>
          </w:p>
        </w:tc>
      </w:tr>
      <w:tr w:rsidR="00FE139B" w:rsidTr="000A4492">
        <w:tc>
          <w:tcPr>
            <w:tcW w:w="2019" w:type="dxa"/>
          </w:tcPr>
          <w:p w:rsidR="00FE32F0" w:rsidRDefault="00FE32F0" w:rsidP="00831276">
            <w:pPr>
              <w:rPr>
                <w:b/>
                <w:bCs/>
                <w:rtl/>
              </w:rPr>
            </w:pPr>
          </w:p>
          <w:p w:rsidR="00FE139B" w:rsidRPr="00254F24" w:rsidRDefault="00FE139B" w:rsidP="00FE32F0">
            <w:pPr>
              <w:pStyle w:val="a1"/>
              <w:numPr>
                <w:ilvl w:val="0"/>
                <w:numId w:val="0"/>
              </w:numPr>
              <w:ind w:right="0"/>
              <w:rPr>
                <w:rFonts w:ascii="Times New Roman" w:eastAsia="Times New Roman" w:hAnsi="Times New Roman" w:cs="David"/>
                <w:b/>
                <w:bCs/>
                <w:sz w:val="24"/>
                <w:szCs w:val="24"/>
                <w:rtl/>
                <w:lang w:eastAsia="he-IL"/>
              </w:rPr>
            </w:pPr>
            <w:r w:rsidRPr="00254F24">
              <w:rPr>
                <w:rFonts w:ascii="Times New Roman" w:eastAsia="Times New Roman" w:hAnsi="Times New Roman" w:cs="David"/>
                <w:b/>
                <w:bCs/>
                <w:sz w:val="24"/>
                <w:szCs w:val="24"/>
                <w:rtl/>
                <w:lang w:eastAsia="he-IL"/>
              </w:rPr>
              <w:t xml:space="preserve">"תשתיות </w:t>
            </w:r>
            <w:r w:rsidRPr="00254F24">
              <w:rPr>
                <w:rFonts w:ascii="Times New Roman" w:eastAsia="Times New Roman" w:hAnsi="Times New Roman" w:cs="David" w:hint="cs"/>
                <w:b/>
                <w:bCs/>
                <w:sz w:val="24"/>
                <w:szCs w:val="24"/>
                <w:rtl/>
                <w:lang w:eastAsia="he-IL"/>
              </w:rPr>
              <w:t>תקשוב</w:t>
            </w:r>
            <w:r w:rsidRPr="00254F24">
              <w:rPr>
                <w:rFonts w:ascii="Times New Roman" w:eastAsia="Times New Roman" w:hAnsi="Times New Roman" w:cs="David"/>
                <w:b/>
                <w:bCs/>
                <w:sz w:val="24"/>
                <w:szCs w:val="24"/>
                <w:rtl/>
                <w:lang w:eastAsia="he-IL"/>
              </w:rPr>
              <w:t>"</w:t>
            </w:r>
          </w:p>
          <w:p w:rsidR="006B4011" w:rsidRPr="00254F24" w:rsidRDefault="006B4011" w:rsidP="00FE32F0">
            <w:pPr>
              <w:pStyle w:val="a1"/>
              <w:numPr>
                <w:ilvl w:val="0"/>
                <w:numId w:val="0"/>
              </w:numPr>
              <w:ind w:right="0"/>
              <w:rPr>
                <w:rFonts w:ascii="Times New Roman" w:eastAsia="Times New Roman" w:hAnsi="Times New Roman" w:cs="David"/>
                <w:b/>
                <w:bCs/>
                <w:sz w:val="24"/>
                <w:szCs w:val="24"/>
                <w:rtl/>
                <w:lang w:eastAsia="he-IL"/>
              </w:rPr>
            </w:pPr>
          </w:p>
          <w:p w:rsidR="00992FEA" w:rsidRDefault="00992FEA" w:rsidP="006B4011">
            <w:pPr>
              <w:pStyle w:val="a1"/>
              <w:numPr>
                <w:ilvl w:val="0"/>
                <w:numId w:val="0"/>
              </w:numPr>
              <w:ind w:right="0"/>
              <w:rPr>
                <w:rFonts w:ascii="Times New Roman" w:eastAsia="Times New Roman" w:hAnsi="Times New Roman" w:cs="David"/>
                <w:b/>
                <w:bCs/>
                <w:sz w:val="24"/>
                <w:szCs w:val="24"/>
                <w:rtl/>
                <w:lang w:eastAsia="he-IL"/>
              </w:rPr>
            </w:pPr>
          </w:p>
          <w:p w:rsidR="006B4011" w:rsidRPr="00254F24" w:rsidRDefault="00FE139B" w:rsidP="006B4011">
            <w:pPr>
              <w:pStyle w:val="a1"/>
              <w:numPr>
                <w:ilvl w:val="0"/>
                <w:numId w:val="0"/>
              </w:numPr>
              <w:ind w:right="0"/>
              <w:rPr>
                <w:rFonts w:ascii="Times New Roman" w:eastAsia="Times New Roman" w:hAnsi="Times New Roman" w:cs="David"/>
                <w:b/>
                <w:bCs/>
                <w:sz w:val="24"/>
                <w:szCs w:val="24"/>
                <w:rtl/>
                <w:lang w:eastAsia="he-IL"/>
              </w:rPr>
            </w:pPr>
            <w:r w:rsidRPr="00254F24">
              <w:rPr>
                <w:rFonts w:ascii="Times New Roman" w:eastAsia="Times New Roman" w:hAnsi="Times New Roman" w:cs="David"/>
                <w:b/>
                <w:bCs/>
                <w:sz w:val="24"/>
                <w:szCs w:val="24"/>
                <w:rtl/>
                <w:lang w:eastAsia="he-IL"/>
              </w:rPr>
              <w:t>ענן ציבורי</w:t>
            </w:r>
          </w:p>
          <w:p w:rsidR="00FE139B" w:rsidRPr="00254F24" w:rsidRDefault="006B4011" w:rsidP="006B4011">
            <w:pPr>
              <w:pStyle w:val="a1"/>
              <w:numPr>
                <w:ilvl w:val="0"/>
                <w:numId w:val="0"/>
              </w:numPr>
              <w:ind w:right="0"/>
              <w:rPr>
                <w:rFonts w:ascii="Times New Roman" w:eastAsia="Times New Roman" w:hAnsi="Times New Roman" w:cs="David"/>
                <w:b/>
                <w:bCs/>
                <w:sz w:val="24"/>
                <w:szCs w:val="24"/>
                <w:rtl/>
                <w:lang w:eastAsia="he-IL"/>
              </w:rPr>
            </w:pPr>
            <w:r w:rsidRPr="00254F24">
              <w:rPr>
                <w:rFonts w:ascii="Times New Roman" w:eastAsia="Times New Roman" w:hAnsi="Times New Roman" w:cs="David"/>
                <w:b/>
                <w:bCs/>
                <w:sz w:val="24"/>
                <w:szCs w:val="24"/>
                <w:lang w:eastAsia="he-IL"/>
              </w:rPr>
              <w:t>Public Cloud</w:t>
            </w:r>
          </w:p>
        </w:tc>
        <w:tc>
          <w:tcPr>
            <w:tcW w:w="4927" w:type="dxa"/>
          </w:tcPr>
          <w:p w:rsidR="00FE32F0" w:rsidRDefault="00FE32F0" w:rsidP="00831276">
            <w:pPr>
              <w:jc w:val="both"/>
              <w:rPr>
                <w:rtl/>
                <w:lang w:eastAsia="en-US"/>
              </w:rPr>
            </w:pPr>
          </w:p>
          <w:p w:rsidR="00FE139B" w:rsidRDefault="00FE139B" w:rsidP="00831276">
            <w:pPr>
              <w:jc w:val="both"/>
              <w:rPr>
                <w:rFonts w:ascii="David" w:hAnsi="David"/>
                <w:rtl/>
              </w:rPr>
            </w:pPr>
            <w:r w:rsidRPr="001F0463">
              <w:rPr>
                <w:rFonts w:hint="cs"/>
                <w:rtl/>
                <w:lang w:eastAsia="en-US"/>
              </w:rPr>
              <w:t>חדרי המחשב, רכיבי החומרה, מערכי התקשורת, אבטחת המידע</w:t>
            </w:r>
            <w:r>
              <w:rPr>
                <w:rFonts w:hint="cs"/>
                <w:rtl/>
                <w:lang w:eastAsia="en-US"/>
              </w:rPr>
              <w:t xml:space="preserve">, </w:t>
            </w:r>
            <w:r w:rsidRPr="001F0463">
              <w:rPr>
                <w:rFonts w:hint="cs"/>
                <w:rtl/>
                <w:lang w:eastAsia="en-US"/>
              </w:rPr>
              <w:t>מערכות ההפעלה</w:t>
            </w:r>
            <w:r>
              <w:rPr>
                <w:rFonts w:hint="cs"/>
                <w:rtl/>
                <w:lang w:eastAsia="en-US"/>
              </w:rPr>
              <w:t>,</w:t>
            </w:r>
            <w:r w:rsidRPr="001F0463">
              <w:rPr>
                <w:rFonts w:hint="cs"/>
                <w:rtl/>
                <w:lang w:eastAsia="en-US"/>
              </w:rPr>
              <w:t xml:space="preserve"> תוכנות מדף</w:t>
            </w:r>
            <w:r>
              <w:rPr>
                <w:rFonts w:hint="cs"/>
                <w:rtl/>
                <w:lang w:eastAsia="en-US"/>
              </w:rPr>
              <w:t xml:space="preserve"> וכן תהליכ</w:t>
            </w:r>
            <w:r w:rsidR="00992FEA">
              <w:rPr>
                <w:rFonts w:hint="cs"/>
                <w:rtl/>
                <w:lang w:eastAsia="en-US"/>
              </w:rPr>
              <w:t>י פיתוח של מערכות מידע ותחזוקתן</w:t>
            </w:r>
            <w:r w:rsidRPr="007932D6">
              <w:rPr>
                <w:rFonts w:ascii="David" w:hAnsi="David"/>
                <w:rtl/>
              </w:rPr>
              <w:t>.</w:t>
            </w:r>
          </w:p>
          <w:p w:rsidR="00992FEA" w:rsidRDefault="00992FEA" w:rsidP="00831276">
            <w:pPr>
              <w:jc w:val="both"/>
              <w:rPr>
                <w:rFonts w:ascii="David" w:hAnsi="David"/>
                <w:rtl/>
              </w:rPr>
            </w:pPr>
          </w:p>
          <w:p w:rsidR="00FE139B" w:rsidRDefault="00FE139B" w:rsidP="00831276">
            <w:pPr>
              <w:jc w:val="both"/>
              <w:rPr>
                <w:rtl/>
              </w:rPr>
            </w:pPr>
            <w:r w:rsidRPr="007932D6">
              <w:rPr>
                <w:rFonts w:ascii="David" w:hAnsi="David"/>
                <w:rtl/>
              </w:rPr>
              <w:t>– שירות תשתית  ענן, המסופק על ידי ספק ייעודי, על בסיס קטלוג</w:t>
            </w:r>
            <w:r>
              <w:rPr>
                <w:rFonts w:hint="cs"/>
                <w:rtl/>
              </w:rPr>
              <w:t xml:space="preserve"> </w:t>
            </w:r>
            <w:r w:rsidRPr="007932D6">
              <w:rPr>
                <w:rFonts w:ascii="David" w:hAnsi="David"/>
                <w:rtl/>
              </w:rPr>
              <w:t>שירותים מוגדר ונתון למגוון רחב של לקוחות שונים, כאשר הספק מייצר את השירות במגוון אתרים  פיזיים על פי שיקול דעתו הבלעדי וללא מעורבות  הלקוח.</w:t>
            </w:r>
          </w:p>
          <w:p w:rsidR="00FE139B" w:rsidRDefault="00FE139B" w:rsidP="00831276">
            <w:pPr>
              <w:jc w:val="both"/>
              <w:rPr>
                <w:rtl/>
              </w:rPr>
            </w:pPr>
          </w:p>
        </w:tc>
      </w:tr>
      <w:tr w:rsidR="00FE139B" w:rsidTr="000A4492">
        <w:tc>
          <w:tcPr>
            <w:tcW w:w="2019" w:type="dxa"/>
          </w:tcPr>
          <w:p w:rsidR="00FE139B" w:rsidRPr="00674BF8" w:rsidRDefault="00FE139B" w:rsidP="00831276">
            <w:pPr>
              <w:rPr>
                <w:b/>
                <w:bCs/>
                <w:rtl/>
                <w:lang w:eastAsia="en-US"/>
              </w:rPr>
            </w:pPr>
          </w:p>
        </w:tc>
        <w:tc>
          <w:tcPr>
            <w:tcW w:w="4927" w:type="dxa"/>
          </w:tcPr>
          <w:p w:rsidR="00FE139B" w:rsidRDefault="00FE139B" w:rsidP="00831276">
            <w:pPr>
              <w:jc w:val="both"/>
              <w:rPr>
                <w:rtl/>
                <w:lang w:eastAsia="en-US"/>
              </w:rPr>
            </w:pPr>
          </w:p>
        </w:tc>
      </w:tr>
      <w:tr w:rsidR="00FE139B" w:rsidTr="000A4492">
        <w:tc>
          <w:tcPr>
            <w:tcW w:w="2019" w:type="dxa"/>
          </w:tcPr>
          <w:p w:rsidR="00FE139B" w:rsidRDefault="00FE139B" w:rsidP="00645EB5">
            <w:pPr>
              <w:rPr>
                <w:b/>
                <w:bCs/>
                <w:rtl/>
                <w:lang w:eastAsia="en-US"/>
              </w:rPr>
            </w:pPr>
            <w:r w:rsidRPr="00674BF8">
              <w:rPr>
                <w:b/>
                <w:bCs/>
                <w:rtl/>
                <w:lang w:eastAsia="en-US"/>
              </w:rPr>
              <w:t xml:space="preserve">" </w:t>
            </w:r>
            <w:r w:rsidRPr="00674BF8">
              <w:rPr>
                <w:rFonts w:hint="eastAsia"/>
                <w:b/>
                <w:bCs/>
                <w:rtl/>
                <w:lang w:eastAsia="en-US"/>
              </w:rPr>
              <w:t>ענן</w:t>
            </w:r>
            <w:r w:rsidRPr="00674BF8">
              <w:rPr>
                <w:b/>
                <w:bCs/>
                <w:rtl/>
                <w:lang w:eastAsia="en-US"/>
              </w:rPr>
              <w:t xml:space="preserve"> </w:t>
            </w:r>
            <w:r w:rsidRPr="00674BF8">
              <w:rPr>
                <w:rFonts w:hint="eastAsia"/>
                <w:b/>
                <w:bCs/>
                <w:rtl/>
                <w:lang w:eastAsia="en-US"/>
              </w:rPr>
              <w:t>פרטי</w:t>
            </w:r>
            <w:r w:rsidRPr="00674BF8">
              <w:rPr>
                <w:b/>
                <w:bCs/>
                <w:rtl/>
                <w:lang w:eastAsia="en-US"/>
              </w:rPr>
              <w:t xml:space="preserve">" </w:t>
            </w:r>
          </w:p>
          <w:p w:rsidR="00EE3FD5" w:rsidRDefault="00EE3FD5" w:rsidP="00831276">
            <w:pPr>
              <w:rPr>
                <w:b/>
                <w:bCs/>
                <w:rtl/>
                <w:lang w:eastAsia="en-US"/>
              </w:rPr>
            </w:pPr>
          </w:p>
          <w:p w:rsidR="00EE3FD5" w:rsidRDefault="00EE3FD5" w:rsidP="00831276">
            <w:pPr>
              <w:rPr>
                <w:b/>
                <w:bCs/>
                <w:rtl/>
                <w:lang w:eastAsia="en-US"/>
              </w:rPr>
            </w:pPr>
          </w:p>
          <w:p w:rsidR="00EE3FD5" w:rsidRPr="00674BF8" w:rsidRDefault="00EE3FD5" w:rsidP="00831276">
            <w:pPr>
              <w:rPr>
                <w:b/>
                <w:bCs/>
                <w:rtl/>
                <w:lang w:eastAsia="en-US"/>
              </w:rPr>
            </w:pPr>
            <w:r>
              <w:rPr>
                <w:rFonts w:hint="cs"/>
                <w:b/>
                <w:bCs/>
                <w:rtl/>
                <w:lang w:eastAsia="en-US"/>
              </w:rPr>
              <w:t xml:space="preserve">פרויקט </w:t>
            </w:r>
            <w:r>
              <w:rPr>
                <w:b/>
                <w:bCs/>
                <w:lang w:eastAsia="en-US"/>
              </w:rPr>
              <w:t>IT</w:t>
            </w:r>
          </w:p>
        </w:tc>
        <w:tc>
          <w:tcPr>
            <w:tcW w:w="4927" w:type="dxa"/>
          </w:tcPr>
          <w:p w:rsidR="00FE139B" w:rsidRDefault="00FE139B" w:rsidP="00831276">
            <w:pPr>
              <w:jc w:val="both"/>
              <w:rPr>
                <w:rtl/>
                <w:lang w:eastAsia="en-US"/>
              </w:rPr>
            </w:pPr>
            <w:r>
              <w:rPr>
                <w:rFonts w:hint="cs"/>
                <w:rtl/>
                <w:lang w:eastAsia="en-US"/>
              </w:rPr>
              <w:t>תשתית ענן המותקנת בחצרי הלקוח, או במתקן אירוח, שנועדה לספק שירותים בעבור לקוח בודד.</w:t>
            </w:r>
          </w:p>
          <w:p w:rsidR="00EE3FD5" w:rsidRDefault="00EE3FD5" w:rsidP="00831276">
            <w:pPr>
              <w:jc w:val="both"/>
              <w:rPr>
                <w:rtl/>
                <w:lang w:eastAsia="en-US"/>
              </w:rPr>
            </w:pPr>
          </w:p>
          <w:p w:rsidR="00EE3FD5" w:rsidRPr="001F0463" w:rsidRDefault="00EE3FD5" w:rsidP="00EE3FD5">
            <w:pPr>
              <w:jc w:val="both"/>
              <w:rPr>
                <w:rtl/>
                <w:lang w:eastAsia="en-US"/>
              </w:rPr>
            </w:pPr>
            <w:r>
              <w:rPr>
                <w:rFonts w:hint="cs"/>
                <w:rtl/>
                <w:lang w:eastAsia="en-US"/>
              </w:rPr>
              <w:t xml:space="preserve">פרויקט העוסק בהקמה ויישום של טכנולוגיות מחשוב כולל תשתיות מחשוב, חדרי מחשב, רשתות תקשורת, שרתים ומערכות הפעלה, מערכות אחסון, ניהול משתמשים אבטחת מידע וכיו"ב. </w:t>
            </w:r>
          </w:p>
        </w:tc>
      </w:tr>
    </w:tbl>
    <w:p w:rsidR="0063535B" w:rsidRDefault="0063535B">
      <w:pPr>
        <w:rPr>
          <w:rtl/>
        </w:rPr>
      </w:pPr>
    </w:p>
    <w:tbl>
      <w:tblPr>
        <w:bidiVisual/>
        <w:tblW w:w="0" w:type="auto"/>
        <w:tblInd w:w="1468" w:type="dxa"/>
        <w:tblLook w:val="0420" w:firstRow="1" w:lastRow="0" w:firstColumn="0" w:lastColumn="0" w:noHBand="0" w:noVBand="1"/>
      </w:tblPr>
      <w:tblGrid>
        <w:gridCol w:w="2019"/>
        <w:gridCol w:w="4927"/>
      </w:tblGrid>
      <w:tr w:rsidR="00873F3C" w:rsidTr="000A4492">
        <w:tc>
          <w:tcPr>
            <w:tcW w:w="2019" w:type="dxa"/>
          </w:tcPr>
          <w:p w:rsidR="00873F3C" w:rsidRDefault="00873F3C" w:rsidP="00831276">
            <w:pPr>
              <w:rPr>
                <w:b/>
                <w:bCs/>
                <w:rtl/>
              </w:rPr>
            </w:pPr>
          </w:p>
        </w:tc>
        <w:tc>
          <w:tcPr>
            <w:tcW w:w="4927" w:type="dxa"/>
          </w:tcPr>
          <w:p w:rsidR="00873F3C" w:rsidRDefault="00873F3C" w:rsidP="00831276">
            <w:pPr>
              <w:jc w:val="both"/>
              <w:rPr>
                <w:rtl/>
              </w:rPr>
            </w:pPr>
          </w:p>
        </w:tc>
      </w:tr>
    </w:tbl>
    <w:p w:rsidR="00873F3C" w:rsidRDefault="00873F3C" w:rsidP="00873F3C">
      <w:pPr>
        <w:pStyle w:val="11"/>
        <w:numPr>
          <w:ilvl w:val="0"/>
          <w:numId w:val="1"/>
        </w:numPr>
        <w:spacing w:before="240"/>
        <w:jc w:val="both"/>
        <w:rPr>
          <w:rFonts w:cs="David"/>
          <w:b/>
          <w:bCs/>
          <w:rtl/>
        </w:rPr>
      </w:pPr>
      <w:r w:rsidRPr="00253B35">
        <w:rPr>
          <w:rFonts w:cs="David" w:hint="eastAsia"/>
          <w:b/>
          <w:bCs/>
          <w:sz w:val="24"/>
          <w:rtl/>
        </w:rPr>
        <w:t>ריכוז</w:t>
      </w:r>
      <w:r w:rsidRPr="00253B35">
        <w:rPr>
          <w:rFonts w:cs="David"/>
          <w:b/>
          <w:bCs/>
          <w:sz w:val="24"/>
          <w:rtl/>
        </w:rPr>
        <w:t xml:space="preserve"> מועדים </w:t>
      </w:r>
      <w:r w:rsidRPr="00253B35">
        <w:rPr>
          <w:rFonts w:cs="David" w:hint="eastAsia"/>
          <w:b/>
          <w:bCs/>
          <w:sz w:val="24"/>
          <w:rtl/>
        </w:rPr>
        <w:t>ופעילויות</w:t>
      </w:r>
      <w:r w:rsidRPr="00253B35">
        <w:rPr>
          <w:rFonts w:cs="David"/>
          <w:b/>
          <w:bCs/>
          <w:sz w:val="24"/>
          <w:rtl/>
        </w:rPr>
        <w:t xml:space="preserve"> </w:t>
      </w:r>
      <w:r w:rsidRPr="00253B35">
        <w:rPr>
          <w:rFonts w:cs="David" w:hint="eastAsia"/>
          <w:b/>
          <w:bCs/>
          <w:sz w:val="24"/>
          <w:rtl/>
        </w:rPr>
        <w:t>למכרז</w:t>
      </w:r>
      <w:r w:rsidRPr="00253B35">
        <w:rPr>
          <w:rFonts w:cs="David"/>
          <w:b/>
          <w:bCs/>
          <w:sz w:val="24"/>
          <w:rtl/>
        </w:rPr>
        <w:t>:</w:t>
      </w:r>
    </w:p>
    <w:p w:rsidR="00873F3C" w:rsidRPr="00604D04" w:rsidRDefault="00873F3C" w:rsidP="00873F3C"/>
    <w:tbl>
      <w:tblPr>
        <w:bidiVisual/>
        <w:tblW w:w="0" w:type="auto"/>
        <w:tblInd w:w="759" w:type="dxa"/>
        <w:tblLook w:val="04A0" w:firstRow="1" w:lastRow="0" w:firstColumn="1" w:lastColumn="0" w:noHBand="0" w:noVBand="1"/>
      </w:tblPr>
      <w:tblGrid>
        <w:gridCol w:w="2552"/>
        <w:gridCol w:w="4961"/>
      </w:tblGrid>
      <w:tr w:rsidR="00873F3C" w:rsidTr="00831276">
        <w:tc>
          <w:tcPr>
            <w:tcW w:w="2552" w:type="dxa"/>
          </w:tcPr>
          <w:p w:rsidR="00873F3C" w:rsidRPr="00A62A94" w:rsidRDefault="00873F3C" w:rsidP="00831276">
            <w:pPr>
              <w:pStyle w:val="1"/>
              <w:numPr>
                <w:ilvl w:val="0"/>
                <w:numId w:val="0"/>
              </w:numPr>
              <w:spacing w:line="240" w:lineRule="auto"/>
              <w:rPr>
                <w:b/>
                <w:bCs/>
                <w:u w:val="none"/>
                <w:rtl/>
              </w:rPr>
            </w:pPr>
            <w:r w:rsidRPr="00A62A94">
              <w:rPr>
                <w:rFonts w:hint="cs"/>
                <w:b/>
                <w:bCs/>
                <w:u w:val="none"/>
                <w:rtl/>
              </w:rPr>
              <w:t>מועדים</w:t>
            </w:r>
          </w:p>
        </w:tc>
        <w:tc>
          <w:tcPr>
            <w:tcW w:w="4961" w:type="dxa"/>
          </w:tcPr>
          <w:p w:rsidR="00873F3C" w:rsidRPr="00A62A94" w:rsidRDefault="00873F3C" w:rsidP="00831276">
            <w:pPr>
              <w:pStyle w:val="1"/>
              <w:numPr>
                <w:ilvl w:val="0"/>
                <w:numId w:val="0"/>
              </w:numPr>
              <w:spacing w:line="240" w:lineRule="auto"/>
              <w:rPr>
                <w:b/>
                <w:bCs/>
                <w:u w:val="none"/>
                <w:rtl/>
              </w:rPr>
            </w:pPr>
            <w:r w:rsidRPr="00A62A94">
              <w:rPr>
                <w:rFonts w:hint="cs"/>
                <w:b/>
                <w:bCs/>
                <w:u w:val="none"/>
                <w:rtl/>
              </w:rPr>
              <w:t>פעילויות</w:t>
            </w:r>
          </w:p>
        </w:tc>
      </w:tr>
      <w:tr w:rsidR="00873F3C" w:rsidTr="00831276">
        <w:tc>
          <w:tcPr>
            <w:tcW w:w="2552" w:type="dxa"/>
          </w:tcPr>
          <w:p w:rsidR="00873F3C" w:rsidRPr="00A62A94" w:rsidRDefault="00A62A94" w:rsidP="006B4011">
            <w:pPr>
              <w:pStyle w:val="1"/>
              <w:numPr>
                <w:ilvl w:val="0"/>
                <w:numId w:val="0"/>
              </w:numPr>
              <w:spacing w:line="240" w:lineRule="auto"/>
              <w:jc w:val="left"/>
              <w:rPr>
                <w:u w:val="none"/>
                <w:rtl/>
              </w:rPr>
            </w:pPr>
            <w:r w:rsidRPr="00A62A94">
              <w:rPr>
                <w:rFonts w:hint="cs"/>
                <w:sz w:val="26"/>
                <w:u w:val="none"/>
                <w:rtl/>
              </w:rPr>
              <w:t xml:space="preserve">25.12.2016 </w:t>
            </w:r>
            <w:r w:rsidR="00873F3C" w:rsidRPr="00A62A94">
              <w:rPr>
                <w:rFonts w:hint="cs"/>
                <w:sz w:val="26"/>
                <w:u w:val="none"/>
                <w:rtl/>
              </w:rPr>
              <w:t>עד השעה 14:00</w:t>
            </w:r>
          </w:p>
        </w:tc>
        <w:tc>
          <w:tcPr>
            <w:tcW w:w="4961" w:type="dxa"/>
          </w:tcPr>
          <w:p w:rsidR="00873F3C" w:rsidRPr="00A62A94" w:rsidRDefault="00873F3C" w:rsidP="00831276">
            <w:pPr>
              <w:pStyle w:val="1"/>
              <w:numPr>
                <w:ilvl w:val="0"/>
                <w:numId w:val="0"/>
              </w:numPr>
              <w:spacing w:line="240" w:lineRule="auto"/>
              <w:rPr>
                <w:u w:val="none"/>
                <w:rtl/>
              </w:rPr>
            </w:pPr>
            <w:r w:rsidRPr="00A62A94">
              <w:rPr>
                <w:rFonts w:hint="cs"/>
                <w:u w:val="none"/>
                <w:rtl/>
              </w:rPr>
              <w:t>תאריך אחרון לקבלת שאלות הבהרה מהמציעים</w:t>
            </w:r>
          </w:p>
        </w:tc>
      </w:tr>
      <w:tr w:rsidR="00873F3C" w:rsidTr="00831276">
        <w:tc>
          <w:tcPr>
            <w:tcW w:w="2552" w:type="dxa"/>
          </w:tcPr>
          <w:p w:rsidR="00873F3C" w:rsidRPr="00A62A94" w:rsidRDefault="000F78BE" w:rsidP="00A62A94">
            <w:pPr>
              <w:pStyle w:val="1"/>
              <w:numPr>
                <w:ilvl w:val="0"/>
                <w:numId w:val="0"/>
              </w:numPr>
              <w:spacing w:line="240" w:lineRule="auto"/>
              <w:jc w:val="left"/>
              <w:rPr>
                <w:b/>
                <w:bCs/>
                <w:u w:val="none"/>
                <w:rtl/>
              </w:rPr>
            </w:pPr>
            <w:r w:rsidRPr="00A62A94">
              <w:rPr>
                <w:rFonts w:hint="cs"/>
                <w:b/>
                <w:bCs/>
                <w:sz w:val="26"/>
                <w:u w:val="none"/>
                <w:rtl/>
              </w:rPr>
              <w:t xml:space="preserve"> </w:t>
            </w:r>
            <w:r w:rsidR="00A62A94" w:rsidRPr="00A62A94">
              <w:rPr>
                <w:rFonts w:hint="cs"/>
                <w:b/>
                <w:bCs/>
                <w:sz w:val="26"/>
                <w:u w:val="none"/>
                <w:rtl/>
              </w:rPr>
              <w:t>4.1.2017</w:t>
            </w:r>
            <w:r w:rsidR="002E3249" w:rsidRPr="00A62A94">
              <w:rPr>
                <w:rFonts w:hint="cs"/>
                <w:b/>
                <w:bCs/>
                <w:sz w:val="26"/>
                <w:u w:val="none"/>
                <w:rtl/>
              </w:rPr>
              <w:t xml:space="preserve"> </w:t>
            </w:r>
            <w:r w:rsidR="00873F3C" w:rsidRPr="00A62A94">
              <w:rPr>
                <w:rFonts w:hint="eastAsia"/>
                <w:b/>
                <w:bCs/>
                <w:sz w:val="26"/>
                <w:u w:val="none"/>
                <w:rtl/>
              </w:rPr>
              <w:t>עד</w:t>
            </w:r>
            <w:r w:rsidR="00873F3C" w:rsidRPr="00A62A94">
              <w:rPr>
                <w:b/>
                <w:bCs/>
                <w:sz w:val="26"/>
                <w:u w:val="none"/>
                <w:rtl/>
              </w:rPr>
              <w:t xml:space="preserve"> </w:t>
            </w:r>
            <w:r w:rsidR="00873F3C" w:rsidRPr="00A62A94">
              <w:rPr>
                <w:rFonts w:hint="cs"/>
                <w:b/>
                <w:bCs/>
                <w:sz w:val="26"/>
                <w:u w:val="none"/>
                <w:rtl/>
              </w:rPr>
              <w:t>ה</w:t>
            </w:r>
            <w:r w:rsidR="00873F3C" w:rsidRPr="00A62A94">
              <w:rPr>
                <w:b/>
                <w:bCs/>
                <w:sz w:val="26"/>
                <w:u w:val="none"/>
                <w:rtl/>
              </w:rPr>
              <w:t xml:space="preserve">שעה </w:t>
            </w:r>
            <w:r w:rsidR="00873F3C" w:rsidRPr="00A62A94">
              <w:rPr>
                <w:rFonts w:hint="cs"/>
                <w:b/>
                <w:bCs/>
                <w:sz w:val="26"/>
                <w:u w:val="none"/>
                <w:rtl/>
              </w:rPr>
              <w:t>13:00</w:t>
            </w:r>
          </w:p>
        </w:tc>
        <w:tc>
          <w:tcPr>
            <w:tcW w:w="4961" w:type="dxa"/>
          </w:tcPr>
          <w:p w:rsidR="00873F3C" w:rsidRPr="00A62A94" w:rsidRDefault="00873F3C" w:rsidP="00831276">
            <w:pPr>
              <w:pStyle w:val="1"/>
              <w:numPr>
                <w:ilvl w:val="0"/>
                <w:numId w:val="0"/>
              </w:numPr>
              <w:spacing w:line="240" w:lineRule="auto"/>
              <w:rPr>
                <w:b/>
                <w:bCs/>
                <w:u w:val="none"/>
                <w:rtl/>
              </w:rPr>
            </w:pPr>
            <w:r w:rsidRPr="00A62A94">
              <w:rPr>
                <w:rFonts w:hint="cs"/>
                <w:b/>
                <w:bCs/>
                <w:u w:val="none"/>
                <w:rtl/>
              </w:rPr>
              <w:t>תאריך אחרון להגשת ההצעות לתיבת המכרזים</w:t>
            </w:r>
          </w:p>
        </w:tc>
      </w:tr>
    </w:tbl>
    <w:p w:rsidR="00873F3C" w:rsidRDefault="00873F3C" w:rsidP="00873F3C">
      <w:pPr>
        <w:pStyle w:val="11"/>
        <w:ind w:left="720"/>
        <w:jc w:val="both"/>
        <w:rPr>
          <w:rFonts w:cs="David"/>
          <w:sz w:val="24"/>
        </w:rPr>
      </w:pPr>
    </w:p>
    <w:p w:rsidR="006109CF" w:rsidRPr="009E0EA7" w:rsidRDefault="006109CF" w:rsidP="006109CF">
      <w:pPr>
        <w:pStyle w:val="11"/>
        <w:numPr>
          <w:ilvl w:val="0"/>
          <w:numId w:val="1"/>
        </w:numPr>
        <w:jc w:val="both"/>
        <w:rPr>
          <w:rFonts w:cs="David"/>
          <w:sz w:val="24"/>
        </w:rPr>
      </w:pPr>
      <w:r w:rsidRPr="009E0EA7">
        <w:rPr>
          <w:rFonts w:cs="David" w:hint="cs"/>
          <w:sz w:val="24"/>
          <w:rtl/>
        </w:rPr>
        <w:t xml:space="preserve">תקופת ההתקשרות </w:t>
      </w:r>
    </w:p>
    <w:p w:rsidR="006109CF" w:rsidRPr="009E0EA7" w:rsidRDefault="006109CF" w:rsidP="006109CF">
      <w:pPr>
        <w:pStyle w:val="11"/>
        <w:jc w:val="both"/>
        <w:rPr>
          <w:rFonts w:cs="David"/>
          <w:sz w:val="24"/>
          <w:u w:val="none"/>
          <w:rtl/>
        </w:rPr>
      </w:pPr>
    </w:p>
    <w:p w:rsidR="006109CF" w:rsidRPr="009E0EA7" w:rsidRDefault="006109CF" w:rsidP="003807E5">
      <w:pPr>
        <w:pStyle w:val="11"/>
        <w:ind w:left="720"/>
        <w:jc w:val="both"/>
        <w:rPr>
          <w:rFonts w:cs="David"/>
          <w:sz w:val="24"/>
          <w:u w:val="none"/>
        </w:rPr>
      </w:pPr>
      <w:r w:rsidRPr="009E0EA7">
        <w:rPr>
          <w:rFonts w:cs="David" w:hint="cs"/>
          <w:sz w:val="24"/>
          <w:u w:val="none"/>
          <w:rtl/>
        </w:rPr>
        <w:t>תקופת ההתקשרות עם המציע הזוכה תהיה, בהתאם להסכם המצ"ב כ</w:t>
      </w:r>
      <w:r w:rsidR="002420A2">
        <w:rPr>
          <w:rFonts w:cs="David" w:hint="cs"/>
          <w:sz w:val="24"/>
          <w:u w:val="none"/>
          <w:rtl/>
        </w:rPr>
        <w:t>פרק</w:t>
      </w:r>
      <w:r w:rsidRPr="009E0EA7">
        <w:rPr>
          <w:rFonts w:cs="David" w:hint="cs"/>
          <w:sz w:val="24"/>
          <w:u w:val="none"/>
          <w:rtl/>
        </w:rPr>
        <w:t xml:space="preserve"> ג', למשך </w:t>
      </w:r>
      <w:r w:rsidR="00CC4C4F">
        <w:rPr>
          <w:rFonts w:cs="David" w:hint="cs"/>
          <w:sz w:val="24"/>
          <w:u w:val="none"/>
          <w:rtl/>
        </w:rPr>
        <w:t xml:space="preserve">שנה </w:t>
      </w:r>
      <w:r w:rsidRPr="009E0EA7">
        <w:rPr>
          <w:rFonts w:cs="David" w:hint="cs"/>
          <w:sz w:val="24"/>
          <w:u w:val="none"/>
          <w:rtl/>
        </w:rPr>
        <w:t xml:space="preserve">ממועד חתימתו. למשרד תשמר </w:t>
      </w:r>
      <w:r w:rsidR="00CC4C4F">
        <w:rPr>
          <w:rFonts w:cs="David" w:hint="cs"/>
          <w:sz w:val="24"/>
          <w:u w:val="none"/>
          <w:rtl/>
        </w:rPr>
        <w:t>זכות הברירה (</w:t>
      </w:r>
      <w:r w:rsidRPr="009E0EA7">
        <w:rPr>
          <w:rFonts w:cs="David" w:hint="cs"/>
          <w:sz w:val="24"/>
          <w:u w:val="none"/>
          <w:rtl/>
        </w:rPr>
        <w:t>האופציה</w:t>
      </w:r>
      <w:r w:rsidR="00CC4C4F">
        <w:rPr>
          <w:rFonts w:cs="David" w:hint="cs"/>
          <w:sz w:val="24"/>
          <w:u w:val="none"/>
          <w:rtl/>
        </w:rPr>
        <w:t>)</w:t>
      </w:r>
      <w:r w:rsidRPr="009E0EA7">
        <w:rPr>
          <w:rFonts w:cs="David" w:hint="cs"/>
          <w:sz w:val="24"/>
          <w:u w:val="none"/>
          <w:rtl/>
        </w:rPr>
        <w:t xml:space="preserve"> להאריך את ההתקשרות בתקופות נוספות. סך כל התקופות הנוספות לא יעלה על </w:t>
      </w:r>
      <w:r w:rsidR="003807E5">
        <w:rPr>
          <w:rFonts w:cs="David" w:hint="cs"/>
          <w:sz w:val="24"/>
          <w:u w:val="none"/>
          <w:rtl/>
        </w:rPr>
        <w:t>שנה</w:t>
      </w:r>
      <w:r w:rsidR="00CC4C4F">
        <w:rPr>
          <w:rFonts w:cs="David" w:hint="cs"/>
          <w:sz w:val="24"/>
          <w:u w:val="none"/>
          <w:rtl/>
        </w:rPr>
        <w:t xml:space="preserve">. </w:t>
      </w:r>
      <w:r w:rsidRPr="009E0EA7">
        <w:rPr>
          <w:rFonts w:cs="David" w:hint="cs"/>
          <w:sz w:val="24"/>
          <w:u w:val="none"/>
          <w:rtl/>
        </w:rPr>
        <w:t xml:space="preserve">הארכת ההתקשרות עם המציע מותנית בקבלת אישור ועדת </w:t>
      </w:r>
      <w:r w:rsidR="00CC4C4F">
        <w:rPr>
          <w:rFonts w:cs="David" w:hint="cs"/>
          <w:sz w:val="24"/>
          <w:u w:val="none"/>
          <w:rtl/>
        </w:rPr>
        <w:t xml:space="preserve">המכרזים </w:t>
      </w:r>
      <w:r w:rsidRPr="009E0EA7">
        <w:rPr>
          <w:rFonts w:cs="David" w:hint="cs"/>
          <w:sz w:val="24"/>
          <w:u w:val="none"/>
          <w:rtl/>
        </w:rPr>
        <w:t>של המשרד ובחתימת הסכם הארכה מתאים על ידי מורשי החתימה של המשרד המוסמכים לחייב את המשרד בלבד.</w:t>
      </w:r>
    </w:p>
    <w:p w:rsidR="006109CF" w:rsidRPr="009E0EA7" w:rsidRDefault="006109CF" w:rsidP="006109CF">
      <w:pPr>
        <w:spacing w:line="276" w:lineRule="auto"/>
        <w:jc w:val="both"/>
      </w:pPr>
    </w:p>
    <w:p w:rsidR="006109CF" w:rsidRPr="009E0EA7" w:rsidRDefault="006109CF" w:rsidP="006109CF">
      <w:pPr>
        <w:pStyle w:val="11"/>
        <w:numPr>
          <w:ilvl w:val="0"/>
          <w:numId w:val="1"/>
        </w:numPr>
        <w:jc w:val="both"/>
        <w:rPr>
          <w:rFonts w:cs="David"/>
          <w:sz w:val="24"/>
          <w:rtl/>
        </w:rPr>
      </w:pPr>
      <w:r w:rsidRPr="009E0EA7">
        <w:rPr>
          <w:rFonts w:cs="David" w:hint="cs"/>
          <w:sz w:val="24"/>
          <w:rtl/>
        </w:rPr>
        <w:t xml:space="preserve">כשירות המציע </w:t>
      </w:r>
    </w:p>
    <w:p w:rsidR="006109CF" w:rsidRPr="009E0EA7" w:rsidRDefault="006109CF" w:rsidP="006109CF">
      <w:pPr>
        <w:pStyle w:val="11"/>
        <w:jc w:val="both"/>
        <w:rPr>
          <w:rFonts w:cs="David"/>
          <w:sz w:val="24"/>
          <w:u w:val="none"/>
          <w:rtl/>
        </w:rPr>
      </w:pPr>
    </w:p>
    <w:p w:rsidR="006109CF" w:rsidRDefault="006109CF" w:rsidP="00CC4C4F">
      <w:pPr>
        <w:pStyle w:val="11"/>
        <w:ind w:left="720"/>
        <w:jc w:val="both"/>
        <w:rPr>
          <w:rFonts w:cs="David"/>
          <w:sz w:val="24"/>
          <w:u w:val="none"/>
          <w:rtl/>
        </w:rPr>
      </w:pPr>
      <w:r w:rsidRPr="009E0EA7">
        <w:rPr>
          <w:rFonts w:cs="David" w:hint="cs"/>
          <w:sz w:val="24"/>
          <w:u w:val="none"/>
          <w:rtl/>
        </w:rPr>
        <w:t xml:space="preserve">במכרז רשאים להשתתף מציעים העונים לתנאי הסף המפורטים להלן: </w:t>
      </w:r>
    </w:p>
    <w:p w:rsidR="00CC4C4F" w:rsidRPr="00CC4C4F" w:rsidRDefault="00CC4C4F" w:rsidP="00CC4C4F">
      <w:pPr>
        <w:rPr>
          <w:rtl/>
          <w:lang w:val="x-none"/>
        </w:rPr>
      </w:pPr>
    </w:p>
    <w:p w:rsidR="006109CF" w:rsidRPr="009E0EA7" w:rsidRDefault="006109CF" w:rsidP="006109CF">
      <w:pPr>
        <w:pStyle w:val="1"/>
        <w:rPr>
          <w:u w:val="none"/>
          <w:rtl/>
        </w:rPr>
      </w:pPr>
      <w:r w:rsidRPr="009E0EA7">
        <w:rPr>
          <w:rFonts w:hint="cs"/>
          <w:u w:val="none"/>
          <w:rtl/>
        </w:rPr>
        <w:t>מציע המגיש את הצעתו למכרז זה יהיה אחד מאלה:</w:t>
      </w:r>
    </w:p>
    <w:p w:rsidR="006109CF" w:rsidRPr="009E0EA7" w:rsidRDefault="006109CF" w:rsidP="00873F3C">
      <w:pPr>
        <w:pStyle w:val="1"/>
        <w:numPr>
          <w:ilvl w:val="2"/>
          <w:numId w:val="1"/>
        </w:numPr>
        <w:rPr>
          <w:u w:val="none"/>
        </w:rPr>
      </w:pPr>
      <w:r w:rsidRPr="009E0EA7">
        <w:rPr>
          <w:rFonts w:hint="cs"/>
          <w:u w:val="none"/>
          <w:rtl/>
        </w:rPr>
        <w:t xml:space="preserve">יחיד העומד בתנאי הכשירות המנויים בסעיף </w:t>
      </w:r>
      <w:r w:rsidR="00873F3C">
        <w:rPr>
          <w:rFonts w:hint="cs"/>
          <w:u w:val="none"/>
          <w:rtl/>
        </w:rPr>
        <w:t>5</w:t>
      </w:r>
      <w:r w:rsidRPr="009E0EA7">
        <w:rPr>
          <w:rFonts w:hint="cs"/>
          <w:u w:val="none"/>
          <w:rtl/>
        </w:rPr>
        <w:t>.4 ובלבד ויתחייב לספק בעצמו את השירותים הנדרשים.</w:t>
      </w:r>
    </w:p>
    <w:p w:rsidR="006109CF" w:rsidRDefault="006109CF" w:rsidP="00421CF8">
      <w:pPr>
        <w:pStyle w:val="1"/>
        <w:numPr>
          <w:ilvl w:val="2"/>
          <w:numId w:val="1"/>
        </w:numPr>
        <w:rPr>
          <w:u w:val="none"/>
        </w:rPr>
      </w:pPr>
      <w:r w:rsidRPr="009E0EA7">
        <w:rPr>
          <w:rFonts w:hint="cs"/>
          <w:u w:val="none"/>
          <w:rtl/>
        </w:rPr>
        <w:t>תאגיד רשום כדין במרשם הרלוונטי בישראל ש</w:t>
      </w:r>
      <w:r w:rsidRPr="009E0EA7">
        <w:rPr>
          <w:u w:val="none"/>
          <w:rtl/>
        </w:rPr>
        <w:t xml:space="preserve">תחום פעילותו </w:t>
      </w:r>
      <w:r w:rsidRPr="009E0EA7">
        <w:rPr>
          <w:rFonts w:hint="cs"/>
          <w:u w:val="none"/>
          <w:rtl/>
        </w:rPr>
        <w:t xml:space="preserve">הוא </w:t>
      </w:r>
      <w:r w:rsidRPr="009E0EA7">
        <w:rPr>
          <w:u w:val="none"/>
          <w:rtl/>
        </w:rPr>
        <w:t>בתחום</w:t>
      </w:r>
      <w:r w:rsidR="00421CF8">
        <w:rPr>
          <w:rFonts w:hint="cs"/>
          <w:u w:val="none"/>
          <w:rtl/>
        </w:rPr>
        <w:t xml:space="preserve"> יעוץ והקמה של</w:t>
      </w:r>
      <w:r w:rsidRPr="009E0EA7">
        <w:rPr>
          <w:u w:val="none"/>
          <w:rtl/>
        </w:rPr>
        <w:t xml:space="preserve"> </w:t>
      </w:r>
      <w:r w:rsidR="00421CF8">
        <w:rPr>
          <w:rFonts w:hint="cs"/>
          <w:u w:val="none"/>
          <w:rtl/>
        </w:rPr>
        <w:t>מערכות ותשתיות מחשוב.</w:t>
      </w:r>
    </w:p>
    <w:p w:rsidR="006109CF" w:rsidRPr="009E0EA7" w:rsidRDefault="006109CF" w:rsidP="006109CF">
      <w:pPr>
        <w:pStyle w:val="1"/>
        <w:rPr>
          <w:u w:val="none"/>
        </w:rPr>
      </w:pPr>
      <w:r w:rsidRPr="009E0EA7">
        <w:rPr>
          <w:rFonts w:hint="cs"/>
          <w:u w:val="none"/>
          <w:rtl/>
        </w:rPr>
        <w:t>המציע מנהל ספרים כדין ובידיו האישורים הנדרשים לפי חוק עסקאות גופים ציבוריים, תשל"ו-1976.</w:t>
      </w:r>
    </w:p>
    <w:p w:rsidR="006109CF" w:rsidRPr="009E0EA7" w:rsidRDefault="006109CF" w:rsidP="006109CF">
      <w:pPr>
        <w:pStyle w:val="1"/>
        <w:rPr>
          <w:u w:val="none"/>
        </w:rPr>
      </w:pPr>
      <w:r w:rsidRPr="009E0EA7">
        <w:rPr>
          <w:u w:val="none"/>
          <w:rtl/>
        </w:rPr>
        <w:t xml:space="preserve">במידה שהמציע הינו תאגיד, על התאגיד להיות </w:t>
      </w:r>
      <w:r w:rsidRPr="009E0EA7">
        <w:rPr>
          <w:b/>
          <w:bCs/>
          <w:u w:val="none"/>
          <w:rtl/>
        </w:rPr>
        <w:t>ללא חובות אגרה שנתית לרשם החברות/ השותפויות</w:t>
      </w:r>
      <w:r w:rsidRPr="009E0EA7">
        <w:rPr>
          <w:u w:val="none"/>
          <w:rtl/>
        </w:rPr>
        <w:t xml:space="preserve">, בגין השנים הקודמות למכרז; במידה והמציע הוא חברה </w:t>
      </w:r>
      <w:r w:rsidRPr="009E0EA7">
        <w:rPr>
          <w:u w:val="none"/>
          <w:rtl/>
        </w:rPr>
        <w:lastRenderedPageBreak/>
        <w:t xml:space="preserve">– על נסח הרישום שלה להעיד כי החברה </w:t>
      </w:r>
      <w:r w:rsidRPr="009E0EA7">
        <w:rPr>
          <w:b/>
          <w:bCs/>
          <w:u w:val="none"/>
          <w:rtl/>
        </w:rPr>
        <w:t>אינה חברה מפרת חוק</w:t>
      </w:r>
      <w:r w:rsidRPr="009E0EA7">
        <w:rPr>
          <w:u w:val="none"/>
          <w:rtl/>
        </w:rPr>
        <w:t xml:space="preserve"> ואינה בהתראה לפני רישום כחברה מפרת חוק</w:t>
      </w:r>
      <w:r w:rsidRPr="009E0EA7">
        <w:rPr>
          <w:rFonts w:hint="cs"/>
          <w:u w:val="none"/>
          <w:rtl/>
        </w:rPr>
        <w:t>.</w:t>
      </w:r>
    </w:p>
    <w:p w:rsidR="00780359" w:rsidRDefault="006109CF" w:rsidP="00780359">
      <w:pPr>
        <w:pStyle w:val="1"/>
        <w:rPr>
          <w:u w:val="none"/>
        </w:rPr>
      </w:pPr>
      <w:bookmarkStart w:id="0" w:name="_Ref316305426"/>
      <w:r w:rsidRPr="009E0EA7">
        <w:rPr>
          <w:rFonts w:hint="cs"/>
          <w:u w:val="none"/>
          <w:rtl/>
        </w:rPr>
        <w:t xml:space="preserve">על המציע </w:t>
      </w:r>
      <w:r w:rsidR="00CC4C4F">
        <w:rPr>
          <w:rFonts w:hint="cs"/>
          <w:u w:val="none"/>
          <w:rtl/>
        </w:rPr>
        <w:t>ואם המציע הוא תאגיד</w:t>
      </w:r>
      <w:r w:rsidR="00873F3C">
        <w:rPr>
          <w:rFonts w:hint="cs"/>
          <w:u w:val="none"/>
          <w:rtl/>
        </w:rPr>
        <w:t>,</w:t>
      </w:r>
      <w:r w:rsidR="00CC4C4F">
        <w:rPr>
          <w:rFonts w:hint="cs"/>
          <w:u w:val="none"/>
          <w:rtl/>
        </w:rPr>
        <w:t xml:space="preserve"> </w:t>
      </w:r>
      <w:r w:rsidR="00286EC1">
        <w:rPr>
          <w:rFonts w:hint="cs"/>
          <w:u w:val="none"/>
          <w:rtl/>
        </w:rPr>
        <w:t xml:space="preserve">על היועץ מטעמו </w:t>
      </w:r>
      <w:r w:rsidR="00CC4C4F">
        <w:rPr>
          <w:rFonts w:hint="cs"/>
          <w:u w:val="none"/>
          <w:rtl/>
        </w:rPr>
        <w:t xml:space="preserve">לעמוד </w:t>
      </w:r>
      <w:r w:rsidRPr="009E0EA7">
        <w:rPr>
          <w:rFonts w:hint="cs"/>
          <w:u w:val="none"/>
          <w:rtl/>
        </w:rPr>
        <w:t>בתנאים המצטברים הבאים כדלקמן</w:t>
      </w:r>
      <w:r w:rsidRPr="009E0EA7">
        <w:rPr>
          <w:rStyle w:val="ab"/>
          <w:rFonts w:hint="default"/>
          <w:u w:val="none"/>
          <w:rtl/>
        </w:rPr>
        <w:footnoteReference w:id="1"/>
      </w:r>
      <w:r w:rsidRPr="009E0EA7">
        <w:rPr>
          <w:rFonts w:hint="cs"/>
          <w:u w:val="none"/>
          <w:rtl/>
        </w:rPr>
        <w:t>:</w:t>
      </w:r>
      <w:bookmarkEnd w:id="0"/>
    </w:p>
    <w:p w:rsidR="00780359" w:rsidRPr="00362016" w:rsidRDefault="00780359" w:rsidP="002343B9">
      <w:pPr>
        <w:pStyle w:val="1"/>
        <w:numPr>
          <w:ilvl w:val="2"/>
          <w:numId w:val="1"/>
        </w:numPr>
        <w:spacing w:before="100" w:beforeAutospacing="1" w:after="100" w:afterAutospacing="1"/>
        <w:ind w:right="225"/>
        <w:rPr>
          <w:u w:val="none"/>
        </w:rPr>
      </w:pPr>
      <w:r w:rsidRPr="00362016">
        <w:rPr>
          <w:rFonts w:hint="eastAsia"/>
          <w:color w:val="000000"/>
          <w:u w:val="none"/>
          <w:rtl/>
        </w:rPr>
        <w:t>ניסיון</w:t>
      </w:r>
      <w:r w:rsidRPr="00362016">
        <w:rPr>
          <w:color w:val="000000"/>
          <w:u w:val="none"/>
          <w:rtl/>
        </w:rPr>
        <w:t xml:space="preserve"> </w:t>
      </w:r>
      <w:r w:rsidRPr="00362016">
        <w:rPr>
          <w:rFonts w:hint="eastAsia"/>
          <w:color w:val="000000"/>
          <w:u w:val="none"/>
          <w:rtl/>
        </w:rPr>
        <w:t>של</w:t>
      </w:r>
      <w:r w:rsidRPr="00362016">
        <w:rPr>
          <w:color w:val="000000"/>
          <w:u w:val="none"/>
          <w:rtl/>
        </w:rPr>
        <w:t xml:space="preserve"> </w:t>
      </w:r>
      <w:r w:rsidR="002343B9">
        <w:rPr>
          <w:rFonts w:hint="cs"/>
          <w:color w:val="000000"/>
          <w:u w:val="none"/>
          <w:rtl/>
        </w:rPr>
        <w:t xml:space="preserve">3 </w:t>
      </w:r>
      <w:r w:rsidRPr="00362016">
        <w:rPr>
          <w:rFonts w:hint="eastAsia"/>
          <w:color w:val="000000"/>
          <w:u w:val="none"/>
          <w:rtl/>
        </w:rPr>
        <w:t>שנים</w:t>
      </w:r>
      <w:r w:rsidRPr="00362016">
        <w:rPr>
          <w:color w:val="000000"/>
          <w:u w:val="none"/>
          <w:rtl/>
        </w:rPr>
        <w:t xml:space="preserve"> </w:t>
      </w:r>
      <w:r w:rsidR="00015FF6" w:rsidRPr="00362016">
        <w:rPr>
          <w:rFonts w:hint="cs"/>
          <w:color w:val="000000"/>
          <w:u w:val="none"/>
          <w:rtl/>
        </w:rPr>
        <w:t xml:space="preserve">לפחות, </w:t>
      </w:r>
      <w:r w:rsidR="00224818">
        <w:rPr>
          <w:rFonts w:hint="cs"/>
          <w:color w:val="000000"/>
          <w:u w:val="none"/>
          <w:rtl/>
        </w:rPr>
        <w:t xml:space="preserve">בעבודה עם גופים ציבוריים, </w:t>
      </w:r>
      <w:r w:rsidR="00015FF6" w:rsidRPr="00362016">
        <w:rPr>
          <w:rFonts w:hint="cs"/>
          <w:color w:val="000000"/>
          <w:u w:val="none"/>
          <w:rtl/>
        </w:rPr>
        <w:t xml:space="preserve">במהלך 7 השנים האחרונות, </w:t>
      </w:r>
      <w:r w:rsidRPr="00362016">
        <w:rPr>
          <w:rFonts w:hint="eastAsia"/>
          <w:color w:val="000000"/>
          <w:u w:val="none"/>
          <w:rtl/>
        </w:rPr>
        <w:t>בליווי</w:t>
      </w:r>
      <w:r w:rsidRPr="00362016">
        <w:rPr>
          <w:color w:val="000000"/>
          <w:u w:val="none"/>
          <w:rtl/>
        </w:rPr>
        <w:t xml:space="preserve"> </w:t>
      </w:r>
      <w:r w:rsidR="00015FF6" w:rsidRPr="00362016">
        <w:rPr>
          <w:rFonts w:hint="cs"/>
          <w:color w:val="000000"/>
          <w:u w:val="none"/>
          <w:rtl/>
        </w:rPr>
        <w:t xml:space="preserve">וייעוץ ו/או בניהול של </w:t>
      </w:r>
      <w:r w:rsidRPr="00362016">
        <w:rPr>
          <w:rFonts w:hint="eastAsia"/>
          <w:color w:val="000000"/>
          <w:u w:val="none"/>
          <w:rtl/>
        </w:rPr>
        <w:t>פרויקטי</w:t>
      </w:r>
      <w:r w:rsidR="00015FF6" w:rsidRPr="00362016">
        <w:rPr>
          <w:rFonts w:hint="cs"/>
          <w:color w:val="000000"/>
          <w:u w:val="none"/>
          <w:rtl/>
        </w:rPr>
        <w:t xml:space="preserve"> </w:t>
      </w:r>
      <w:r w:rsidRPr="00362016">
        <w:rPr>
          <w:color w:val="000000"/>
          <w:u w:val="none"/>
          <w:rtl/>
        </w:rPr>
        <w:t>-</w:t>
      </w:r>
      <w:r w:rsidRPr="00362016">
        <w:rPr>
          <w:color w:val="000000"/>
          <w:u w:val="none"/>
        </w:rPr>
        <w:t>IT</w:t>
      </w:r>
      <w:r w:rsidRPr="00362016">
        <w:rPr>
          <w:color w:val="000000"/>
          <w:u w:val="none"/>
          <w:rtl/>
        </w:rPr>
        <w:t xml:space="preserve"> </w:t>
      </w:r>
      <w:r w:rsidR="00015FF6" w:rsidRPr="00362016">
        <w:rPr>
          <w:rFonts w:hint="cs"/>
          <w:color w:val="000000"/>
          <w:u w:val="none"/>
          <w:rtl/>
        </w:rPr>
        <w:t xml:space="preserve">עבור </w:t>
      </w:r>
      <w:r w:rsidRPr="00362016">
        <w:rPr>
          <w:color w:val="000000"/>
          <w:u w:val="none"/>
          <w:rtl/>
        </w:rPr>
        <w:t xml:space="preserve">גופים </w:t>
      </w:r>
      <w:r w:rsidR="00015FF6" w:rsidRPr="00362016">
        <w:rPr>
          <w:rFonts w:hint="cs"/>
          <w:color w:val="000000"/>
          <w:u w:val="none"/>
          <w:rtl/>
        </w:rPr>
        <w:t>ציבוריים.</w:t>
      </w:r>
    </w:p>
    <w:p w:rsidR="00780359" w:rsidRPr="00362016" w:rsidRDefault="00780359" w:rsidP="000B0BF3">
      <w:pPr>
        <w:pStyle w:val="1"/>
        <w:numPr>
          <w:ilvl w:val="2"/>
          <w:numId w:val="1"/>
        </w:numPr>
        <w:spacing w:before="100" w:beforeAutospacing="1" w:after="100" w:afterAutospacing="1"/>
        <w:ind w:right="225"/>
        <w:rPr>
          <w:u w:val="none"/>
          <w:rtl/>
        </w:rPr>
      </w:pPr>
      <w:r w:rsidRPr="00362016">
        <w:rPr>
          <w:rFonts w:hint="eastAsia"/>
          <w:color w:val="000000"/>
          <w:u w:val="none"/>
          <w:rtl/>
        </w:rPr>
        <w:t>ניסיון</w:t>
      </w:r>
      <w:r w:rsidRPr="00362016">
        <w:rPr>
          <w:color w:val="000000"/>
          <w:u w:val="none"/>
          <w:rtl/>
        </w:rPr>
        <w:t xml:space="preserve"> </w:t>
      </w:r>
      <w:r w:rsidR="00015FF6" w:rsidRPr="00362016">
        <w:rPr>
          <w:rFonts w:hint="cs"/>
          <w:color w:val="000000"/>
          <w:u w:val="none"/>
          <w:rtl/>
        </w:rPr>
        <w:t xml:space="preserve">בליווי וייעוץ ו/או בניהול </w:t>
      </w:r>
      <w:r w:rsidR="007C0F56" w:rsidRPr="00362016">
        <w:rPr>
          <w:rFonts w:hint="cs"/>
          <w:color w:val="000000"/>
          <w:u w:val="none"/>
          <w:rtl/>
        </w:rPr>
        <w:t xml:space="preserve">של </w:t>
      </w:r>
      <w:r w:rsidR="00362016" w:rsidRPr="00362016">
        <w:rPr>
          <w:rFonts w:hint="cs"/>
          <w:color w:val="000000"/>
          <w:u w:val="none"/>
          <w:rtl/>
        </w:rPr>
        <w:t xml:space="preserve">תהליכי שינוי מבנה ארגוני במסגרת 2 </w:t>
      </w:r>
      <w:r w:rsidR="007C0F56" w:rsidRPr="00362016">
        <w:rPr>
          <w:color w:val="000000"/>
          <w:u w:val="none"/>
          <w:rtl/>
        </w:rPr>
        <w:t xml:space="preserve">פרויקטי </w:t>
      </w:r>
      <w:r w:rsidR="007C0F56" w:rsidRPr="00362016">
        <w:rPr>
          <w:color w:val="000000"/>
          <w:u w:val="none"/>
        </w:rPr>
        <w:t>IT</w:t>
      </w:r>
      <w:r w:rsidR="007C0F56" w:rsidRPr="00362016">
        <w:rPr>
          <w:color w:val="000000"/>
          <w:u w:val="none"/>
          <w:rtl/>
        </w:rPr>
        <w:t xml:space="preserve"> </w:t>
      </w:r>
      <w:r w:rsidR="00362016" w:rsidRPr="00362016">
        <w:rPr>
          <w:rFonts w:hint="cs"/>
          <w:color w:val="000000"/>
          <w:u w:val="none"/>
          <w:rtl/>
        </w:rPr>
        <w:t>לפחות,</w:t>
      </w:r>
      <w:r w:rsidR="00362016">
        <w:rPr>
          <w:rFonts w:hint="cs"/>
          <w:color w:val="000000"/>
          <w:u w:val="none"/>
          <w:rtl/>
        </w:rPr>
        <w:t xml:space="preserve"> </w:t>
      </w:r>
      <w:r w:rsidR="007C0F56" w:rsidRPr="00362016">
        <w:rPr>
          <w:rFonts w:hint="cs"/>
          <w:color w:val="000000"/>
          <w:u w:val="none"/>
          <w:rtl/>
        </w:rPr>
        <w:t xml:space="preserve">בגופים </w:t>
      </w:r>
      <w:r w:rsidR="00362016">
        <w:rPr>
          <w:rFonts w:hint="cs"/>
          <w:color w:val="000000"/>
          <w:u w:val="none"/>
          <w:rtl/>
        </w:rPr>
        <w:t xml:space="preserve">שכל אחד מהם מונה </w:t>
      </w:r>
      <w:r w:rsidR="007C0F56" w:rsidRPr="00362016">
        <w:rPr>
          <w:rFonts w:hint="cs"/>
          <w:color w:val="000000"/>
          <w:u w:val="none"/>
          <w:rtl/>
        </w:rPr>
        <w:t>מעל 1000 עובדים</w:t>
      </w:r>
      <w:r w:rsidR="00F17F11">
        <w:rPr>
          <w:rFonts w:hint="cs"/>
          <w:color w:val="000000"/>
          <w:u w:val="none"/>
          <w:rtl/>
        </w:rPr>
        <w:t xml:space="preserve">, וזאת בין השנים </w:t>
      </w:r>
      <w:r w:rsidR="000B0BF3">
        <w:rPr>
          <w:rFonts w:hint="cs"/>
          <w:color w:val="000000"/>
          <w:u w:val="none"/>
          <w:rtl/>
        </w:rPr>
        <w:t>2005</w:t>
      </w:r>
      <w:r w:rsidR="00F17F11">
        <w:rPr>
          <w:rFonts w:hint="cs"/>
          <w:color w:val="000000"/>
          <w:u w:val="none"/>
          <w:rtl/>
        </w:rPr>
        <w:t>- 2016</w:t>
      </w:r>
      <w:r w:rsidR="007C0F56" w:rsidRPr="00362016">
        <w:rPr>
          <w:rFonts w:hint="cs"/>
          <w:color w:val="000000"/>
          <w:u w:val="none"/>
          <w:rtl/>
        </w:rPr>
        <w:t xml:space="preserve">. </w:t>
      </w:r>
    </w:p>
    <w:p w:rsidR="00780359" w:rsidRPr="002A3994" w:rsidRDefault="00780359" w:rsidP="0009103E">
      <w:pPr>
        <w:pStyle w:val="1"/>
        <w:numPr>
          <w:ilvl w:val="2"/>
          <w:numId w:val="1"/>
        </w:numPr>
        <w:spacing w:before="100" w:beforeAutospacing="1" w:after="100" w:afterAutospacing="1"/>
        <w:ind w:right="225"/>
        <w:rPr>
          <w:u w:val="none"/>
        </w:rPr>
      </w:pPr>
      <w:r w:rsidRPr="000A4492">
        <w:rPr>
          <w:rFonts w:hint="eastAsia"/>
          <w:color w:val="000000"/>
          <w:u w:val="none"/>
          <w:rtl/>
        </w:rPr>
        <w:t>ניסיון</w:t>
      </w:r>
      <w:r w:rsidRPr="000A4492">
        <w:rPr>
          <w:color w:val="000000"/>
          <w:u w:val="none"/>
          <w:rtl/>
        </w:rPr>
        <w:t xml:space="preserve"> </w:t>
      </w:r>
      <w:r w:rsidR="00224818">
        <w:rPr>
          <w:rFonts w:hint="cs"/>
          <w:color w:val="000000"/>
          <w:u w:val="none"/>
          <w:rtl/>
        </w:rPr>
        <w:t>של 7 שנים, במהלך 10 השנים האחרונות</w:t>
      </w:r>
      <w:r w:rsidR="00224818" w:rsidRPr="00EC793B">
        <w:rPr>
          <w:rFonts w:hint="cs"/>
          <w:color w:val="000000"/>
          <w:u w:val="none"/>
          <w:rtl/>
        </w:rPr>
        <w:t>,</w:t>
      </w:r>
      <w:r w:rsidR="00F17F11" w:rsidRPr="00EC793B">
        <w:rPr>
          <w:rFonts w:hint="cs"/>
          <w:color w:val="000000"/>
          <w:u w:val="none"/>
          <w:rtl/>
        </w:rPr>
        <w:t xml:space="preserve"> </w:t>
      </w:r>
      <w:r w:rsidR="001B105A" w:rsidRPr="00254F24">
        <w:rPr>
          <w:rFonts w:hint="cs"/>
          <w:u w:val="none"/>
          <w:rtl/>
        </w:rPr>
        <w:t>ב</w:t>
      </w:r>
      <w:r w:rsidR="00EE3FD5" w:rsidRPr="00254F24">
        <w:rPr>
          <w:rFonts w:hint="cs"/>
          <w:u w:val="none"/>
          <w:rtl/>
        </w:rPr>
        <w:t xml:space="preserve">ליווי ו/או ייעוץ ל פרויקטי </w:t>
      </w:r>
      <w:r w:rsidR="00EE3FD5" w:rsidRPr="00254F24">
        <w:rPr>
          <w:u w:val="none"/>
        </w:rPr>
        <w:t>IT</w:t>
      </w:r>
      <w:r w:rsidR="00EE3FD5" w:rsidRPr="00254F24">
        <w:rPr>
          <w:rFonts w:hint="cs"/>
          <w:u w:val="none"/>
          <w:rtl/>
        </w:rPr>
        <w:t xml:space="preserve"> בהיבטים כלכליים (לרבות ביצוע בחינות כדאיות כלכלית</w:t>
      </w:r>
      <w:r w:rsidR="0009103E" w:rsidRPr="00254F24">
        <w:rPr>
          <w:rFonts w:hint="cs"/>
          <w:u w:val="none"/>
          <w:rtl/>
        </w:rPr>
        <w:t>-</w:t>
      </w:r>
      <w:r w:rsidR="00EE3FD5" w:rsidRPr="00254F24">
        <w:rPr>
          <w:rFonts w:hint="cs"/>
          <w:u w:val="none"/>
          <w:rtl/>
        </w:rPr>
        <w:t xml:space="preserve"> </w:t>
      </w:r>
      <w:r w:rsidR="00EE3FD5" w:rsidRPr="00254F24">
        <w:rPr>
          <w:u w:val="none"/>
        </w:rPr>
        <w:t>ROI</w:t>
      </w:r>
      <w:r w:rsidR="00AC4CC2" w:rsidRPr="00254F24">
        <w:rPr>
          <w:rFonts w:hint="cs"/>
          <w:u w:val="none"/>
          <w:rtl/>
        </w:rPr>
        <w:t>),</w:t>
      </w:r>
      <w:r w:rsidR="00EE3FD5" w:rsidRPr="00254F24">
        <w:rPr>
          <w:rFonts w:hint="cs"/>
          <w:u w:val="none"/>
          <w:rtl/>
        </w:rPr>
        <w:t xml:space="preserve"> </w:t>
      </w:r>
      <w:r w:rsidR="0009103E" w:rsidRPr="00EC793B">
        <w:rPr>
          <w:rFonts w:hint="cs"/>
          <w:color w:val="000000"/>
          <w:u w:val="none"/>
          <w:rtl/>
        </w:rPr>
        <w:t xml:space="preserve">הכוללים </w:t>
      </w:r>
      <w:r w:rsidR="004F3B25" w:rsidRPr="00EC793B">
        <w:rPr>
          <w:rFonts w:hint="cs"/>
          <w:color w:val="000000"/>
          <w:u w:val="none"/>
          <w:rtl/>
        </w:rPr>
        <w:t>שינויים טכנולוגיים</w:t>
      </w:r>
      <w:r w:rsidR="00AC4CC2">
        <w:rPr>
          <w:rFonts w:hint="cs"/>
          <w:color w:val="000000"/>
          <w:u w:val="none"/>
          <w:rtl/>
        </w:rPr>
        <w:t xml:space="preserve"> (כגון: וירטואליזציה, אינטרגציה של נתונים</w:t>
      </w:r>
      <w:r w:rsidR="004658BF">
        <w:rPr>
          <w:rFonts w:hint="cs"/>
          <w:color w:val="000000"/>
          <w:u w:val="none"/>
          <w:rtl/>
        </w:rPr>
        <w:t>, שינוי ארכיטקטורה</w:t>
      </w:r>
      <w:r w:rsidR="00AC4CC2">
        <w:rPr>
          <w:rFonts w:hint="cs"/>
          <w:color w:val="000000"/>
          <w:u w:val="none"/>
          <w:rtl/>
        </w:rPr>
        <w:t xml:space="preserve"> וכד') </w:t>
      </w:r>
      <w:r w:rsidR="001B105A">
        <w:rPr>
          <w:rFonts w:hint="cs"/>
          <w:color w:val="000000"/>
          <w:u w:val="none"/>
          <w:rtl/>
        </w:rPr>
        <w:t>ו</w:t>
      </w:r>
      <w:r w:rsidR="00330955">
        <w:rPr>
          <w:rFonts w:hint="cs"/>
          <w:color w:val="000000"/>
          <w:u w:val="none"/>
          <w:rtl/>
        </w:rPr>
        <w:t xml:space="preserve">/או </w:t>
      </w:r>
      <w:r w:rsidR="001B105A">
        <w:rPr>
          <w:rFonts w:hint="cs"/>
          <w:color w:val="000000"/>
          <w:u w:val="none"/>
          <w:rtl/>
        </w:rPr>
        <w:t>ארגוניים</w:t>
      </w:r>
      <w:r w:rsidR="00224818">
        <w:rPr>
          <w:rFonts w:hint="cs"/>
          <w:color w:val="000000"/>
          <w:u w:val="none"/>
          <w:rtl/>
        </w:rPr>
        <w:t>, מתוכם לפחות 2 פרויקטים, ש</w:t>
      </w:r>
      <w:r w:rsidR="004F3B25">
        <w:rPr>
          <w:rFonts w:hint="cs"/>
          <w:color w:val="000000"/>
          <w:u w:val="none"/>
          <w:rtl/>
        </w:rPr>
        <w:t>כל אחד מהם נעשה עבור גוף נפרד</w:t>
      </w:r>
      <w:r w:rsidR="000C45BA">
        <w:rPr>
          <w:rFonts w:hint="cs"/>
          <w:color w:val="000000"/>
          <w:u w:val="none"/>
          <w:rtl/>
        </w:rPr>
        <w:t xml:space="preserve"> המונה מעל 1000 עובדים</w:t>
      </w:r>
      <w:r w:rsidR="004F3B25">
        <w:rPr>
          <w:rFonts w:hint="cs"/>
          <w:color w:val="000000"/>
          <w:u w:val="none"/>
          <w:rtl/>
        </w:rPr>
        <w:t xml:space="preserve">. </w:t>
      </w:r>
    </w:p>
    <w:p w:rsidR="002A3994" w:rsidRDefault="002A3994" w:rsidP="00CB139C">
      <w:pPr>
        <w:pStyle w:val="1"/>
        <w:numPr>
          <w:ilvl w:val="2"/>
          <w:numId w:val="1"/>
        </w:numPr>
        <w:spacing w:before="100" w:beforeAutospacing="1" w:after="100" w:afterAutospacing="1"/>
        <w:ind w:right="225"/>
        <w:rPr>
          <w:u w:val="none"/>
        </w:rPr>
      </w:pPr>
      <w:r>
        <w:rPr>
          <w:rFonts w:hint="cs"/>
          <w:color w:val="000000"/>
          <w:u w:val="none"/>
          <w:rtl/>
        </w:rPr>
        <w:t xml:space="preserve">ניסיון של 5 שנים </w:t>
      </w:r>
      <w:r w:rsidR="00923768">
        <w:rPr>
          <w:rFonts w:hint="cs"/>
          <w:color w:val="000000"/>
          <w:u w:val="none"/>
          <w:rtl/>
        </w:rPr>
        <w:t xml:space="preserve">בין השנים </w:t>
      </w:r>
      <w:r w:rsidR="001B105A">
        <w:rPr>
          <w:rFonts w:hint="cs"/>
          <w:color w:val="000000"/>
          <w:u w:val="none"/>
          <w:rtl/>
        </w:rPr>
        <w:t xml:space="preserve"> 2005-2016</w:t>
      </w:r>
      <w:r w:rsidR="00923768">
        <w:rPr>
          <w:rFonts w:hint="cs"/>
          <w:color w:val="000000"/>
          <w:u w:val="none"/>
          <w:rtl/>
        </w:rPr>
        <w:t xml:space="preserve"> </w:t>
      </w:r>
      <w:r>
        <w:rPr>
          <w:rFonts w:hint="cs"/>
          <w:color w:val="000000"/>
          <w:u w:val="none"/>
          <w:rtl/>
        </w:rPr>
        <w:t>ב</w:t>
      </w:r>
      <w:r w:rsidR="00923768">
        <w:rPr>
          <w:rFonts w:hint="cs"/>
          <w:color w:val="000000"/>
          <w:u w:val="none"/>
          <w:rtl/>
        </w:rPr>
        <w:t xml:space="preserve">אפיון וכתיבת </w:t>
      </w:r>
      <w:r>
        <w:rPr>
          <w:rFonts w:hint="cs"/>
          <w:color w:val="000000"/>
          <w:u w:val="none"/>
          <w:rtl/>
        </w:rPr>
        <w:t>מכרזים בתחום ה-</w:t>
      </w:r>
      <w:r>
        <w:rPr>
          <w:color w:val="000000"/>
          <w:u w:val="none"/>
        </w:rPr>
        <w:t>IT</w:t>
      </w:r>
      <w:r w:rsidR="00AC4CC2">
        <w:rPr>
          <w:color w:val="000000"/>
          <w:u w:val="none"/>
        </w:rPr>
        <w:t>)</w:t>
      </w:r>
      <w:r w:rsidR="00AC4CC2">
        <w:rPr>
          <w:rFonts w:hint="cs"/>
          <w:color w:val="000000"/>
          <w:u w:val="none"/>
          <w:rtl/>
        </w:rPr>
        <w:t>(כגון:פתרונות חומרה, מוצרי תוכנה, אינטגרציה של נתונים וכד')</w:t>
      </w:r>
      <w:r>
        <w:rPr>
          <w:color w:val="000000"/>
          <w:u w:val="none"/>
        </w:rPr>
        <w:t xml:space="preserve"> </w:t>
      </w:r>
      <w:r>
        <w:rPr>
          <w:rFonts w:hint="cs"/>
          <w:color w:val="000000"/>
          <w:u w:val="none"/>
          <w:rtl/>
        </w:rPr>
        <w:t xml:space="preserve"> </w:t>
      </w:r>
      <w:r w:rsidR="00923768">
        <w:rPr>
          <w:rFonts w:hint="cs"/>
          <w:color w:val="000000"/>
          <w:u w:val="none"/>
          <w:rtl/>
        </w:rPr>
        <w:t xml:space="preserve">בהיבטים מקצועיים וכלכליים </w:t>
      </w:r>
      <w:r>
        <w:rPr>
          <w:rFonts w:hint="cs"/>
          <w:color w:val="000000"/>
          <w:u w:val="none"/>
          <w:rtl/>
        </w:rPr>
        <w:t xml:space="preserve">עבור גופים ציבוריים, מתוכם 2 מכרזים בהיקף כספי של </w:t>
      </w:r>
      <w:r w:rsidR="00CB139C">
        <w:rPr>
          <w:rFonts w:hint="cs"/>
          <w:color w:val="000000"/>
          <w:u w:val="none"/>
          <w:rtl/>
        </w:rPr>
        <w:t xml:space="preserve">30 </w:t>
      </w:r>
      <w:r w:rsidR="00A17202">
        <w:rPr>
          <w:rFonts w:hint="cs"/>
          <w:color w:val="000000"/>
          <w:u w:val="none"/>
          <w:rtl/>
        </w:rPr>
        <w:t>מיליון ₪, לפחות,</w:t>
      </w:r>
      <w:r w:rsidR="00330955">
        <w:rPr>
          <w:rFonts w:hint="cs"/>
          <w:color w:val="000000"/>
          <w:u w:val="none"/>
          <w:rtl/>
        </w:rPr>
        <w:t xml:space="preserve"> </w:t>
      </w:r>
      <w:r w:rsidR="00A17202">
        <w:rPr>
          <w:rFonts w:hint="cs"/>
          <w:color w:val="000000"/>
          <w:u w:val="none"/>
          <w:rtl/>
        </w:rPr>
        <w:t xml:space="preserve">כל אחד. </w:t>
      </w:r>
    </w:p>
    <w:p w:rsidR="00CB63B5" w:rsidRDefault="00CB63B5" w:rsidP="00CB63B5">
      <w:pPr>
        <w:pStyle w:val="1"/>
        <w:numPr>
          <w:ilvl w:val="2"/>
          <w:numId w:val="1"/>
        </w:numPr>
        <w:spacing w:before="100" w:beforeAutospacing="1" w:after="100" w:afterAutospacing="1"/>
        <w:ind w:right="225"/>
        <w:rPr>
          <w:u w:val="none"/>
        </w:rPr>
      </w:pPr>
      <w:r>
        <w:rPr>
          <w:rFonts w:hint="cs"/>
          <w:u w:val="none"/>
          <w:rtl/>
        </w:rPr>
        <w:t>בעל תואר ראשון בכלכלה</w:t>
      </w:r>
      <w:r w:rsidR="00AC4CC2">
        <w:rPr>
          <w:rFonts w:hint="cs"/>
          <w:u w:val="none"/>
          <w:rtl/>
        </w:rPr>
        <w:t xml:space="preserve"> או הנדסת תעשיה וניהול או מדעי המחשב, או מנהל עסקים,</w:t>
      </w:r>
      <w:r>
        <w:rPr>
          <w:rFonts w:hint="cs"/>
          <w:u w:val="none"/>
          <w:rtl/>
        </w:rPr>
        <w:t xml:space="preserve"> ממוסד מוכר על ידי המל"ג.  </w:t>
      </w:r>
    </w:p>
    <w:p w:rsidR="001F6900" w:rsidRPr="00402A67" w:rsidRDefault="00923768" w:rsidP="001F6900">
      <w:pPr>
        <w:spacing w:after="120" w:line="360" w:lineRule="auto"/>
        <w:ind w:left="850"/>
        <w:jc w:val="both"/>
        <w:rPr>
          <w:sz w:val="20"/>
        </w:rPr>
      </w:pPr>
      <w:r>
        <w:rPr>
          <w:rFonts w:hint="cs"/>
          <w:rtl/>
        </w:rPr>
        <w:t xml:space="preserve">הערה - </w:t>
      </w:r>
      <w:r w:rsidR="001F6900">
        <w:rPr>
          <w:rFonts w:hint="cs"/>
          <w:sz w:val="20"/>
          <w:rtl/>
        </w:rPr>
        <w:t xml:space="preserve">הפרויקט מושא המכרז הינו בעל חשיבות לאומית מהותית וכן בעל מורכבות וחדשנות טכנולוגית. על כן על המציע להיות בעל </w:t>
      </w:r>
      <w:r w:rsidR="001F6900" w:rsidRPr="00A87901">
        <w:rPr>
          <w:rFonts w:hint="cs"/>
          <w:rtl/>
        </w:rPr>
        <w:t xml:space="preserve">ניסיון, ידע </w:t>
      </w:r>
      <w:r w:rsidR="001F6900">
        <w:rPr>
          <w:rFonts w:hint="cs"/>
          <w:rtl/>
        </w:rPr>
        <w:t xml:space="preserve">נרחב ומקיף </w:t>
      </w:r>
      <w:r w:rsidR="001F6900" w:rsidRPr="00A87901">
        <w:rPr>
          <w:rFonts w:hint="cs"/>
          <w:rtl/>
        </w:rPr>
        <w:t xml:space="preserve">ויכולות </w:t>
      </w:r>
      <w:r w:rsidR="001F6900">
        <w:rPr>
          <w:rFonts w:hint="cs"/>
          <w:rtl/>
        </w:rPr>
        <w:t>גבוהות</w:t>
      </w:r>
      <w:r w:rsidR="001F6900" w:rsidRPr="00A87901">
        <w:rPr>
          <w:rFonts w:hint="cs"/>
          <w:rtl/>
        </w:rPr>
        <w:t xml:space="preserve"> </w:t>
      </w:r>
      <w:r w:rsidR="001F6900">
        <w:rPr>
          <w:rFonts w:hint="cs"/>
          <w:rtl/>
        </w:rPr>
        <w:t xml:space="preserve">על מנת שיוכל לייעץ וללוות פרויקט מורכב וחדשני מעין זה, </w:t>
      </w:r>
      <w:r w:rsidR="001F6900">
        <w:rPr>
          <w:rFonts w:hint="cs"/>
          <w:sz w:val="20"/>
          <w:rtl/>
        </w:rPr>
        <w:t>ולאור זאת נקבע התנאי הנ"ל.</w:t>
      </w:r>
    </w:p>
    <w:p w:rsidR="006109CF" w:rsidRPr="009E0EA7" w:rsidRDefault="00CB139C" w:rsidP="00A17202">
      <w:pPr>
        <w:pStyle w:val="1"/>
        <w:rPr>
          <w:u w:val="none"/>
        </w:rPr>
      </w:pPr>
      <w:r>
        <w:rPr>
          <w:rFonts w:hint="cs"/>
          <w:u w:val="none"/>
          <w:rtl/>
        </w:rPr>
        <w:t>הושמט</w:t>
      </w:r>
    </w:p>
    <w:p w:rsidR="006109CF" w:rsidRPr="009E0EA7" w:rsidRDefault="006109CF" w:rsidP="006109CF">
      <w:pPr>
        <w:pStyle w:val="1"/>
        <w:rPr>
          <w:u w:val="none"/>
        </w:rPr>
      </w:pPr>
      <w:r w:rsidRPr="009E0EA7">
        <w:rPr>
          <w:rFonts w:hint="cs"/>
          <w:u w:val="none"/>
          <w:rtl/>
        </w:rPr>
        <w:t>המציע (ואם המציע הוא תאגיד – מנהליו ובעלי השליטה), לא הורשע בעבירה שנושאה פיסקאלי, או בעבירות לפי סעיפים 290 עד 297, 383 עד 393 ו- 414 עד 438 לחוק העונשין, התשל"ז – 1977, זולת אם חלפה תקופת ההתיישנות לפי חוק המרשם הפלילי ותקנת השבים, התשמ"א – 1981.</w:t>
      </w:r>
    </w:p>
    <w:p w:rsidR="006109CF" w:rsidRPr="009E0EA7" w:rsidRDefault="006109CF" w:rsidP="006109CF">
      <w:pPr>
        <w:pStyle w:val="11"/>
        <w:jc w:val="both"/>
        <w:rPr>
          <w:rFonts w:cs="David"/>
          <w:b/>
          <w:bCs/>
          <w:sz w:val="24"/>
          <w:u w:val="none"/>
        </w:rPr>
      </w:pPr>
      <w:r w:rsidRPr="009E0EA7">
        <w:rPr>
          <w:rFonts w:cs="David" w:hint="cs"/>
          <w:b/>
          <w:bCs/>
          <w:sz w:val="24"/>
          <w:u w:val="none"/>
          <w:rtl/>
        </w:rPr>
        <w:t>התנאים המפורטים לעיל הם תנאי סף ומציע שלא יעמוד בהם, הצעתו תהא פסולה ולא תידון כלל.</w:t>
      </w:r>
    </w:p>
    <w:p w:rsidR="006109CF" w:rsidRPr="009E0EA7" w:rsidRDefault="006109CF" w:rsidP="006109CF">
      <w:pPr>
        <w:pStyle w:val="11"/>
        <w:jc w:val="both"/>
        <w:rPr>
          <w:rFonts w:cs="David"/>
          <w:b/>
          <w:bCs/>
          <w:sz w:val="24"/>
          <w:u w:val="none"/>
          <w:rtl/>
        </w:rPr>
      </w:pPr>
    </w:p>
    <w:p w:rsidR="006109CF" w:rsidRPr="009E0EA7" w:rsidRDefault="006109CF" w:rsidP="006109CF">
      <w:pPr>
        <w:pStyle w:val="11"/>
        <w:jc w:val="both"/>
        <w:rPr>
          <w:rFonts w:cs="David"/>
          <w:b/>
          <w:bCs/>
          <w:sz w:val="24"/>
          <w:u w:val="none"/>
          <w:rtl/>
        </w:rPr>
      </w:pPr>
      <w:r w:rsidRPr="009E0EA7">
        <w:rPr>
          <w:rFonts w:cs="David" w:hint="cs"/>
          <w:b/>
          <w:bCs/>
          <w:sz w:val="24"/>
          <w:u w:val="none"/>
          <w:rtl/>
        </w:rPr>
        <w:t>על המציע לצרף להצעתו את כל המסמכים הדרושים להוכחת עמידתו בתנאים המפורטים לעיל.</w:t>
      </w:r>
    </w:p>
    <w:p w:rsidR="006109CF" w:rsidRPr="009E0EA7" w:rsidRDefault="006109CF" w:rsidP="006109CF">
      <w:pPr>
        <w:pStyle w:val="11"/>
        <w:jc w:val="both"/>
        <w:rPr>
          <w:rFonts w:cs="David"/>
          <w:b/>
          <w:bCs/>
          <w:sz w:val="24"/>
          <w:u w:val="none"/>
          <w:rtl/>
        </w:rPr>
      </w:pPr>
    </w:p>
    <w:p w:rsidR="006109CF" w:rsidRPr="009E0EA7" w:rsidRDefault="006109CF" w:rsidP="006109CF">
      <w:pPr>
        <w:pStyle w:val="11"/>
        <w:jc w:val="both"/>
        <w:rPr>
          <w:rFonts w:cs="David"/>
          <w:sz w:val="24"/>
          <w:u w:val="none"/>
        </w:rPr>
      </w:pPr>
    </w:p>
    <w:p w:rsidR="006109CF" w:rsidRPr="009E0EA7" w:rsidRDefault="006109CF" w:rsidP="006109CF">
      <w:pPr>
        <w:spacing w:line="276" w:lineRule="auto"/>
        <w:jc w:val="both"/>
        <w:rPr>
          <w:rtl/>
        </w:rPr>
      </w:pPr>
    </w:p>
    <w:p w:rsidR="006109CF" w:rsidRPr="009E0EA7" w:rsidRDefault="00CB139C" w:rsidP="00E11AA9">
      <w:pPr>
        <w:pStyle w:val="11"/>
        <w:numPr>
          <w:ilvl w:val="0"/>
          <w:numId w:val="1"/>
        </w:numPr>
        <w:jc w:val="both"/>
        <w:rPr>
          <w:rFonts w:cs="David"/>
          <w:b/>
          <w:bCs/>
          <w:sz w:val="24"/>
          <w:rtl/>
        </w:rPr>
      </w:pPr>
      <w:r w:rsidRPr="00254F24">
        <w:rPr>
          <w:rFonts w:cs="David" w:hint="eastAsia"/>
          <w:sz w:val="24"/>
          <w:rtl/>
        </w:rPr>
        <w:t>הושמט</w:t>
      </w:r>
    </w:p>
    <w:p w:rsidR="006109CF" w:rsidRPr="009E0EA7" w:rsidRDefault="006109CF" w:rsidP="006109CF">
      <w:pPr>
        <w:rPr>
          <w:rtl/>
        </w:rPr>
      </w:pPr>
    </w:p>
    <w:p w:rsidR="006109CF" w:rsidRPr="009E0EA7" w:rsidRDefault="006109CF" w:rsidP="00254F24">
      <w:pPr>
        <w:pStyle w:val="1"/>
        <w:rPr>
          <w:u w:val="none"/>
          <w:rtl/>
        </w:rPr>
      </w:pPr>
    </w:p>
    <w:p w:rsidR="006109CF" w:rsidRPr="009E0EA7" w:rsidRDefault="006109CF" w:rsidP="006109CF">
      <w:pPr>
        <w:pStyle w:val="11"/>
        <w:numPr>
          <w:ilvl w:val="0"/>
          <w:numId w:val="1"/>
        </w:numPr>
        <w:jc w:val="both"/>
        <w:rPr>
          <w:rFonts w:cs="David"/>
          <w:b/>
          <w:bCs/>
          <w:sz w:val="24"/>
          <w:rtl/>
        </w:rPr>
      </w:pPr>
      <w:r w:rsidRPr="009E0EA7">
        <w:rPr>
          <w:rFonts w:cs="David" w:hint="cs"/>
          <w:b/>
          <w:bCs/>
          <w:sz w:val="24"/>
          <w:rtl/>
        </w:rPr>
        <w:lastRenderedPageBreak/>
        <w:t>המסמכים הנדרשים</w:t>
      </w:r>
    </w:p>
    <w:p w:rsidR="006109CF" w:rsidRPr="009E0EA7" w:rsidRDefault="006109CF" w:rsidP="006109CF"/>
    <w:p w:rsidR="006109CF" w:rsidRPr="009E0EA7" w:rsidRDefault="006109CF" w:rsidP="006109CF">
      <w:pPr>
        <w:pStyle w:val="1"/>
        <w:rPr>
          <w:u w:val="none"/>
          <w:rtl/>
        </w:rPr>
      </w:pPr>
      <w:r w:rsidRPr="009E0EA7">
        <w:rPr>
          <w:rFonts w:hint="cs"/>
          <w:u w:val="none"/>
          <w:rtl/>
        </w:rPr>
        <w:t xml:space="preserve">המציע יצרף להצעתו את המסמכים הבאים: </w:t>
      </w:r>
    </w:p>
    <w:p w:rsidR="006109CF" w:rsidRDefault="006109CF" w:rsidP="00F7319F">
      <w:pPr>
        <w:pStyle w:val="1"/>
        <w:rPr>
          <w:u w:val="none"/>
        </w:rPr>
      </w:pPr>
      <w:r w:rsidRPr="009E0EA7">
        <w:rPr>
          <w:rFonts w:hint="cs"/>
          <w:u w:val="none"/>
          <w:rtl/>
        </w:rPr>
        <w:t xml:space="preserve">על המציע לכתוב, באופן מפורש, מי הוא </w:t>
      </w:r>
      <w:r w:rsidR="0049009D">
        <w:rPr>
          <w:rFonts w:hint="cs"/>
          <w:u w:val="none"/>
          <w:rtl/>
        </w:rPr>
        <w:t>היועץ</w:t>
      </w:r>
      <w:r w:rsidRPr="009E0EA7">
        <w:rPr>
          <w:rFonts w:hint="cs"/>
          <w:u w:val="none"/>
          <w:rtl/>
        </w:rPr>
        <w:t xml:space="preserve"> המוצע מטעמו בצירוף קו"ח ותעודות בדבר השכלתו</w:t>
      </w:r>
      <w:r w:rsidR="001F6900">
        <w:rPr>
          <w:rFonts w:hint="cs"/>
          <w:u w:val="none"/>
          <w:rtl/>
        </w:rPr>
        <w:t xml:space="preserve"> </w:t>
      </w:r>
    </w:p>
    <w:p w:rsidR="001F6900" w:rsidRPr="001F6900" w:rsidRDefault="001F6900" w:rsidP="00F7319F">
      <w:pPr>
        <w:pStyle w:val="1"/>
        <w:tabs>
          <w:tab w:val="num" w:pos="644"/>
        </w:tabs>
        <w:rPr>
          <w:u w:val="none"/>
        </w:rPr>
      </w:pPr>
      <w:r w:rsidRPr="001F6900">
        <w:rPr>
          <w:rFonts w:hint="cs"/>
          <w:u w:val="none"/>
          <w:rtl/>
        </w:rPr>
        <w:t>על המציע לכתוב, באופן מפורש, מי הוא היועץ המוצע</w:t>
      </w:r>
      <w:r w:rsidR="00F7319F">
        <w:rPr>
          <w:rFonts w:hint="cs"/>
          <w:u w:val="none"/>
          <w:rtl/>
        </w:rPr>
        <w:t xml:space="preserve"> </w:t>
      </w:r>
      <w:r w:rsidRPr="001F6900">
        <w:rPr>
          <w:rFonts w:hint="cs"/>
          <w:u w:val="none"/>
          <w:rtl/>
        </w:rPr>
        <w:t>מטעמו וזאת על גבי טופס ההצעה שבפרק ב' למסמכי המכרז, ובנוסף למלא על גבי טבלאות הניסיון המקצועי שבנספח 1 למסמכי המכרז, את ניסיונו המקצועי של היועץ</w:t>
      </w:r>
      <w:r w:rsidR="00F7319F">
        <w:rPr>
          <w:rFonts w:hint="cs"/>
          <w:u w:val="none"/>
          <w:rtl/>
        </w:rPr>
        <w:t>, לרבות בתחומים המפורטים בתנאי הסף שבסעיף 5.4;</w:t>
      </w:r>
      <w:r w:rsidRPr="001F6900">
        <w:rPr>
          <w:rFonts w:hint="cs"/>
          <w:u w:val="none"/>
          <w:rtl/>
        </w:rPr>
        <w:t xml:space="preserve"> </w:t>
      </w:r>
      <w:r w:rsidR="00F7319F">
        <w:rPr>
          <w:rFonts w:hint="cs"/>
          <w:u w:val="none"/>
          <w:rtl/>
        </w:rPr>
        <w:t>שמות ה</w:t>
      </w:r>
      <w:r w:rsidRPr="001F6900">
        <w:rPr>
          <w:rFonts w:hint="cs"/>
          <w:u w:val="none"/>
          <w:rtl/>
        </w:rPr>
        <w:t xml:space="preserve">ארגונים שבמסגרתם נצבר הניסיון האמור; שמות אנשי קשר באותם ארגונים ופרטי התקשרות עמם (שם, תפקיד, מספר טלפון וכתובת דואר אלקטרוני); תקופת הניסיון, וככל שמדובר בפרויקטים, תקופת הפרויקט מהותו </w:t>
      </w:r>
      <w:r w:rsidRPr="00AA2BC8">
        <w:rPr>
          <w:rFonts w:hint="cs"/>
          <w:u w:val="none"/>
          <w:rtl/>
        </w:rPr>
        <w:t xml:space="preserve">ותפקידו של היועץ במסגרת הפרויקט; וכן מסמכים הסוקרים את הפרויקטים שבוצעו ןתיאור האופן שבו בוצעו. זאת בין היתר לצורך הוכחת עמידתו בתנאי סף שבסעיף </w:t>
      </w:r>
      <w:r w:rsidR="00F7319F" w:rsidRPr="00AA2BC8">
        <w:rPr>
          <w:rFonts w:hint="cs"/>
          <w:u w:val="none"/>
          <w:rtl/>
        </w:rPr>
        <w:t xml:space="preserve">5.4.1 </w:t>
      </w:r>
      <w:r w:rsidR="00F7319F" w:rsidRPr="00AA2BC8">
        <w:rPr>
          <w:u w:val="none"/>
          <w:rtl/>
        </w:rPr>
        <w:t>–</w:t>
      </w:r>
      <w:r w:rsidR="00F7319F" w:rsidRPr="00AA2BC8">
        <w:rPr>
          <w:rFonts w:hint="cs"/>
          <w:u w:val="none"/>
          <w:rtl/>
        </w:rPr>
        <w:t xml:space="preserve"> 5.4.4 </w:t>
      </w:r>
      <w:r w:rsidRPr="00AA2BC8">
        <w:rPr>
          <w:rFonts w:hint="cs"/>
          <w:u w:val="none"/>
          <w:rtl/>
        </w:rPr>
        <w:t xml:space="preserve">לעיל, וכן לצורך ניקוד איכות המציע כמפורט בסעיף </w:t>
      </w:r>
      <w:r w:rsidRPr="00AA2BC8">
        <w:rPr>
          <w:u w:val="none"/>
          <w:rtl/>
        </w:rPr>
        <w:t>10</w:t>
      </w:r>
      <w:r w:rsidRPr="00AA2BC8">
        <w:rPr>
          <w:rFonts w:hint="cs"/>
          <w:u w:val="none"/>
          <w:rtl/>
        </w:rPr>
        <w:t xml:space="preserve"> שלהלן</w:t>
      </w:r>
      <w:r w:rsidRPr="001F6900">
        <w:rPr>
          <w:rFonts w:hint="cs"/>
          <w:u w:val="none"/>
          <w:rtl/>
        </w:rPr>
        <w:t>.</w:t>
      </w:r>
    </w:p>
    <w:p w:rsidR="00F7319F" w:rsidRDefault="001F6900" w:rsidP="00F7319F">
      <w:pPr>
        <w:pStyle w:val="1"/>
        <w:rPr>
          <w:u w:val="none"/>
        </w:rPr>
      </w:pPr>
      <w:r w:rsidRPr="001F6900">
        <w:rPr>
          <w:rFonts w:hint="cs"/>
          <w:u w:val="none"/>
          <w:rtl/>
        </w:rPr>
        <w:t>קו"ח והעתקים של תעודות בדבר השכלה</w:t>
      </w:r>
      <w:r w:rsidR="00F7319F">
        <w:rPr>
          <w:rFonts w:hint="cs"/>
          <w:u w:val="none"/>
          <w:rtl/>
        </w:rPr>
        <w:t xml:space="preserve"> של היועץ </w:t>
      </w:r>
      <w:r w:rsidRPr="001F6900">
        <w:rPr>
          <w:rFonts w:hint="cs"/>
          <w:u w:val="none"/>
          <w:rtl/>
        </w:rPr>
        <w:t>המוצע</w:t>
      </w:r>
      <w:r w:rsidR="00F7319F">
        <w:rPr>
          <w:rFonts w:hint="cs"/>
          <w:u w:val="none"/>
          <w:rtl/>
        </w:rPr>
        <w:t xml:space="preserve"> על ידי המציע</w:t>
      </w:r>
      <w:r w:rsidRPr="001F6900">
        <w:rPr>
          <w:rFonts w:hint="cs"/>
          <w:u w:val="none"/>
          <w:rtl/>
        </w:rPr>
        <w:t xml:space="preserve">, </w:t>
      </w:r>
      <w:r w:rsidR="00F7319F">
        <w:rPr>
          <w:rFonts w:hint="cs"/>
          <w:u w:val="none"/>
          <w:rtl/>
        </w:rPr>
        <w:t xml:space="preserve">לצורך הוכחת עמידתו בתנאי סף שבסעיף 5.4.5 לעיל </w:t>
      </w:r>
    </w:p>
    <w:p w:rsidR="006109CF" w:rsidRPr="009E0EA7" w:rsidRDefault="006109CF" w:rsidP="007E546C">
      <w:pPr>
        <w:pStyle w:val="1"/>
        <w:rPr>
          <w:u w:val="none"/>
        </w:rPr>
      </w:pPr>
      <w:r w:rsidRPr="009E0EA7">
        <w:rPr>
          <w:rFonts w:hint="cs"/>
          <w:u w:val="none"/>
          <w:rtl/>
        </w:rPr>
        <w:t xml:space="preserve">תצהיר לפי חוק עסקאות גופים ציבוריים, התשל"ו – 1976, בנוסח </w:t>
      </w:r>
      <w:r w:rsidR="007E546C">
        <w:rPr>
          <w:rFonts w:hint="cs"/>
          <w:u w:val="none"/>
          <w:rtl/>
        </w:rPr>
        <w:t>נספח 5</w:t>
      </w:r>
      <w:r w:rsidRPr="009E0EA7">
        <w:rPr>
          <w:rFonts w:hint="cs"/>
          <w:u w:val="none"/>
          <w:rtl/>
        </w:rPr>
        <w:t>.</w:t>
      </w:r>
    </w:p>
    <w:p w:rsidR="006109CF" w:rsidRPr="009E0EA7" w:rsidRDefault="006109CF" w:rsidP="006109CF">
      <w:pPr>
        <w:pStyle w:val="1"/>
        <w:rPr>
          <w:u w:val="none"/>
        </w:rPr>
      </w:pPr>
      <w:r w:rsidRPr="009E0EA7">
        <w:rPr>
          <w:rFonts w:hint="cs"/>
          <w:u w:val="none"/>
          <w:rtl/>
        </w:rPr>
        <w:t>אישורים לפי חוק עסקאות גופים ציבוריים, התשל"ו-1976, מפקיד מורשה, רואה חשבון או יועץ מס כי המציע מנהל ספרים כחוק, ומדווח לפקיד השומה ולמע"מ כחוק.</w:t>
      </w:r>
    </w:p>
    <w:p w:rsidR="006109CF" w:rsidRPr="009E0EA7" w:rsidRDefault="006109CF" w:rsidP="007E546C">
      <w:pPr>
        <w:pStyle w:val="1"/>
        <w:rPr>
          <w:u w:val="none"/>
          <w:rtl/>
        </w:rPr>
      </w:pPr>
      <w:r w:rsidRPr="009E0EA7">
        <w:rPr>
          <w:rFonts w:hint="eastAsia"/>
          <w:u w:val="none"/>
          <w:rtl/>
        </w:rPr>
        <w:t>תצהיר</w:t>
      </w:r>
      <w:r w:rsidRPr="009E0EA7">
        <w:rPr>
          <w:u w:val="none"/>
          <w:rtl/>
        </w:rPr>
        <w:t xml:space="preserve"> </w:t>
      </w:r>
      <w:r w:rsidRPr="009E0EA7">
        <w:rPr>
          <w:rFonts w:hint="eastAsia"/>
          <w:u w:val="none"/>
          <w:rtl/>
        </w:rPr>
        <w:t>בדבר</w:t>
      </w:r>
      <w:r w:rsidRPr="009E0EA7">
        <w:rPr>
          <w:u w:val="none"/>
          <w:rtl/>
        </w:rPr>
        <w:t xml:space="preserve"> </w:t>
      </w:r>
      <w:r w:rsidRPr="009E0EA7">
        <w:rPr>
          <w:rFonts w:hint="eastAsia"/>
          <w:u w:val="none"/>
          <w:rtl/>
        </w:rPr>
        <w:t>העדר</w:t>
      </w:r>
      <w:r w:rsidRPr="009E0EA7">
        <w:rPr>
          <w:u w:val="none"/>
          <w:rtl/>
        </w:rPr>
        <w:t xml:space="preserve"> </w:t>
      </w:r>
      <w:r w:rsidRPr="009E0EA7">
        <w:rPr>
          <w:rFonts w:hint="eastAsia"/>
          <w:u w:val="none"/>
          <w:rtl/>
        </w:rPr>
        <w:t>הרשעות</w:t>
      </w:r>
      <w:r w:rsidRPr="009E0EA7">
        <w:rPr>
          <w:u w:val="none"/>
          <w:rtl/>
        </w:rPr>
        <w:t xml:space="preserve"> </w:t>
      </w:r>
      <w:r w:rsidRPr="009E0EA7">
        <w:rPr>
          <w:rFonts w:hint="eastAsia"/>
          <w:u w:val="none"/>
          <w:rtl/>
        </w:rPr>
        <w:t>קודמות</w:t>
      </w:r>
      <w:r w:rsidRPr="009E0EA7">
        <w:rPr>
          <w:u w:val="none"/>
          <w:rtl/>
        </w:rPr>
        <w:t xml:space="preserve">, </w:t>
      </w:r>
      <w:r w:rsidRPr="009E0EA7">
        <w:rPr>
          <w:rFonts w:hint="eastAsia"/>
          <w:u w:val="none"/>
          <w:rtl/>
        </w:rPr>
        <w:t>בנוסח</w:t>
      </w:r>
      <w:r w:rsidRPr="009E0EA7">
        <w:rPr>
          <w:u w:val="none"/>
          <w:rtl/>
        </w:rPr>
        <w:t xml:space="preserve"> </w:t>
      </w:r>
      <w:r w:rsidRPr="009E0EA7">
        <w:rPr>
          <w:rFonts w:hint="eastAsia"/>
          <w:u w:val="none"/>
          <w:rtl/>
        </w:rPr>
        <w:t>נספח</w:t>
      </w:r>
      <w:r w:rsidRPr="009E0EA7">
        <w:rPr>
          <w:u w:val="none"/>
          <w:rtl/>
        </w:rPr>
        <w:t xml:space="preserve"> </w:t>
      </w:r>
      <w:r w:rsidR="007E546C">
        <w:rPr>
          <w:rFonts w:hint="cs"/>
          <w:u w:val="none"/>
          <w:rtl/>
        </w:rPr>
        <w:t>4</w:t>
      </w:r>
      <w:r w:rsidRPr="009E0EA7">
        <w:rPr>
          <w:u w:val="none"/>
          <w:rtl/>
        </w:rPr>
        <w:t>.</w:t>
      </w:r>
      <w:r w:rsidRPr="009E0EA7">
        <w:rPr>
          <w:rFonts w:hint="cs"/>
          <w:u w:val="none"/>
          <w:rtl/>
        </w:rPr>
        <w:t xml:space="preserve"> במידה ומציע הוא תאגיד עליו למלא </w:t>
      </w:r>
      <w:r w:rsidRPr="009E0EA7">
        <w:rPr>
          <w:rFonts w:hint="cs"/>
          <w:b/>
          <w:bCs/>
          <w:u w:val="none"/>
          <w:rtl/>
        </w:rPr>
        <w:t>בנוסף</w:t>
      </w:r>
      <w:r w:rsidRPr="009E0EA7">
        <w:rPr>
          <w:rFonts w:hint="cs"/>
          <w:u w:val="none"/>
          <w:rtl/>
        </w:rPr>
        <w:t xml:space="preserve"> לנספח</w:t>
      </w:r>
      <w:r w:rsidR="007E546C">
        <w:rPr>
          <w:rFonts w:hint="cs"/>
          <w:u w:val="none"/>
          <w:rtl/>
        </w:rPr>
        <w:t>4</w:t>
      </w:r>
      <w:r w:rsidRPr="009E0EA7">
        <w:rPr>
          <w:rFonts w:hint="cs"/>
          <w:u w:val="none"/>
          <w:rtl/>
        </w:rPr>
        <w:t xml:space="preserve"> תצהיר בנוסח נספח </w:t>
      </w:r>
      <w:r w:rsidR="007E546C">
        <w:rPr>
          <w:rFonts w:hint="cs"/>
          <w:u w:val="none"/>
          <w:rtl/>
        </w:rPr>
        <w:t>4א</w:t>
      </w:r>
      <w:r w:rsidRPr="009E0EA7">
        <w:rPr>
          <w:rFonts w:hint="cs"/>
          <w:u w:val="none"/>
          <w:rtl/>
        </w:rPr>
        <w:t>.</w:t>
      </w:r>
    </w:p>
    <w:p w:rsidR="006109CF" w:rsidRPr="009E0EA7" w:rsidRDefault="006109CF" w:rsidP="006109CF">
      <w:pPr>
        <w:pStyle w:val="1"/>
        <w:rPr>
          <w:u w:val="none"/>
        </w:rPr>
      </w:pPr>
      <w:r w:rsidRPr="009E0EA7">
        <w:rPr>
          <w:rFonts w:hint="cs"/>
          <w:u w:val="none"/>
          <w:rtl/>
        </w:rPr>
        <w:t>ככל שהמציע הוא תאגיד עליו לצרף:</w:t>
      </w:r>
    </w:p>
    <w:p w:rsidR="006109CF" w:rsidRPr="009E0EA7" w:rsidRDefault="006109CF" w:rsidP="006109CF">
      <w:pPr>
        <w:pStyle w:val="af7"/>
        <w:numPr>
          <w:ilvl w:val="2"/>
          <w:numId w:val="1"/>
        </w:numPr>
        <w:overflowPunct w:val="0"/>
        <w:autoSpaceDE w:val="0"/>
        <w:autoSpaceDN w:val="0"/>
        <w:adjustRightInd w:val="0"/>
        <w:spacing w:line="300" w:lineRule="atLeast"/>
        <w:jc w:val="both"/>
        <w:textAlignment w:val="baseline"/>
        <w:rPr>
          <w:b/>
          <w:bCs/>
        </w:rPr>
      </w:pPr>
      <w:r w:rsidRPr="009E0EA7">
        <w:rPr>
          <w:b/>
          <w:bCs/>
          <w:rtl/>
        </w:rPr>
        <w:t xml:space="preserve">אישור עו"ד/רו"ח בדבר </w:t>
      </w:r>
      <w:proofErr w:type="spellStart"/>
      <w:r w:rsidRPr="009E0EA7">
        <w:rPr>
          <w:b/>
          <w:bCs/>
          <w:rtl/>
        </w:rPr>
        <w:t>מורשי</w:t>
      </w:r>
      <w:proofErr w:type="spellEnd"/>
      <w:r w:rsidRPr="009E0EA7">
        <w:rPr>
          <w:b/>
          <w:bCs/>
          <w:rtl/>
        </w:rPr>
        <w:t xml:space="preserve"> החתימה</w:t>
      </w:r>
      <w:r w:rsidRPr="009E0EA7">
        <w:rPr>
          <w:rtl/>
        </w:rPr>
        <w:t xml:space="preserve"> בתאגיד על גבי הטופס להצעת המציע – </w:t>
      </w:r>
      <w:r w:rsidR="002420A2">
        <w:rPr>
          <w:b/>
          <w:bCs/>
          <w:rtl/>
        </w:rPr>
        <w:t>פרק</w:t>
      </w:r>
      <w:r w:rsidRPr="009E0EA7">
        <w:rPr>
          <w:b/>
          <w:bCs/>
          <w:rtl/>
        </w:rPr>
        <w:t xml:space="preserve"> ב'.</w:t>
      </w:r>
    </w:p>
    <w:p w:rsidR="006109CF" w:rsidRPr="009E0EA7" w:rsidRDefault="006109CF" w:rsidP="006109CF">
      <w:pPr>
        <w:pStyle w:val="af7"/>
        <w:numPr>
          <w:ilvl w:val="2"/>
          <w:numId w:val="1"/>
        </w:numPr>
        <w:overflowPunct w:val="0"/>
        <w:autoSpaceDE w:val="0"/>
        <w:autoSpaceDN w:val="0"/>
        <w:adjustRightInd w:val="0"/>
        <w:spacing w:line="300" w:lineRule="atLeast"/>
        <w:jc w:val="both"/>
        <w:textAlignment w:val="baseline"/>
      </w:pPr>
      <w:r w:rsidRPr="009E0EA7">
        <w:rPr>
          <w:rtl/>
        </w:rPr>
        <w:t xml:space="preserve"> </w:t>
      </w:r>
      <w:r w:rsidRPr="009E0EA7">
        <w:rPr>
          <w:b/>
          <w:bCs/>
          <w:rtl/>
        </w:rPr>
        <w:t>העתק תעודת רישום התאגיד</w:t>
      </w:r>
      <w:r w:rsidRPr="009E0EA7">
        <w:rPr>
          <w:rtl/>
        </w:rPr>
        <w:t xml:space="preserve"> במרשם הרשמי הרלוונטי (רשם החברות / רשם השותפויות).</w:t>
      </w:r>
    </w:p>
    <w:p w:rsidR="006109CF" w:rsidRPr="009E0EA7" w:rsidRDefault="006109CF" w:rsidP="006109CF">
      <w:pPr>
        <w:pStyle w:val="af7"/>
        <w:numPr>
          <w:ilvl w:val="2"/>
          <w:numId w:val="1"/>
        </w:numPr>
        <w:overflowPunct w:val="0"/>
        <w:autoSpaceDE w:val="0"/>
        <w:autoSpaceDN w:val="0"/>
        <w:adjustRightInd w:val="0"/>
        <w:spacing w:line="300" w:lineRule="atLeast"/>
        <w:jc w:val="both"/>
        <w:textAlignment w:val="baseline"/>
      </w:pPr>
      <w:r w:rsidRPr="009E0EA7">
        <w:rPr>
          <w:b/>
          <w:bCs/>
          <w:rtl/>
        </w:rPr>
        <w:t>נסח חברה</w:t>
      </w:r>
      <w:r w:rsidRPr="009E0EA7">
        <w:rPr>
          <w:rtl/>
        </w:rPr>
        <w:t xml:space="preserve"> / שותפות עדכני של רשם התאגידים הניתן להפקה דרך אתר האינטרנט של רשות התאגידים, שכתובתו:                    </w:t>
      </w:r>
      <w:r w:rsidRPr="009E0EA7">
        <w:t xml:space="preserve"> </w:t>
      </w:r>
      <w:hyperlink r:id="rId9" w:history="1">
        <w:r w:rsidRPr="009E0EA7">
          <w:rPr>
            <w:b/>
            <w:i/>
          </w:rPr>
          <w:t>www.justice.gov.il/MOJHeb/RashamHachvarot</w:t>
        </w:r>
      </w:hyperlink>
      <w:r w:rsidRPr="009E0EA7">
        <w:rPr>
          <w:rtl/>
        </w:rPr>
        <w:t xml:space="preserve"> בלחיצה על הכותרת "הפקת נסח".</w:t>
      </w:r>
    </w:p>
    <w:p w:rsidR="006109CF" w:rsidRPr="009E0EA7" w:rsidRDefault="006109CF" w:rsidP="006109CF">
      <w:pPr>
        <w:pStyle w:val="af7"/>
        <w:numPr>
          <w:ilvl w:val="2"/>
          <w:numId w:val="1"/>
        </w:numPr>
        <w:overflowPunct w:val="0"/>
        <w:autoSpaceDE w:val="0"/>
        <w:autoSpaceDN w:val="0"/>
        <w:adjustRightInd w:val="0"/>
        <w:spacing w:line="300" w:lineRule="atLeast"/>
        <w:jc w:val="both"/>
        <w:textAlignment w:val="baseline"/>
        <w:rPr>
          <w:noProof/>
          <w:lang w:val="x-none"/>
        </w:rPr>
      </w:pPr>
      <w:r w:rsidRPr="009E0EA7">
        <w:rPr>
          <w:noProof/>
          <w:rtl/>
          <w:lang w:val="x-none"/>
        </w:rPr>
        <w:t>ככל שהמציע הוא עמותה או חברה לתועלת הציבור – יש לצרף העתק מאישור ניהול תקין עדכני מהמרשם הרלוונטי.</w:t>
      </w:r>
    </w:p>
    <w:p w:rsidR="006109CF" w:rsidRPr="009E0EA7" w:rsidRDefault="006109CF" w:rsidP="006109CF">
      <w:pPr>
        <w:pStyle w:val="af7"/>
        <w:numPr>
          <w:ilvl w:val="2"/>
          <w:numId w:val="1"/>
        </w:numPr>
        <w:overflowPunct w:val="0"/>
        <w:autoSpaceDE w:val="0"/>
        <w:autoSpaceDN w:val="0"/>
        <w:adjustRightInd w:val="0"/>
        <w:spacing w:line="300" w:lineRule="atLeast"/>
        <w:jc w:val="both"/>
        <w:textAlignment w:val="baseline"/>
        <w:rPr>
          <w:noProof/>
          <w:lang w:val="x-none"/>
        </w:rPr>
      </w:pPr>
      <w:r w:rsidRPr="009E0EA7">
        <w:rPr>
          <w:noProof/>
          <w:rtl/>
          <w:lang w:val="x-none"/>
        </w:rPr>
        <w:t>ככל שהמציע הוא עסק בשליטת אישה, כהגדרתו בסעיף 2ב לחוק חובת מכרזים, התשנ"ב – 1992, המציע יצרף להצעתו אישור רו"ח ותצהיר, כהגדרתם בסעיף 2ב לחוק הנ"ל.</w:t>
      </w:r>
    </w:p>
    <w:p w:rsidR="006109CF" w:rsidRPr="009E0EA7" w:rsidRDefault="006109CF" w:rsidP="006109CF">
      <w:pPr>
        <w:pStyle w:val="af7"/>
        <w:overflowPunct w:val="0"/>
        <w:autoSpaceDE w:val="0"/>
        <w:autoSpaceDN w:val="0"/>
        <w:adjustRightInd w:val="0"/>
        <w:spacing w:line="300" w:lineRule="atLeast"/>
        <w:ind w:left="2155"/>
        <w:jc w:val="both"/>
        <w:textAlignment w:val="baseline"/>
      </w:pPr>
    </w:p>
    <w:p w:rsidR="006109CF" w:rsidRPr="009E0EA7" w:rsidRDefault="006109CF" w:rsidP="007E546C">
      <w:pPr>
        <w:pStyle w:val="1"/>
        <w:rPr>
          <w:u w:val="none"/>
        </w:rPr>
      </w:pPr>
      <w:r w:rsidRPr="009E0EA7">
        <w:rPr>
          <w:u w:val="none"/>
          <w:rtl/>
        </w:rPr>
        <w:t xml:space="preserve">על המציע למלא ולצרף טופס "זיקות פוליטיות" על גבי נספח </w:t>
      </w:r>
      <w:r w:rsidR="007E546C">
        <w:rPr>
          <w:rFonts w:hint="cs"/>
          <w:u w:val="none"/>
          <w:rtl/>
        </w:rPr>
        <w:t>8</w:t>
      </w:r>
      <w:r w:rsidRPr="009E0EA7">
        <w:rPr>
          <w:u w:val="none"/>
          <w:rtl/>
        </w:rPr>
        <w:t>.</w:t>
      </w:r>
    </w:p>
    <w:p w:rsidR="006109CF" w:rsidRPr="00EC793B" w:rsidRDefault="00CB139C" w:rsidP="00831276">
      <w:pPr>
        <w:pStyle w:val="1"/>
        <w:rPr>
          <w:u w:val="none"/>
        </w:rPr>
      </w:pPr>
      <w:r>
        <w:rPr>
          <w:rFonts w:hint="cs"/>
          <w:u w:val="none"/>
          <w:rtl/>
        </w:rPr>
        <w:t>הושמט</w:t>
      </w:r>
      <w:r w:rsidR="009F5934">
        <w:rPr>
          <w:rFonts w:hint="cs"/>
          <w:u w:val="none"/>
          <w:rtl/>
        </w:rPr>
        <w:t>.</w:t>
      </w:r>
    </w:p>
    <w:p w:rsidR="009F5934" w:rsidRPr="00EC793B" w:rsidRDefault="009F5934" w:rsidP="00EC793B">
      <w:pPr>
        <w:pStyle w:val="1"/>
        <w:rPr>
          <w:u w:val="none"/>
        </w:rPr>
      </w:pPr>
      <w:r w:rsidRPr="00254F24">
        <w:rPr>
          <w:rFonts w:hint="eastAsia"/>
          <w:u w:val="none"/>
          <w:rtl/>
          <w:lang w:eastAsia="en-US"/>
        </w:rPr>
        <w:t>תצהיר</w:t>
      </w:r>
      <w:r w:rsidRPr="00254F24">
        <w:rPr>
          <w:u w:val="none"/>
          <w:rtl/>
          <w:lang w:eastAsia="en-US"/>
        </w:rPr>
        <w:t xml:space="preserve"> </w:t>
      </w:r>
      <w:r w:rsidRPr="00254F24">
        <w:rPr>
          <w:rFonts w:hint="eastAsia"/>
          <w:u w:val="none"/>
          <w:rtl/>
          <w:lang w:eastAsia="en-US"/>
        </w:rPr>
        <w:t>בדבר</w:t>
      </w:r>
      <w:r w:rsidRPr="00254F24">
        <w:rPr>
          <w:u w:val="none"/>
          <w:rtl/>
          <w:lang w:eastAsia="en-US"/>
        </w:rPr>
        <w:t xml:space="preserve"> </w:t>
      </w:r>
      <w:r w:rsidRPr="00254F24">
        <w:rPr>
          <w:rFonts w:hint="eastAsia"/>
          <w:u w:val="none"/>
          <w:rtl/>
          <w:lang w:eastAsia="en-US"/>
        </w:rPr>
        <w:t>אי</w:t>
      </w:r>
      <w:r w:rsidRPr="00254F24">
        <w:rPr>
          <w:u w:val="none"/>
          <w:rtl/>
          <w:lang w:eastAsia="en-US"/>
        </w:rPr>
        <w:t xml:space="preserve"> </w:t>
      </w:r>
      <w:r w:rsidRPr="00254F24">
        <w:rPr>
          <w:rFonts w:hint="eastAsia"/>
          <w:u w:val="none"/>
          <w:rtl/>
          <w:lang w:eastAsia="en-US"/>
        </w:rPr>
        <w:t>תיאום</w:t>
      </w:r>
      <w:r w:rsidRPr="00254F24">
        <w:rPr>
          <w:u w:val="none"/>
          <w:rtl/>
          <w:lang w:eastAsia="en-US"/>
        </w:rPr>
        <w:t xml:space="preserve"> </w:t>
      </w:r>
      <w:r w:rsidRPr="00254F24">
        <w:rPr>
          <w:rFonts w:hint="eastAsia"/>
          <w:u w:val="none"/>
          <w:rtl/>
          <w:lang w:eastAsia="en-US"/>
        </w:rPr>
        <w:t>מכרז</w:t>
      </w:r>
      <w:r w:rsidRPr="00254F24">
        <w:rPr>
          <w:u w:val="none"/>
          <w:rtl/>
          <w:lang w:eastAsia="en-US"/>
        </w:rPr>
        <w:t xml:space="preserve"> </w:t>
      </w:r>
      <w:r w:rsidRPr="00254F24">
        <w:rPr>
          <w:rFonts w:hint="eastAsia"/>
          <w:u w:val="none"/>
          <w:rtl/>
          <w:lang w:eastAsia="en-US"/>
        </w:rPr>
        <w:t>בנוסח</w:t>
      </w:r>
      <w:r w:rsidRPr="00254F24">
        <w:rPr>
          <w:u w:val="none"/>
          <w:rtl/>
          <w:lang w:eastAsia="en-US"/>
        </w:rPr>
        <w:t xml:space="preserve"> </w:t>
      </w:r>
      <w:r w:rsidRPr="00254F24">
        <w:rPr>
          <w:rFonts w:hint="eastAsia"/>
          <w:u w:val="none"/>
          <w:rtl/>
          <w:lang w:eastAsia="en-US"/>
        </w:rPr>
        <w:t>נספח</w:t>
      </w:r>
      <w:r w:rsidRPr="00254F24">
        <w:rPr>
          <w:u w:val="none"/>
          <w:rtl/>
          <w:lang w:eastAsia="en-US"/>
        </w:rPr>
        <w:t xml:space="preserve"> </w:t>
      </w:r>
      <w:r w:rsidRPr="00254F24">
        <w:rPr>
          <w:rFonts w:hint="cs"/>
          <w:u w:val="none"/>
          <w:rtl/>
          <w:lang w:eastAsia="en-US"/>
        </w:rPr>
        <w:t>11</w:t>
      </w:r>
      <w:r w:rsidRPr="00254F24">
        <w:rPr>
          <w:u w:val="none"/>
          <w:rtl/>
          <w:lang w:eastAsia="en-US"/>
        </w:rPr>
        <w:t>.</w:t>
      </w:r>
    </w:p>
    <w:p w:rsidR="006109CF" w:rsidRPr="009E0EA7" w:rsidRDefault="006109CF" w:rsidP="006109CF">
      <w:pPr>
        <w:pStyle w:val="1"/>
        <w:numPr>
          <w:ilvl w:val="0"/>
          <w:numId w:val="0"/>
        </w:numPr>
        <w:ind w:left="1418"/>
        <w:rPr>
          <w:u w:val="none"/>
        </w:rPr>
      </w:pPr>
    </w:p>
    <w:p w:rsidR="006109CF" w:rsidRPr="009E0EA7" w:rsidRDefault="006109CF" w:rsidP="006109CF">
      <w:pPr>
        <w:pStyle w:val="11"/>
        <w:numPr>
          <w:ilvl w:val="0"/>
          <w:numId w:val="1"/>
        </w:numPr>
        <w:jc w:val="both"/>
        <w:rPr>
          <w:rFonts w:cs="David"/>
          <w:b/>
          <w:bCs/>
          <w:sz w:val="24"/>
          <w:rtl/>
        </w:rPr>
      </w:pPr>
      <w:r w:rsidRPr="009E0EA7">
        <w:rPr>
          <w:rFonts w:cs="David" w:hint="cs"/>
          <w:b/>
          <w:bCs/>
          <w:sz w:val="24"/>
          <w:rtl/>
        </w:rPr>
        <w:lastRenderedPageBreak/>
        <w:t>הצעת המחיר</w:t>
      </w:r>
    </w:p>
    <w:p w:rsidR="006109CF" w:rsidRPr="009E0EA7" w:rsidRDefault="006109CF" w:rsidP="006109CF"/>
    <w:p w:rsidR="006109CF" w:rsidRPr="009E0EA7" w:rsidRDefault="006109CF" w:rsidP="007E546C">
      <w:pPr>
        <w:pStyle w:val="1"/>
        <w:rPr>
          <w:u w:val="none"/>
          <w:rtl/>
        </w:rPr>
      </w:pPr>
      <w:bookmarkStart w:id="1" w:name="_Ref316311568"/>
      <w:r w:rsidRPr="009E0EA7">
        <w:rPr>
          <w:rFonts w:hint="cs"/>
          <w:u w:val="none"/>
          <w:rtl/>
        </w:rPr>
        <w:t xml:space="preserve">המחיר המבוקש בגין שעת ייעוץ של </w:t>
      </w:r>
      <w:r w:rsidR="0049009D">
        <w:rPr>
          <w:rFonts w:hint="cs"/>
          <w:u w:val="none"/>
          <w:rtl/>
        </w:rPr>
        <w:t>היועץ</w:t>
      </w:r>
      <w:r w:rsidRPr="009E0EA7">
        <w:rPr>
          <w:rFonts w:hint="cs"/>
          <w:u w:val="none"/>
          <w:rtl/>
        </w:rPr>
        <w:t xml:space="preserve"> לא יעלה בכל מקרה על תעריף </w:t>
      </w:r>
      <w:r w:rsidR="00D33748">
        <w:rPr>
          <w:rFonts w:hint="cs"/>
          <w:u w:val="none"/>
          <w:rtl/>
        </w:rPr>
        <w:t>השעה המקסימאלי</w:t>
      </w:r>
      <w:r w:rsidRPr="009E0EA7">
        <w:rPr>
          <w:rFonts w:hint="cs"/>
          <w:u w:val="none"/>
          <w:rtl/>
        </w:rPr>
        <w:t xml:space="preserve">, על פי </w:t>
      </w:r>
      <w:r w:rsidR="00D33748">
        <w:rPr>
          <w:rFonts w:hint="cs"/>
          <w:u w:val="none"/>
          <w:rtl/>
        </w:rPr>
        <w:t xml:space="preserve">הוראת התכ"מ 13.9.2 </w:t>
      </w:r>
      <w:r w:rsidRPr="009E0EA7">
        <w:rPr>
          <w:rFonts w:hint="cs"/>
          <w:u w:val="none"/>
          <w:rtl/>
        </w:rPr>
        <w:t xml:space="preserve">בדבר התקשרות עם נותני שירותים חיצוניים (יועצים לניהול) בהתייחס להעסקה מתמשכת, המצורף כנספח </w:t>
      </w:r>
      <w:r w:rsidR="007E546C">
        <w:rPr>
          <w:rFonts w:hint="cs"/>
          <w:u w:val="none"/>
          <w:rtl/>
        </w:rPr>
        <w:t>7</w:t>
      </w:r>
      <w:r w:rsidRPr="009E0EA7">
        <w:rPr>
          <w:rFonts w:hint="cs"/>
          <w:u w:val="none"/>
          <w:rtl/>
        </w:rPr>
        <w:t xml:space="preserve"> למכרז זה (להלן:"החוזר"). המחירים מתייחסים לשעת ייעוץ (60 דקות).</w:t>
      </w:r>
      <w:bookmarkEnd w:id="1"/>
      <w:r w:rsidRPr="009E0EA7">
        <w:rPr>
          <w:rFonts w:hint="cs"/>
          <w:u w:val="none"/>
          <w:rtl/>
        </w:rPr>
        <w:t xml:space="preserve"> </w:t>
      </w:r>
    </w:p>
    <w:p w:rsidR="006109CF" w:rsidRPr="009E0EA7" w:rsidRDefault="006109CF" w:rsidP="006109CF">
      <w:pPr>
        <w:pStyle w:val="1"/>
        <w:rPr>
          <w:u w:val="none"/>
        </w:rPr>
      </w:pPr>
      <w:r w:rsidRPr="009E0EA7">
        <w:rPr>
          <w:rFonts w:hint="cs"/>
          <w:u w:val="none"/>
          <w:rtl/>
        </w:rPr>
        <w:t xml:space="preserve">המציע רשאי (אך לא חייב) להציע הנחה על התעריפים הנ"ל. ההנחה אם תוצע, תחול על התעריף לאחר ההפחתות המבוצעות בהתאם לחוזר בגין העסקה מתמשכת. </w:t>
      </w:r>
    </w:p>
    <w:p w:rsidR="006109CF" w:rsidRPr="009E0EA7" w:rsidRDefault="006109CF" w:rsidP="006109CF">
      <w:pPr>
        <w:pStyle w:val="1"/>
        <w:rPr>
          <w:u w:val="none"/>
          <w:rtl/>
        </w:rPr>
      </w:pPr>
      <w:r w:rsidRPr="009E0EA7">
        <w:rPr>
          <w:rFonts w:hint="cs"/>
          <w:u w:val="none"/>
          <w:rtl/>
        </w:rPr>
        <w:t xml:space="preserve">יובהר כי, הגדרת דרגת </w:t>
      </w:r>
      <w:r w:rsidR="0049009D">
        <w:rPr>
          <w:rFonts w:hint="cs"/>
          <w:u w:val="none"/>
          <w:rtl/>
        </w:rPr>
        <w:t>היועץ</w:t>
      </w:r>
      <w:r w:rsidRPr="009E0EA7">
        <w:rPr>
          <w:rFonts w:hint="cs"/>
          <w:u w:val="none"/>
          <w:rtl/>
        </w:rPr>
        <w:t xml:space="preserve"> בהתאם לחוזר כפופה לאישור המשרד, בהתבסס על קורות חיים, אישורים ותעודות בדבר השכלתו וניסיונו.</w:t>
      </w:r>
    </w:p>
    <w:p w:rsidR="006109CF" w:rsidRPr="009E0EA7" w:rsidRDefault="006109CF" w:rsidP="006109CF">
      <w:pPr>
        <w:pStyle w:val="1"/>
        <w:rPr>
          <w:u w:val="none"/>
          <w:rtl/>
        </w:rPr>
      </w:pPr>
      <w:r w:rsidRPr="009E0EA7">
        <w:rPr>
          <w:rFonts w:hint="cs"/>
          <w:u w:val="none"/>
          <w:rtl/>
        </w:rPr>
        <w:t xml:space="preserve">המחיר יהיה נקוב בשקלים חדשים ללא מע"מ. </w:t>
      </w:r>
    </w:p>
    <w:p w:rsidR="006109CF" w:rsidRPr="009E0EA7" w:rsidRDefault="006109CF" w:rsidP="00CD7904">
      <w:pPr>
        <w:pStyle w:val="1"/>
        <w:rPr>
          <w:u w:val="none"/>
          <w:rtl/>
        </w:rPr>
      </w:pPr>
      <w:r w:rsidRPr="009E0EA7">
        <w:rPr>
          <w:rFonts w:hint="cs"/>
          <w:u w:val="none"/>
          <w:rtl/>
        </w:rPr>
        <w:t>המחירים יתעדכנו בהתאם לתנאי עדכון התעריפים ליועצים לניהול בהתאם ל</w:t>
      </w:r>
      <w:r w:rsidR="00CD7904">
        <w:rPr>
          <w:rFonts w:hint="cs"/>
          <w:u w:val="none"/>
          <w:rtl/>
        </w:rPr>
        <w:t xml:space="preserve">הוראות התכ"מ. </w:t>
      </w:r>
    </w:p>
    <w:p w:rsidR="006109CF" w:rsidRPr="009E0EA7" w:rsidRDefault="006109CF" w:rsidP="007E546C">
      <w:pPr>
        <w:pStyle w:val="1"/>
        <w:rPr>
          <w:u w:val="none"/>
        </w:rPr>
      </w:pPr>
      <w:r w:rsidRPr="009E0EA7">
        <w:rPr>
          <w:rFonts w:hint="cs"/>
          <w:u w:val="none"/>
          <w:rtl/>
        </w:rPr>
        <w:t>תשלום עבור הוצאות נסיעה ייעשה בכפוף להוראות ההסכם (</w:t>
      </w:r>
      <w:r w:rsidR="002420A2">
        <w:rPr>
          <w:rFonts w:hint="cs"/>
          <w:u w:val="none"/>
          <w:rtl/>
        </w:rPr>
        <w:t>פרק</w:t>
      </w:r>
      <w:r w:rsidRPr="009E0EA7">
        <w:rPr>
          <w:rFonts w:hint="cs"/>
          <w:u w:val="none"/>
          <w:rtl/>
        </w:rPr>
        <w:t xml:space="preserve"> ג') ולהוראות חוזר החשב הכללי בדבר החזר הוצאות נסיעה לנותן שירותים חיצוני המצורף כנספח </w:t>
      </w:r>
      <w:r w:rsidR="007E546C">
        <w:rPr>
          <w:rFonts w:hint="cs"/>
          <w:u w:val="none"/>
          <w:rtl/>
        </w:rPr>
        <w:t>7</w:t>
      </w:r>
      <w:r w:rsidRPr="009E0EA7">
        <w:rPr>
          <w:rFonts w:hint="cs"/>
          <w:u w:val="none"/>
          <w:rtl/>
        </w:rPr>
        <w:t xml:space="preserve"> למסמכי המכרז.</w:t>
      </w:r>
    </w:p>
    <w:p w:rsidR="006109CF" w:rsidRPr="009E0EA7" w:rsidRDefault="006109CF" w:rsidP="006109CF">
      <w:pPr>
        <w:spacing w:line="276" w:lineRule="auto"/>
        <w:ind w:left="720"/>
        <w:jc w:val="both"/>
        <w:rPr>
          <w:rtl/>
        </w:rPr>
      </w:pPr>
      <w:r w:rsidRPr="009E0EA7">
        <w:rPr>
          <w:rFonts w:hint="cs"/>
          <w:rtl/>
        </w:rPr>
        <w:t>6.7</w:t>
      </w:r>
      <w:r w:rsidRPr="009E0EA7">
        <w:rPr>
          <w:rFonts w:hint="cs"/>
          <w:rtl/>
        </w:rPr>
        <w:tab/>
      </w:r>
      <w:r w:rsidRPr="009E0EA7">
        <w:rPr>
          <w:rtl/>
        </w:rPr>
        <w:t>תנאי התשלום יהיו כמפורט בהסכם המצורף כ</w:t>
      </w:r>
      <w:r w:rsidR="002420A2">
        <w:rPr>
          <w:rtl/>
        </w:rPr>
        <w:t>פרק</w:t>
      </w:r>
      <w:r w:rsidRPr="009E0EA7">
        <w:rPr>
          <w:rtl/>
        </w:rPr>
        <w:t xml:space="preserve"> ג'.</w:t>
      </w:r>
    </w:p>
    <w:p w:rsidR="006109CF" w:rsidRPr="009E0EA7" w:rsidRDefault="006109CF" w:rsidP="006109CF">
      <w:pPr>
        <w:spacing w:line="276" w:lineRule="auto"/>
        <w:jc w:val="both"/>
        <w:rPr>
          <w:rtl/>
        </w:rPr>
      </w:pPr>
    </w:p>
    <w:p w:rsidR="006109CF" w:rsidRDefault="006109CF" w:rsidP="006109CF">
      <w:pPr>
        <w:pStyle w:val="11"/>
        <w:numPr>
          <w:ilvl w:val="0"/>
          <w:numId w:val="1"/>
        </w:numPr>
        <w:jc w:val="both"/>
        <w:rPr>
          <w:rFonts w:cs="David"/>
          <w:b/>
          <w:bCs/>
          <w:sz w:val="24"/>
          <w:rtl/>
        </w:rPr>
      </w:pPr>
      <w:r w:rsidRPr="009E0EA7">
        <w:rPr>
          <w:rFonts w:cs="David" w:hint="cs"/>
          <w:b/>
          <w:bCs/>
          <w:sz w:val="24"/>
          <w:rtl/>
        </w:rPr>
        <w:t>הגשת ההצעות</w:t>
      </w:r>
    </w:p>
    <w:p w:rsidR="00E140C4" w:rsidRPr="00BD6B12" w:rsidRDefault="00E140C4" w:rsidP="00BD6B12">
      <w:pPr>
        <w:ind w:left="284"/>
      </w:pPr>
    </w:p>
    <w:p w:rsidR="00E140C4" w:rsidRDefault="00E140C4" w:rsidP="00E12FDC">
      <w:pPr>
        <w:pStyle w:val="1"/>
        <w:numPr>
          <w:ilvl w:val="1"/>
          <w:numId w:val="22"/>
        </w:numPr>
        <w:ind w:left="1076" w:right="360" w:hanging="425"/>
        <w:rPr>
          <w:u w:val="none"/>
        </w:rPr>
      </w:pPr>
      <w:r w:rsidRPr="009E0EA7">
        <w:rPr>
          <w:rFonts w:hint="cs"/>
          <w:u w:val="none"/>
          <w:rtl/>
        </w:rPr>
        <w:t>על המציע למלא בשני עותקים את מסמכי המכרז ולחתום עליהם חתימה מקורית מלאה. על המציע לנקוב ב</w:t>
      </w:r>
      <w:r>
        <w:rPr>
          <w:rFonts w:hint="cs"/>
          <w:u w:val="none"/>
          <w:rtl/>
        </w:rPr>
        <w:t>פרק</w:t>
      </w:r>
      <w:r w:rsidRPr="009E0EA7">
        <w:rPr>
          <w:rFonts w:hint="cs"/>
          <w:u w:val="none"/>
          <w:rtl/>
        </w:rPr>
        <w:t xml:space="preserve"> ההצעה (</w:t>
      </w:r>
      <w:r>
        <w:rPr>
          <w:rFonts w:hint="cs"/>
          <w:u w:val="none"/>
          <w:rtl/>
        </w:rPr>
        <w:t>פרק</w:t>
      </w:r>
      <w:r w:rsidRPr="009E0EA7">
        <w:rPr>
          <w:rFonts w:hint="cs"/>
          <w:u w:val="none"/>
          <w:rtl/>
        </w:rPr>
        <w:t xml:space="preserve"> ב') את </w:t>
      </w:r>
      <w:r>
        <w:rPr>
          <w:rFonts w:hint="cs"/>
          <w:u w:val="none"/>
          <w:rtl/>
        </w:rPr>
        <w:t>המחיר, המוצע</w:t>
      </w:r>
      <w:r w:rsidRPr="009E0EA7">
        <w:rPr>
          <w:rFonts w:hint="cs"/>
          <w:u w:val="none"/>
          <w:rtl/>
        </w:rPr>
        <w:t xml:space="preserve"> על ידו בגין כל שעת יעוץ של ה</w:t>
      </w:r>
      <w:r>
        <w:rPr>
          <w:rFonts w:hint="cs"/>
          <w:u w:val="none"/>
          <w:rtl/>
        </w:rPr>
        <w:t>יועץ</w:t>
      </w:r>
      <w:r w:rsidRPr="009E0EA7">
        <w:rPr>
          <w:rFonts w:hint="cs"/>
          <w:u w:val="none"/>
          <w:rtl/>
        </w:rPr>
        <w:t xml:space="preserve">, זאת עבור השירותים המנויים </w:t>
      </w:r>
      <w:r w:rsidRPr="00B06019">
        <w:rPr>
          <w:rFonts w:hint="cs"/>
          <w:u w:val="none"/>
          <w:rtl/>
        </w:rPr>
        <w:t xml:space="preserve">בסעיף </w:t>
      </w:r>
      <w:r w:rsidRPr="00254F24">
        <w:rPr>
          <w:u w:val="none"/>
          <w:rtl/>
        </w:rPr>
        <w:t>4</w:t>
      </w:r>
      <w:r w:rsidRPr="009E0EA7">
        <w:rPr>
          <w:rFonts w:hint="cs"/>
          <w:u w:val="none"/>
          <w:rtl/>
        </w:rPr>
        <w:t xml:space="preserve"> </w:t>
      </w:r>
      <w:r w:rsidRPr="009E0EA7">
        <w:rPr>
          <w:rFonts w:hint="eastAsia"/>
          <w:u w:val="none"/>
          <w:rtl/>
        </w:rPr>
        <w:t>להסכם</w:t>
      </w:r>
      <w:r w:rsidRPr="009E0EA7">
        <w:rPr>
          <w:u w:val="none"/>
          <w:rtl/>
        </w:rPr>
        <w:t xml:space="preserve"> (</w:t>
      </w:r>
      <w:r>
        <w:rPr>
          <w:u w:val="none"/>
          <w:rtl/>
        </w:rPr>
        <w:t>פרק</w:t>
      </w:r>
      <w:r w:rsidRPr="009E0EA7">
        <w:rPr>
          <w:u w:val="none"/>
          <w:rtl/>
        </w:rPr>
        <w:t xml:space="preserve"> </w:t>
      </w:r>
      <w:r w:rsidRPr="009E0EA7">
        <w:rPr>
          <w:rFonts w:hint="eastAsia"/>
          <w:u w:val="none"/>
          <w:rtl/>
        </w:rPr>
        <w:t>ג</w:t>
      </w:r>
      <w:r w:rsidRPr="009E0EA7">
        <w:rPr>
          <w:u w:val="none"/>
          <w:rtl/>
        </w:rPr>
        <w:t>').</w:t>
      </w:r>
      <w:r w:rsidRPr="009E0EA7">
        <w:rPr>
          <w:rFonts w:hint="cs"/>
          <w:u w:val="none"/>
          <w:rtl/>
        </w:rPr>
        <w:t xml:space="preserve"> </w:t>
      </w:r>
    </w:p>
    <w:p w:rsidR="00E140C4" w:rsidRPr="00B06019" w:rsidRDefault="00E140C4" w:rsidP="00E12FDC">
      <w:pPr>
        <w:pStyle w:val="1"/>
        <w:numPr>
          <w:ilvl w:val="1"/>
          <w:numId w:val="22"/>
        </w:numPr>
        <w:ind w:left="1076" w:right="360" w:hanging="425"/>
        <w:rPr>
          <w:u w:val="none"/>
          <w:rtl/>
        </w:rPr>
      </w:pPr>
      <w:r w:rsidRPr="00B06019">
        <w:rPr>
          <w:u w:val="none"/>
          <w:rtl/>
        </w:rPr>
        <w:t>הצעתו של מציע תיפסל על הסף בכל אחד מהמקרים הבאים:</w:t>
      </w:r>
    </w:p>
    <w:p w:rsidR="00E140C4" w:rsidRPr="00B06019" w:rsidRDefault="00E140C4" w:rsidP="00E12FDC">
      <w:pPr>
        <w:pStyle w:val="af7"/>
        <w:numPr>
          <w:ilvl w:val="2"/>
          <w:numId w:val="20"/>
        </w:numPr>
        <w:spacing w:line="276" w:lineRule="auto"/>
        <w:jc w:val="both"/>
        <w:rPr>
          <w:rtl/>
        </w:rPr>
      </w:pPr>
      <w:r w:rsidRPr="00B06019">
        <w:rPr>
          <w:rtl/>
        </w:rPr>
        <w:t xml:space="preserve">אי עמידה בתנאי הסף המפורטים בסעיף </w:t>
      </w:r>
      <w:r w:rsidRPr="00254F24">
        <w:rPr>
          <w:rtl/>
        </w:rPr>
        <w:t>5</w:t>
      </w:r>
      <w:r w:rsidRPr="00B06019">
        <w:rPr>
          <w:rtl/>
        </w:rPr>
        <w:t xml:space="preserve"> לעיל.</w:t>
      </w:r>
    </w:p>
    <w:p w:rsidR="00E140C4" w:rsidRPr="00B06019" w:rsidRDefault="00E140C4" w:rsidP="00E140C4">
      <w:pPr>
        <w:spacing w:line="276" w:lineRule="auto"/>
        <w:ind w:left="1418"/>
        <w:jc w:val="both"/>
        <w:rPr>
          <w:rtl/>
        </w:rPr>
      </w:pPr>
      <w:r w:rsidRPr="00B06019">
        <w:rPr>
          <w:rFonts w:hint="cs"/>
          <w:rtl/>
        </w:rPr>
        <w:t xml:space="preserve">9.2.2 </w:t>
      </w:r>
      <w:r w:rsidRPr="00B06019">
        <w:rPr>
          <w:rFonts w:hint="cs"/>
          <w:rtl/>
        </w:rPr>
        <w:tab/>
      </w:r>
      <w:r w:rsidRPr="00B06019">
        <w:rPr>
          <w:rtl/>
        </w:rPr>
        <w:t xml:space="preserve">ההצעה לא נמצאה בתיבת המכרזים של המשרד עד המועד הקובע </w:t>
      </w:r>
      <w:r w:rsidRPr="00B06019">
        <w:rPr>
          <w:rFonts w:hint="cs"/>
          <w:rtl/>
        </w:rPr>
        <w:tab/>
      </w:r>
      <w:r w:rsidRPr="00B06019">
        <w:rPr>
          <w:rtl/>
        </w:rPr>
        <w:tab/>
      </w:r>
      <w:r w:rsidRPr="00B06019">
        <w:rPr>
          <w:rFonts w:hint="cs"/>
          <w:rtl/>
        </w:rPr>
        <w:tab/>
      </w:r>
      <w:r w:rsidRPr="00B06019">
        <w:rPr>
          <w:rtl/>
        </w:rPr>
        <w:t xml:space="preserve">כמפורט בסעיף </w:t>
      </w:r>
      <w:r w:rsidRPr="00254F24">
        <w:rPr>
          <w:rtl/>
        </w:rPr>
        <w:t>9.6</w:t>
      </w:r>
      <w:r w:rsidRPr="00B06019">
        <w:rPr>
          <w:rtl/>
        </w:rPr>
        <w:t xml:space="preserve"> להלן.</w:t>
      </w:r>
    </w:p>
    <w:p w:rsidR="00E140C4" w:rsidRPr="00B06019" w:rsidRDefault="00E140C4" w:rsidP="00E12FDC">
      <w:pPr>
        <w:pStyle w:val="1"/>
        <w:numPr>
          <w:ilvl w:val="1"/>
          <w:numId w:val="22"/>
        </w:numPr>
        <w:ind w:left="1076" w:right="360" w:hanging="425"/>
        <w:rPr>
          <w:u w:val="none"/>
        </w:rPr>
      </w:pPr>
      <w:r w:rsidRPr="00B06019">
        <w:rPr>
          <w:rFonts w:hint="cs"/>
          <w:u w:val="none"/>
          <w:rtl/>
        </w:rPr>
        <w:t xml:space="preserve">הצעת המציע תוגש בשם המציע בלבד כהגדרתו בסעיף </w:t>
      </w:r>
      <w:r w:rsidRPr="00254F24">
        <w:rPr>
          <w:u w:val="none"/>
          <w:rtl/>
        </w:rPr>
        <w:t>5.1</w:t>
      </w:r>
      <w:r w:rsidRPr="00B06019">
        <w:rPr>
          <w:rFonts w:hint="cs"/>
          <w:u w:val="none"/>
          <w:rtl/>
        </w:rPr>
        <w:t xml:space="preserve"> לעיל.</w:t>
      </w:r>
    </w:p>
    <w:p w:rsidR="00E140C4" w:rsidRPr="00B06019" w:rsidRDefault="00E140C4" w:rsidP="00E12FDC">
      <w:pPr>
        <w:pStyle w:val="1"/>
        <w:numPr>
          <w:ilvl w:val="1"/>
          <w:numId w:val="22"/>
        </w:numPr>
        <w:ind w:left="1076" w:right="360" w:hanging="425"/>
        <w:rPr>
          <w:u w:val="none"/>
        </w:rPr>
      </w:pPr>
      <w:r w:rsidRPr="00B06019">
        <w:rPr>
          <w:rFonts w:hint="cs"/>
          <w:u w:val="none"/>
          <w:rtl/>
        </w:rPr>
        <w:t>כל הצעה תכיל שתי מעטפות חתומות סגורות וללא סימני זיהוי של המציע:</w:t>
      </w:r>
    </w:p>
    <w:p w:rsidR="00E140C4" w:rsidRPr="00B15DE7" w:rsidRDefault="00E140C4" w:rsidP="00CB139C">
      <w:pPr>
        <w:pStyle w:val="1"/>
        <w:numPr>
          <w:ilvl w:val="0"/>
          <w:numId w:val="0"/>
        </w:numPr>
        <w:spacing w:line="240" w:lineRule="auto"/>
        <w:ind w:left="1418"/>
        <w:rPr>
          <w:sz w:val="26"/>
          <w:u w:val="none"/>
          <w:rtl/>
        </w:rPr>
      </w:pPr>
      <w:r w:rsidRPr="00B06019">
        <w:rPr>
          <w:rFonts w:hint="cs"/>
          <w:sz w:val="26"/>
          <w:u w:val="none"/>
          <w:rtl/>
        </w:rPr>
        <w:t xml:space="preserve">מעטפה 1 </w:t>
      </w:r>
      <w:r w:rsidRPr="00B06019">
        <w:rPr>
          <w:sz w:val="26"/>
          <w:u w:val="none"/>
          <w:rtl/>
        </w:rPr>
        <w:t>–</w:t>
      </w:r>
      <w:r w:rsidRPr="00B06019">
        <w:rPr>
          <w:rFonts w:hint="cs"/>
          <w:sz w:val="26"/>
          <w:u w:val="none"/>
          <w:rtl/>
        </w:rPr>
        <w:t xml:space="preserve"> על גביה ירשום המציע "מעטפה 1- מסמכים ואישורים"</w:t>
      </w:r>
      <w:r w:rsidRPr="00B15DE7">
        <w:rPr>
          <w:rFonts w:hint="cs"/>
          <w:sz w:val="26"/>
          <w:u w:val="none"/>
          <w:rtl/>
        </w:rPr>
        <w:t xml:space="preserve"> בלבד (להלן: "מעטפה 1"). במעטפה 1 יגיש המציע בשני עותקים את כל מסמכי המכרז חתומים בידי המציע, </w:t>
      </w:r>
      <w:r w:rsidRPr="001500F8">
        <w:rPr>
          <w:sz w:val="26"/>
          <w:u w:val="none"/>
          <w:rtl/>
        </w:rPr>
        <w:t xml:space="preserve">בצרוף </w:t>
      </w:r>
      <w:r w:rsidRPr="00B15DE7">
        <w:rPr>
          <w:sz w:val="26"/>
          <w:u w:val="none"/>
          <w:rtl/>
        </w:rPr>
        <w:t xml:space="preserve">כל המסמכים </w:t>
      </w:r>
      <w:r w:rsidRPr="00B15DE7">
        <w:rPr>
          <w:rFonts w:hint="eastAsia"/>
          <w:sz w:val="26"/>
          <w:u w:val="none"/>
          <w:rtl/>
        </w:rPr>
        <w:t>והאישורים</w:t>
      </w:r>
      <w:r w:rsidRPr="00B15DE7">
        <w:rPr>
          <w:sz w:val="26"/>
          <w:u w:val="none"/>
          <w:rtl/>
        </w:rPr>
        <w:t xml:space="preserve"> הנלווים כמפורט בסעיף</w:t>
      </w:r>
      <w:r w:rsidRPr="00B15DE7">
        <w:rPr>
          <w:rFonts w:hint="cs"/>
          <w:sz w:val="26"/>
          <w:u w:val="none"/>
          <w:rtl/>
        </w:rPr>
        <w:t xml:space="preserve"> 9 ל</w:t>
      </w:r>
      <w:r>
        <w:rPr>
          <w:rFonts w:hint="cs"/>
          <w:sz w:val="26"/>
          <w:u w:val="none"/>
          <w:rtl/>
        </w:rPr>
        <w:t xml:space="preserve">פרק </w:t>
      </w:r>
      <w:r w:rsidRPr="00B15DE7">
        <w:rPr>
          <w:rFonts w:hint="cs"/>
          <w:sz w:val="26"/>
          <w:u w:val="none"/>
          <w:rtl/>
        </w:rPr>
        <w:t xml:space="preserve">א', אך למעט </w:t>
      </w:r>
      <w:r>
        <w:rPr>
          <w:rFonts w:hint="cs"/>
          <w:sz w:val="26"/>
          <w:u w:val="none"/>
          <w:rtl/>
        </w:rPr>
        <w:t xml:space="preserve">פרק </w:t>
      </w:r>
      <w:r w:rsidRPr="00B15DE7">
        <w:rPr>
          <w:rFonts w:hint="cs"/>
          <w:sz w:val="26"/>
          <w:u w:val="none"/>
          <w:rtl/>
        </w:rPr>
        <w:t>ב'</w:t>
      </w:r>
      <w:r>
        <w:rPr>
          <w:rFonts w:hint="cs"/>
          <w:sz w:val="26"/>
          <w:u w:val="none"/>
          <w:rtl/>
        </w:rPr>
        <w:t>1</w:t>
      </w:r>
      <w:r w:rsidRPr="00B15DE7">
        <w:rPr>
          <w:rFonts w:hint="cs"/>
          <w:sz w:val="26"/>
          <w:u w:val="none"/>
          <w:rtl/>
        </w:rPr>
        <w:t xml:space="preserve"> (</w:t>
      </w:r>
      <w:r w:rsidRPr="00B15DE7">
        <w:rPr>
          <w:rFonts w:hint="eastAsia"/>
          <w:sz w:val="26"/>
          <w:u w:val="none"/>
          <w:rtl/>
        </w:rPr>
        <w:t>טופס</w:t>
      </w:r>
      <w:r w:rsidRPr="00B15DE7">
        <w:rPr>
          <w:sz w:val="26"/>
          <w:u w:val="none"/>
          <w:rtl/>
        </w:rPr>
        <w:t xml:space="preserve"> </w:t>
      </w:r>
      <w:r w:rsidRPr="00B15DE7">
        <w:rPr>
          <w:rFonts w:hint="eastAsia"/>
          <w:sz w:val="26"/>
          <w:u w:val="none"/>
          <w:rtl/>
        </w:rPr>
        <w:t>הצעת</w:t>
      </w:r>
      <w:r w:rsidRPr="00B15DE7">
        <w:rPr>
          <w:sz w:val="26"/>
          <w:u w:val="none"/>
          <w:rtl/>
        </w:rPr>
        <w:t xml:space="preserve"> </w:t>
      </w:r>
      <w:r w:rsidRPr="00B15DE7">
        <w:rPr>
          <w:rFonts w:hint="eastAsia"/>
          <w:sz w:val="26"/>
          <w:u w:val="none"/>
          <w:rtl/>
        </w:rPr>
        <w:t>המחיר</w:t>
      </w:r>
      <w:r w:rsidRPr="00B15DE7">
        <w:rPr>
          <w:sz w:val="26"/>
          <w:u w:val="none"/>
          <w:rtl/>
        </w:rPr>
        <w:t>).</w:t>
      </w:r>
    </w:p>
    <w:p w:rsidR="00E140C4" w:rsidRPr="00B15DE7" w:rsidRDefault="00E140C4" w:rsidP="00E140C4">
      <w:pPr>
        <w:pStyle w:val="1"/>
        <w:numPr>
          <w:ilvl w:val="0"/>
          <w:numId w:val="0"/>
        </w:numPr>
        <w:spacing w:line="240" w:lineRule="auto"/>
        <w:ind w:left="1418"/>
        <w:rPr>
          <w:sz w:val="26"/>
          <w:u w:val="none"/>
          <w:rtl/>
        </w:rPr>
      </w:pPr>
      <w:r w:rsidRPr="00B15DE7">
        <w:rPr>
          <w:rFonts w:hint="cs"/>
          <w:sz w:val="26"/>
          <w:u w:val="none"/>
          <w:rtl/>
        </w:rPr>
        <w:t xml:space="preserve">מעטפה 2 </w:t>
      </w:r>
      <w:r w:rsidRPr="00B15DE7">
        <w:rPr>
          <w:sz w:val="26"/>
          <w:u w:val="none"/>
          <w:rtl/>
        </w:rPr>
        <w:t>–</w:t>
      </w:r>
      <w:r w:rsidRPr="00B15DE7">
        <w:rPr>
          <w:rFonts w:hint="cs"/>
          <w:sz w:val="26"/>
          <w:u w:val="none"/>
          <w:rtl/>
        </w:rPr>
        <w:t xml:space="preserve"> על גביה ירש</w:t>
      </w:r>
      <w:r>
        <w:rPr>
          <w:rFonts w:hint="cs"/>
          <w:sz w:val="26"/>
          <w:u w:val="none"/>
          <w:rtl/>
        </w:rPr>
        <w:t>ו</w:t>
      </w:r>
      <w:r w:rsidRPr="00B15DE7">
        <w:rPr>
          <w:rFonts w:hint="cs"/>
          <w:sz w:val="26"/>
          <w:u w:val="none"/>
          <w:rtl/>
        </w:rPr>
        <w:t>ם</w:t>
      </w:r>
      <w:r>
        <w:rPr>
          <w:rFonts w:hint="cs"/>
          <w:sz w:val="26"/>
          <w:u w:val="none"/>
          <w:rtl/>
        </w:rPr>
        <w:t xml:space="preserve"> המציע את שמו ו-</w:t>
      </w:r>
      <w:r w:rsidRPr="00B15DE7">
        <w:rPr>
          <w:rFonts w:hint="cs"/>
          <w:sz w:val="26"/>
          <w:u w:val="none"/>
          <w:rtl/>
        </w:rPr>
        <w:t xml:space="preserve"> "מעטפה 2- הצעת מחיר" בלבד (להלן: "מעטפה 2"). </w:t>
      </w:r>
      <w:r w:rsidRPr="00B15DE7">
        <w:rPr>
          <w:rFonts w:hint="eastAsia"/>
          <w:sz w:val="26"/>
          <w:u w:val="none"/>
          <w:rtl/>
        </w:rPr>
        <w:t>במעטפה</w:t>
      </w:r>
      <w:r w:rsidRPr="00B15DE7">
        <w:rPr>
          <w:sz w:val="26"/>
          <w:u w:val="none"/>
          <w:rtl/>
        </w:rPr>
        <w:t xml:space="preserve"> 2 </w:t>
      </w:r>
      <w:r w:rsidRPr="00B15DE7">
        <w:rPr>
          <w:rFonts w:hint="eastAsia"/>
          <w:sz w:val="26"/>
          <w:u w:val="none"/>
          <w:rtl/>
        </w:rPr>
        <w:t>י</w:t>
      </w:r>
      <w:r w:rsidRPr="00B15DE7">
        <w:rPr>
          <w:rFonts w:hint="cs"/>
          <w:sz w:val="26"/>
          <w:u w:val="none"/>
          <w:rtl/>
        </w:rPr>
        <w:t xml:space="preserve">פרט </w:t>
      </w:r>
      <w:r w:rsidRPr="00B15DE7">
        <w:rPr>
          <w:rFonts w:hint="eastAsia"/>
          <w:sz w:val="26"/>
          <w:u w:val="none"/>
          <w:rtl/>
        </w:rPr>
        <w:t>המציע</w:t>
      </w:r>
      <w:r w:rsidRPr="00B15DE7">
        <w:rPr>
          <w:sz w:val="26"/>
          <w:u w:val="none"/>
          <w:rtl/>
        </w:rPr>
        <w:t xml:space="preserve"> את הצעתו הכספית ע"ג </w:t>
      </w:r>
      <w:r>
        <w:rPr>
          <w:rFonts w:hint="cs"/>
          <w:sz w:val="26"/>
          <w:u w:val="none"/>
          <w:rtl/>
        </w:rPr>
        <w:t xml:space="preserve">פרק </w:t>
      </w:r>
      <w:r w:rsidRPr="00B15DE7">
        <w:rPr>
          <w:sz w:val="26"/>
          <w:u w:val="none"/>
          <w:rtl/>
        </w:rPr>
        <w:t>ב'</w:t>
      </w:r>
      <w:r>
        <w:rPr>
          <w:rFonts w:hint="cs"/>
          <w:sz w:val="26"/>
          <w:u w:val="none"/>
          <w:rtl/>
        </w:rPr>
        <w:t>1</w:t>
      </w:r>
      <w:r w:rsidRPr="00B15DE7">
        <w:rPr>
          <w:sz w:val="26"/>
          <w:u w:val="none"/>
          <w:rtl/>
        </w:rPr>
        <w:t xml:space="preserve"> (</w:t>
      </w:r>
      <w:r w:rsidRPr="00B15DE7">
        <w:rPr>
          <w:rFonts w:hint="eastAsia"/>
          <w:sz w:val="26"/>
          <w:u w:val="none"/>
          <w:rtl/>
        </w:rPr>
        <w:t>טופס</w:t>
      </w:r>
      <w:r w:rsidRPr="00B15DE7">
        <w:rPr>
          <w:sz w:val="26"/>
          <w:u w:val="none"/>
          <w:rtl/>
        </w:rPr>
        <w:t xml:space="preserve"> הצעת </w:t>
      </w:r>
      <w:r w:rsidRPr="00B15DE7">
        <w:rPr>
          <w:rFonts w:hint="eastAsia"/>
          <w:sz w:val="26"/>
          <w:u w:val="none"/>
          <w:rtl/>
        </w:rPr>
        <w:t>המחיר</w:t>
      </w:r>
      <w:r w:rsidRPr="00B15DE7">
        <w:rPr>
          <w:sz w:val="26"/>
          <w:u w:val="none"/>
          <w:rtl/>
        </w:rPr>
        <w:t>)</w:t>
      </w:r>
      <w:r w:rsidRPr="00B15DE7">
        <w:rPr>
          <w:rFonts w:hint="cs"/>
          <w:sz w:val="26"/>
          <w:u w:val="none"/>
          <w:rtl/>
        </w:rPr>
        <w:t>. מעטפה 2 תיסגר ע"י המציע היטב</w:t>
      </w:r>
      <w:r w:rsidRPr="00B15DE7">
        <w:rPr>
          <w:sz w:val="26"/>
          <w:u w:val="none"/>
          <w:rtl/>
        </w:rPr>
        <w:t>.</w:t>
      </w:r>
      <w:r w:rsidRPr="00B15DE7">
        <w:rPr>
          <w:rFonts w:hint="cs"/>
          <w:sz w:val="26"/>
          <w:u w:val="none"/>
          <w:rtl/>
        </w:rPr>
        <w:t xml:space="preserve"> </w:t>
      </w:r>
    </w:p>
    <w:p w:rsidR="00E140C4" w:rsidRPr="00B06019" w:rsidRDefault="00E140C4" w:rsidP="00E12FDC">
      <w:pPr>
        <w:pStyle w:val="1"/>
        <w:numPr>
          <w:ilvl w:val="1"/>
          <w:numId w:val="22"/>
        </w:numPr>
        <w:ind w:left="1076" w:right="360" w:hanging="425"/>
        <w:rPr>
          <w:sz w:val="26"/>
          <w:u w:val="none"/>
        </w:rPr>
      </w:pPr>
      <w:r w:rsidRPr="00A361CA">
        <w:rPr>
          <w:rFonts w:hint="cs"/>
          <w:sz w:val="26"/>
          <w:u w:val="none"/>
          <w:rtl/>
        </w:rPr>
        <w:t>שתי המעטפות הנ"ל (מעטפה 1 + מעטפה 2) יונחו ע"י המציע בתוך מעטפה סגורה היטב (להלן - "מעטפה 3</w:t>
      </w:r>
      <w:r w:rsidRPr="00B06019">
        <w:rPr>
          <w:rFonts w:hint="cs"/>
          <w:sz w:val="26"/>
          <w:u w:val="none"/>
          <w:rtl/>
        </w:rPr>
        <w:t>"). על גבי מעטפה 3 לא יהיה כל ציון וסימן מלבד רישום ברור של שם המכרז ומספרו, כדלקמן:</w:t>
      </w:r>
    </w:p>
    <w:p w:rsidR="00E140C4" w:rsidRPr="00B06019" w:rsidRDefault="00E140C4" w:rsidP="00E140C4">
      <w:pPr>
        <w:pStyle w:val="3"/>
        <w:spacing w:before="0"/>
        <w:ind w:left="1440"/>
        <w:jc w:val="center"/>
        <w:rPr>
          <w:rFonts w:cs="David"/>
          <w:u w:val="single"/>
          <w:rtl/>
        </w:rPr>
      </w:pPr>
    </w:p>
    <w:p w:rsidR="00E140C4" w:rsidRPr="00B06019" w:rsidRDefault="00E140C4" w:rsidP="00EC793B">
      <w:pPr>
        <w:pStyle w:val="1"/>
        <w:numPr>
          <w:ilvl w:val="0"/>
          <w:numId w:val="0"/>
        </w:numPr>
        <w:ind w:left="1418"/>
        <w:jc w:val="center"/>
        <w:rPr>
          <w:b/>
          <w:bCs/>
          <w:u w:val="none"/>
          <w:rtl/>
        </w:rPr>
      </w:pPr>
      <w:r w:rsidRPr="00B06019">
        <w:rPr>
          <w:b/>
          <w:bCs/>
          <w:u w:val="none"/>
          <w:rtl/>
        </w:rPr>
        <w:t xml:space="preserve">"מכרז פומבי </w:t>
      </w:r>
      <w:r w:rsidRPr="00254F24">
        <w:rPr>
          <w:rFonts w:hint="eastAsia"/>
          <w:b/>
          <w:bCs/>
          <w:u w:val="none"/>
          <w:rtl/>
        </w:rPr>
        <w:t>מס</w:t>
      </w:r>
      <w:r w:rsidRPr="00254F24">
        <w:rPr>
          <w:b/>
          <w:bCs/>
          <w:u w:val="none"/>
          <w:rtl/>
        </w:rPr>
        <w:t>'</w:t>
      </w:r>
      <w:r w:rsidRPr="00B06019">
        <w:rPr>
          <w:b/>
          <w:bCs/>
          <w:u w:val="none"/>
          <w:rtl/>
        </w:rPr>
        <w:t xml:space="preserve"> </w:t>
      </w:r>
      <w:r w:rsidR="00CB139C">
        <w:rPr>
          <w:rFonts w:hint="cs"/>
          <w:b/>
          <w:bCs/>
          <w:u w:val="none"/>
          <w:rtl/>
        </w:rPr>
        <w:t xml:space="preserve">23/16 </w:t>
      </w:r>
      <w:r w:rsidRPr="00B06019">
        <w:rPr>
          <w:rFonts w:hint="eastAsia"/>
          <w:b/>
          <w:bCs/>
          <w:u w:val="none"/>
          <w:rtl/>
        </w:rPr>
        <w:t>למתן</w:t>
      </w:r>
      <w:r w:rsidRPr="00B06019">
        <w:rPr>
          <w:b/>
          <w:bCs/>
          <w:u w:val="none"/>
          <w:rtl/>
        </w:rPr>
        <w:t xml:space="preserve"> </w:t>
      </w:r>
      <w:r w:rsidRPr="00B06019">
        <w:rPr>
          <w:rFonts w:hint="eastAsia"/>
          <w:b/>
          <w:bCs/>
          <w:u w:val="none"/>
          <w:rtl/>
        </w:rPr>
        <w:t>שירותי</w:t>
      </w:r>
      <w:r w:rsidRPr="00B06019">
        <w:rPr>
          <w:b/>
          <w:bCs/>
          <w:u w:val="none"/>
          <w:rtl/>
        </w:rPr>
        <w:t xml:space="preserve"> </w:t>
      </w:r>
      <w:r w:rsidRPr="00B06019">
        <w:rPr>
          <w:rFonts w:hint="eastAsia"/>
          <w:b/>
          <w:bCs/>
          <w:u w:val="none"/>
          <w:rtl/>
        </w:rPr>
        <w:t>יעוץ</w:t>
      </w:r>
      <w:r w:rsidRPr="00B06019">
        <w:rPr>
          <w:b/>
          <w:bCs/>
          <w:u w:val="none"/>
          <w:rtl/>
        </w:rPr>
        <w:t xml:space="preserve"> </w:t>
      </w:r>
      <w:r w:rsidRPr="00B06019">
        <w:rPr>
          <w:rFonts w:hint="eastAsia"/>
          <w:b/>
          <w:bCs/>
          <w:u w:val="none"/>
          <w:rtl/>
        </w:rPr>
        <w:t>לפרויקט</w:t>
      </w:r>
      <w:r w:rsidRPr="00B06019">
        <w:rPr>
          <w:b/>
          <w:bCs/>
          <w:u w:val="none"/>
          <w:rtl/>
        </w:rPr>
        <w:t xml:space="preserve"> </w:t>
      </w:r>
      <w:r w:rsidRPr="00B06019">
        <w:rPr>
          <w:rFonts w:hint="eastAsia"/>
          <w:b/>
          <w:bCs/>
          <w:u w:val="none"/>
          <w:rtl/>
        </w:rPr>
        <w:t>הענן</w:t>
      </w:r>
      <w:r w:rsidRPr="00B06019">
        <w:rPr>
          <w:b/>
          <w:bCs/>
          <w:u w:val="none"/>
          <w:rtl/>
        </w:rPr>
        <w:t xml:space="preserve"> </w:t>
      </w:r>
      <w:r w:rsidRPr="00B06019">
        <w:rPr>
          <w:rFonts w:hint="eastAsia"/>
          <w:b/>
          <w:bCs/>
          <w:u w:val="none"/>
          <w:rtl/>
        </w:rPr>
        <w:t>הממשלתי</w:t>
      </w:r>
      <w:r w:rsidRPr="00B06019">
        <w:rPr>
          <w:b/>
          <w:bCs/>
          <w:u w:val="none"/>
          <w:rtl/>
        </w:rPr>
        <w:t>".</w:t>
      </w:r>
    </w:p>
    <w:p w:rsidR="00E140C4" w:rsidRPr="00B06019" w:rsidDel="0011294D" w:rsidRDefault="00E140C4" w:rsidP="00A62A94">
      <w:pPr>
        <w:pStyle w:val="1"/>
        <w:numPr>
          <w:ilvl w:val="1"/>
          <w:numId w:val="22"/>
        </w:numPr>
        <w:ind w:left="1076" w:right="360" w:hanging="425"/>
        <w:rPr>
          <w:rtl/>
        </w:rPr>
      </w:pPr>
      <w:r w:rsidRPr="00B06019">
        <w:rPr>
          <w:rFonts w:hint="eastAsia"/>
          <w:sz w:val="26"/>
          <w:u w:val="none"/>
          <w:rtl/>
        </w:rPr>
        <w:t>את</w:t>
      </w:r>
      <w:r w:rsidRPr="00B06019">
        <w:rPr>
          <w:sz w:val="26"/>
          <w:u w:val="none"/>
          <w:rtl/>
        </w:rPr>
        <w:t xml:space="preserve"> </w:t>
      </w:r>
      <w:r w:rsidRPr="00B06019">
        <w:rPr>
          <w:rFonts w:hint="cs"/>
          <w:sz w:val="26"/>
          <w:u w:val="none"/>
          <w:rtl/>
        </w:rPr>
        <w:t>מעטפה 3 כאמור</w:t>
      </w:r>
      <w:r w:rsidRPr="00B06019">
        <w:rPr>
          <w:u w:val="none"/>
          <w:rtl/>
        </w:rPr>
        <w:t xml:space="preserve"> יש</w:t>
      </w:r>
      <w:r w:rsidRPr="00B06019">
        <w:rPr>
          <w:sz w:val="26"/>
          <w:u w:val="none"/>
          <w:rtl/>
        </w:rPr>
        <w:t xml:space="preserve"> להכניס לתיבת המכרזים </w:t>
      </w:r>
      <w:r w:rsidRPr="00254F24">
        <w:rPr>
          <w:rFonts w:hint="eastAsia"/>
          <w:u w:val="none"/>
          <w:rtl/>
        </w:rPr>
        <w:t>לתיבת</w:t>
      </w:r>
      <w:r w:rsidRPr="00254F24">
        <w:rPr>
          <w:u w:val="none"/>
          <w:rtl/>
        </w:rPr>
        <w:t xml:space="preserve"> המכרזים של יחידת </w:t>
      </w:r>
      <w:r w:rsidRPr="00254F24">
        <w:rPr>
          <w:u w:val="none"/>
          <w:rtl/>
        </w:rPr>
        <w:lastRenderedPageBreak/>
        <w:t xml:space="preserve">ממשל זמין ברשות התקשוב שבכניסה לבניין </w:t>
      </w:r>
      <w:r w:rsidRPr="00254F24">
        <w:rPr>
          <w:u w:val="none"/>
        </w:rPr>
        <w:t>GOV.il</w:t>
      </w:r>
      <w:r w:rsidRPr="00254F24">
        <w:rPr>
          <w:u w:val="none"/>
          <w:rtl/>
        </w:rPr>
        <w:t xml:space="preserve"> ברחוב נתנאל לורך 1, ירושלים</w:t>
      </w:r>
      <w:r w:rsidRPr="00B06019">
        <w:rPr>
          <w:rFonts w:hint="cs"/>
          <w:u w:val="none"/>
          <w:rtl/>
        </w:rPr>
        <w:t xml:space="preserve">, </w:t>
      </w:r>
      <w:r w:rsidRPr="00B06019">
        <w:rPr>
          <w:rFonts w:hint="cs"/>
          <w:sz w:val="26"/>
          <w:u w:val="none"/>
          <w:rtl/>
        </w:rPr>
        <w:t>(</w:t>
      </w:r>
      <w:r w:rsidRPr="00B06019">
        <w:rPr>
          <w:rFonts w:hint="eastAsia"/>
          <w:sz w:val="26"/>
          <w:u w:val="none"/>
          <w:rtl/>
        </w:rPr>
        <w:t>אין</w:t>
      </w:r>
      <w:r w:rsidRPr="00B06019">
        <w:rPr>
          <w:sz w:val="26"/>
          <w:u w:val="none"/>
          <w:rtl/>
        </w:rPr>
        <w:t xml:space="preserve"> </w:t>
      </w:r>
      <w:r w:rsidRPr="00B06019">
        <w:rPr>
          <w:rFonts w:hint="eastAsia"/>
          <w:sz w:val="26"/>
          <w:u w:val="none"/>
          <w:rtl/>
        </w:rPr>
        <w:t>לשלוח</w:t>
      </w:r>
      <w:r w:rsidRPr="00B06019">
        <w:rPr>
          <w:sz w:val="26"/>
          <w:u w:val="none"/>
          <w:rtl/>
        </w:rPr>
        <w:t xml:space="preserve"> </w:t>
      </w:r>
      <w:r w:rsidRPr="00B06019">
        <w:rPr>
          <w:rFonts w:hint="eastAsia"/>
          <w:sz w:val="26"/>
          <w:u w:val="none"/>
          <w:rtl/>
        </w:rPr>
        <w:t>הצעות</w:t>
      </w:r>
      <w:r w:rsidRPr="00B06019">
        <w:rPr>
          <w:sz w:val="26"/>
          <w:u w:val="none"/>
          <w:rtl/>
        </w:rPr>
        <w:t xml:space="preserve"> </w:t>
      </w:r>
      <w:r w:rsidRPr="00B06019">
        <w:rPr>
          <w:rFonts w:hint="eastAsia"/>
          <w:sz w:val="26"/>
          <w:u w:val="none"/>
          <w:rtl/>
        </w:rPr>
        <w:t>בדואר</w:t>
      </w:r>
      <w:r w:rsidRPr="00B06019">
        <w:rPr>
          <w:rFonts w:hint="cs"/>
          <w:sz w:val="26"/>
          <w:u w:val="none"/>
          <w:rtl/>
        </w:rPr>
        <w:t xml:space="preserve">) בימים א' עד ה' בין השעות </w:t>
      </w:r>
      <w:r w:rsidRPr="00254F24">
        <w:rPr>
          <w:sz w:val="26"/>
          <w:u w:val="none"/>
          <w:rtl/>
        </w:rPr>
        <w:t xml:space="preserve">09:00 </w:t>
      </w:r>
      <w:r w:rsidRPr="00254F24">
        <w:rPr>
          <w:rFonts w:hint="eastAsia"/>
          <w:sz w:val="26"/>
          <w:u w:val="none"/>
          <w:rtl/>
        </w:rPr>
        <w:t>עד</w:t>
      </w:r>
      <w:r w:rsidRPr="00254F24">
        <w:rPr>
          <w:sz w:val="26"/>
          <w:u w:val="none"/>
          <w:rtl/>
        </w:rPr>
        <w:t xml:space="preserve"> 19:00</w:t>
      </w:r>
      <w:r w:rsidRPr="00B06019">
        <w:rPr>
          <w:rFonts w:hint="cs"/>
          <w:sz w:val="26"/>
          <w:u w:val="none"/>
          <w:rtl/>
        </w:rPr>
        <w:t xml:space="preserve">, וזאת לא יאוחר </w:t>
      </w:r>
      <w:r w:rsidRPr="00A62A94">
        <w:rPr>
          <w:rFonts w:hint="cs"/>
          <w:b/>
          <w:bCs/>
          <w:sz w:val="26"/>
          <w:rtl/>
        </w:rPr>
        <w:t>מיום</w:t>
      </w:r>
      <w:r w:rsidR="00A62A94" w:rsidRPr="00A62A94">
        <w:rPr>
          <w:rFonts w:hint="cs"/>
          <w:sz w:val="26"/>
          <w:rtl/>
        </w:rPr>
        <w:t xml:space="preserve"> </w:t>
      </w:r>
      <w:r w:rsidR="00A62A94" w:rsidRPr="00A62A94">
        <w:rPr>
          <w:rFonts w:hint="cs"/>
          <w:b/>
          <w:bCs/>
          <w:sz w:val="26"/>
          <w:rtl/>
        </w:rPr>
        <w:t>רביעי ו' טבת תשע"ז, 4.1.2017</w:t>
      </w:r>
      <w:r w:rsidRPr="00A62A94">
        <w:rPr>
          <w:rFonts w:hint="cs"/>
          <w:sz w:val="26"/>
          <w:rtl/>
        </w:rPr>
        <w:t xml:space="preserve"> </w:t>
      </w:r>
      <w:r w:rsidRPr="00A62A94">
        <w:rPr>
          <w:rFonts w:hint="eastAsia"/>
          <w:b/>
          <w:bCs/>
          <w:sz w:val="26"/>
          <w:rtl/>
        </w:rPr>
        <w:t>עד</w:t>
      </w:r>
      <w:r w:rsidRPr="00A62A94">
        <w:rPr>
          <w:b/>
          <w:bCs/>
          <w:sz w:val="26"/>
          <w:rtl/>
        </w:rPr>
        <w:t xml:space="preserve"> שעה </w:t>
      </w:r>
      <w:r w:rsidRPr="00A62A94">
        <w:rPr>
          <w:rFonts w:hint="cs"/>
          <w:b/>
          <w:bCs/>
          <w:sz w:val="26"/>
          <w:rtl/>
        </w:rPr>
        <w:t>13:00</w:t>
      </w:r>
      <w:r w:rsidRPr="00A62A94">
        <w:rPr>
          <w:sz w:val="26"/>
          <w:u w:val="none"/>
          <w:rtl/>
        </w:rPr>
        <w:t xml:space="preserve"> </w:t>
      </w:r>
      <w:r w:rsidRPr="00B06019">
        <w:rPr>
          <w:sz w:val="26"/>
          <w:u w:val="none"/>
          <w:rtl/>
        </w:rPr>
        <w:t>(להלן: "</w:t>
      </w:r>
      <w:r w:rsidRPr="00B06019">
        <w:rPr>
          <w:rFonts w:hint="eastAsia"/>
          <w:b/>
          <w:bCs/>
          <w:sz w:val="26"/>
          <w:u w:val="none"/>
          <w:rtl/>
        </w:rPr>
        <w:t>המועד</w:t>
      </w:r>
      <w:r w:rsidRPr="00B06019">
        <w:rPr>
          <w:b/>
          <w:bCs/>
          <w:sz w:val="26"/>
          <w:u w:val="none"/>
          <w:rtl/>
        </w:rPr>
        <w:t xml:space="preserve"> </w:t>
      </w:r>
      <w:r w:rsidRPr="00B06019">
        <w:rPr>
          <w:rFonts w:hint="eastAsia"/>
          <w:b/>
          <w:bCs/>
          <w:sz w:val="26"/>
          <w:u w:val="none"/>
          <w:rtl/>
        </w:rPr>
        <w:t>האחרון</w:t>
      </w:r>
      <w:r w:rsidRPr="00B06019">
        <w:rPr>
          <w:b/>
          <w:bCs/>
          <w:sz w:val="26"/>
          <w:u w:val="none"/>
          <w:rtl/>
        </w:rPr>
        <w:t xml:space="preserve"> </w:t>
      </w:r>
      <w:r w:rsidRPr="00B06019">
        <w:rPr>
          <w:rFonts w:hint="eastAsia"/>
          <w:b/>
          <w:bCs/>
          <w:sz w:val="26"/>
          <w:u w:val="none"/>
          <w:rtl/>
        </w:rPr>
        <w:t>להגשת</w:t>
      </w:r>
      <w:r w:rsidRPr="00B06019">
        <w:rPr>
          <w:b/>
          <w:bCs/>
          <w:sz w:val="26"/>
          <w:u w:val="none"/>
          <w:rtl/>
        </w:rPr>
        <w:t xml:space="preserve"> </w:t>
      </w:r>
      <w:r w:rsidRPr="00B06019">
        <w:rPr>
          <w:rFonts w:hint="eastAsia"/>
          <w:b/>
          <w:bCs/>
          <w:sz w:val="26"/>
          <w:u w:val="none"/>
          <w:rtl/>
        </w:rPr>
        <w:t>הצעות</w:t>
      </w:r>
      <w:r w:rsidRPr="00B06019">
        <w:rPr>
          <w:sz w:val="26"/>
          <w:u w:val="none"/>
          <w:rtl/>
        </w:rPr>
        <w:t>")</w:t>
      </w:r>
      <w:r w:rsidRPr="00B06019">
        <w:rPr>
          <w:rFonts w:hint="cs"/>
          <w:u w:val="none"/>
          <w:rtl/>
        </w:rPr>
        <w:t>.</w:t>
      </w:r>
    </w:p>
    <w:p w:rsidR="00E140C4" w:rsidRPr="00A361CA" w:rsidRDefault="00E140C4" w:rsidP="00E12FDC">
      <w:pPr>
        <w:pStyle w:val="1"/>
        <w:numPr>
          <w:ilvl w:val="1"/>
          <w:numId w:val="22"/>
        </w:numPr>
        <w:ind w:left="1076" w:right="360" w:hanging="425"/>
        <w:rPr>
          <w:u w:val="none"/>
          <w:rtl/>
        </w:rPr>
      </w:pPr>
      <w:r w:rsidRPr="00B06019">
        <w:rPr>
          <w:sz w:val="26"/>
          <w:u w:val="none"/>
          <w:rtl/>
        </w:rPr>
        <w:t>ועדת</w:t>
      </w:r>
      <w:r w:rsidRPr="00B06019">
        <w:rPr>
          <w:u w:val="none"/>
          <w:rtl/>
        </w:rPr>
        <w:t xml:space="preserve"> </w:t>
      </w:r>
      <w:r w:rsidRPr="00B06019">
        <w:rPr>
          <w:sz w:val="26"/>
          <w:u w:val="none"/>
          <w:rtl/>
        </w:rPr>
        <w:t>המכרזים</w:t>
      </w:r>
      <w:r w:rsidRPr="00B06019">
        <w:rPr>
          <w:u w:val="none"/>
          <w:rtl/>
        </w:rPr>
        <w:t xml:space="preserve"> רשאית להאריך את המועד </w:t>
      </w:r>
      <w:r w:rsidRPr="00B06019">
        <w:rPr>
          <w:rFonts w:hint="cs"/>
          <w:u w:val="none"/>
          <w:rtl/>
        </w:rPr>
        <w:t xml:space="preserve">האחרון להגשת הצעות לתקופה </w:t>
      </w:r>
      <w:r w:rsidRPr="00B06019">
        <w:rPr>
          <w:u w:val="none"/>
          <w:rtl/>
        </w:rPr>
        <w:t>נוספת על פי שיקול דעתה הבלעדי, בהודעה שתפור</w:t>
      </w:r>
      <w:r w:rsidRPr="00A361CA">
        <w:rPr>
          <w:u w:val="none"/>
          <w:rtl/>
        </w:rPr>
        <w:t>סם מטעמה בדרך שתקבע על ידה.</w:t>
      </w:r>
    </w:p>
    <w:p w:rsidR="00E140C4" w:rsidRPr="00A361CA" w:rsidRDefault="00E140C4" w:rsidP="00E12FDC">
      <w:pPr>
        <w:pStyle w:val="1"/>
        <w:numPr>
          <w:ilvl w:val="1"/>
          <w:numId w:val="22"/>
        </w:numPr>
        <w:ind w:left="1076" w:right="360" w:hanging="425"/>
        <w:rPr>
          <w:u w:val="none"/>
        </w:rPr>
      </w:pPr>
      <w:r w:rsidRPr="00A361CA">
        <w:rPr>
          <w:rFonts w:hint="cs"/>
          <w:u w:val="none"/>
          <w:rtl/>
        </w:rPr>
        <w:t xml:space="preserve">הגשת ההצעה פירושה כי המציע (לעניין זה לרבות תאגיד המגיש </w:t>
      </w:r>
      <w:r>
        <w:rPr>
          <w:rFonts w:hint="cs"/>
          <w:u w:val="none"/>
          <w:rtl/>
        </w:rPr>
        <w:t xml:space="preserve">יועץ </w:t>
      </w:r>
      <w:r w:rsidRPr="00A361CA">
        <w:rPr>
          <w:rFonts w:hint="cs"/>
          <w:u w:val="none"/>
          <w:rtl/>
        </w:rPr>
        <w:t>מטעמו)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E140C4" w:rsidRPr="00A361CA" w:rsidRDefault="00E140C4" w:rsidP="00E12FDC">
      <w:pPr>
        <w:pStyle w:val="1"/>
        <w:numPr>
          <w:ilvl w:val="1"/>
          <w:numId w:val="22"/>
        </w:numPr>
        <w:ind w:left="1076" w:right="360" w:hanging="425"/>
        <w:rPr>
          <w:u w:val="none"/>
        </w:rPr>
      </w:pPr>
      <w:r w:rsidRPr="00A361CA">
        <w:rPr>
          <w:rFonts w:hint="cs"/>
          <w:u w:val="none"/>
          <w:rtl/>
        </w:rPr>
        <w:t xml:space="preserve">הגשת הצעה מטעם המציע מהווה הסכמה מראש לכל תנאי המכרז והכל בלא שינוי ו/או תוספת. </w:t>
      </w:r>
    </w:p>
    <w:p w:rsidR="00E140C4" w:rsidRPr="00BD482D" w:rsidRDefault="00E140C4" w:rsidP="00E12FDC">
      <w:pPr>
        <w:pStyle w:val="1"/>
        <w:numPr>
          <w:ilvl w:val="1"/>
          <w:numId w:val="22"/>
        </w:numPr>
        <w:ind w:left="1076" w:right="360" w:hanging="425"/>
        <w:rPr>
          <w:u w:val="none"/>
        </w:rPr>
      </w:pPr>
      <w:r w:rsidRPr="00BD482D">
        <w:rPr>
          <w:rFonts w:hint="cs"/>
          <w:u w:val="none"/>
          <w:rtl/>
        </w:rPr>
        <w:t>מציע</w:t>
      </w:r>
      <w:r w:rsidRPr="00BD482D">
        <w:rPr>
          <w:u w:val="none"/>
        </w:rPr>
        <w:t xml:space="preserve"> </w:t>
      </w:r>
      <w:r w:rsidRPr="00BD482D">
        <w:rPr>
          <w:rFonts w:hint="cs"/>
          <w:u w:val="none"/>
          <w:rtl/>
        </w:rPr>
        <w:t>הסבור</w:t>
      </w:r>
      <w:r w:rsidRPr="00BD482D">
        <w:rPr>
          <w:u w:val="none"/>
        </w:rPr>
        <w:t xml:space="preserve"> </w:t>
      </w:r>
      <w:r w:rsidRPr="00BD482D">
        <w:rPr>
          <w:rFonts w:hint="cs"/>
          <w:u w:val="none"/>
          <w:rtl/>
        </w:rPr>
        <w:t>שחלקים</w:t>
      </w:r>
      <w:r w:rsidRPr="00BD482D">
        <w:rPr>
          <w:u w:val="none"/>
        </w:rPr>
        <w:t xml:space="preserve"> </w:t>
      </w:r>
      <w:r w:rsidRPr="00BD482D">
        <w:rPr>
          <w:rFonts w:hint="cs"/>
          <w:u w:val="none"/>
          <w:rtl/>
        </w:rPr>
        <w:t>מסוימים</w:t>
      </w:r>
      <w:r w:rsidRPr="00BD482D">
        <w:rPr>
          <w:u w:val="none"/>
        </w:rPr>
        <w:t xml:space="preserve"> </w:t>
      </w:r>
      <w:r w:rsidRPr="00BD482D">
        <w:rPr>
          <w:rFonts w:hint="cs"/>
          <w:u w:val="none"/>
          <w:rtl/>
        </w:rPr>
        <w:t>בהצעתו (למעט</w:t>
      </w:r>
      <w:r w:rsidRPr="00BD482D">
        <w:rPr>
          <w:u w:val="none"/>
        </w:rPr>
        <w:t xml:space="preserve"> </w:t>
      </w:r>
      <w:r w:rsidRPr="00BD482D">
        <w:rPr>
          <w:rFonts w:hint="cs"/>
          <w:u w:val="none"/>
          <w:rtl/>
        </w:rPr>
        <w:t>הצעת</w:t>
      </w:r>
      <w:r w:rsidRPr="00BD482D">
        <w:rPr>
          <w:u w:val="none"/>
        </w:rPr>
        <w:t xml:space="preserve"> </w:t>
      </w:r>
      <w:r w:rsidRPr="00BD482D">
        <w:rPr>
          <w:rFonts w:hint="cs"/>
          <w:u w:val="none"/>
          <w:rtl/>
        </w:rPr>
        <w:t>המחיר)</w:t>
      </w:r>
      <w:r w:rsidRPr="00BD482D">
        <w:rPr>
          <w:u w:val="none"/>
        </w:rPr>
        <w:t xml:space="preserve"> </w:t>
      </w:r>
      <w:r w:rsidRPr="00BD482D">
        <w:rPr>
          <w:rFonts w:hint="cs"/>
          <w:u w:val="none"/>
          <w:rtl/>
        </w:rPr>
        <w:t>מהווים</w:t>
      </w:r>
      <w:r w:rsidRPr="00BD482D">
        <w:rPr>
          <w:u w:val="none"/>
        </w:rPr>
        <w:t xml:space="preserve"> </w:t>
      </w:r>
      <w:r w:rsidRPr="00BD482D">
        <w:rPr>
          <w:rFonts w:hint="cs"/>
          <w:u w:val="none"/>
          <w:rtl/>
        </w:rPr>
        <w:t>סוד</w:t>
      </w:r>
      <w:r w:rsidRPr="00BD482D">
        <w:rPr>
          <w:u w:val="none"/>
        </w:rPr>
        <w:t xml:space="preserve"> </w:t>
      </w:r>
      <w:r w:rsidRPr="00BD482D">
        <w:rPr>
          <w:rFonts w:hint="cs"/>
          <w:u w:val="none"/>
          <w:rtl/>
        </w:rPr>
        <w:t>מסחרי</w:t>
      </w:r>
      <w:r w:rsidRPr="00BD482D">
        <w:rPr>
          <w:u w:val="none"/>
        </w:rPr>
        <w:t xml:space="preserve"> </w:t>
      </w:r>
      <w:r w:rsidRPr="00BD482D">
        <w:rPr>
          <w:rFonts w:hint="cs"/>
          <w:u w:val="none"/>
          <w:rtl/>
        </w:rPr>
        <w:t>או</w:t>
      </w:r>
      <w:r w:rsidRPr="00BD482D">
        <w:rPr>
          <w:u w:val="none"/>
        </w:rPr>
        <w:t xml:space="preserve"> </w:t>
      </w:r>
      <w:r w:rsidRPr="00BD482D">
        <w:rPr>
          <w:rFonts w:hint="cs"/>
          <w:u w:val="none"/>
          <w:rtl/>
        </w:rPr>
        <w:t>מקצועי</w:t>
      </w:r>
      <w:r w:rsidRPr="00BD482D">
        <w:rPr>
          <w:u w:val="none"/>
        </w:rPr>
        <w:t xml:space="preserve"> </w:t>
      </w:r>
      <w:r w:rsidRPr="00BD482D">
        <w:rPr>
          <w:rFonts w:hint="cs"/>
          <w:u w:val="none"/>
          <w:rtl/>
        </w:rPr>
        <w:t>יפרט, במסגרת הצעתו למכרז, מהם חלקים אלו.</w:t>
      </w:r>
      <w:r w:rsidRPr="00BD482D">
        <w:rPr>
          <w:u w:val="none"/>
        </w:rPr>
        <w:t xml:space="preserve"> </w:t>
      </w:r>
      <w:r w:rsidRPr="00BD482D">
        <w:rPr>
          <w:rFonts w:hint="cs"/>
          <w:u w:val="none"/>
          <w:rtl/>
        </w:rPr>
        <w:t>מציע</w:t>
      </w:r>
      <w:r w:rsidRPr="00BD482D">
        <w:rPr>
          <w:u w:val="none"/>
        </w:rPr>
        <w:t xml:space="preserve"> </w:t>
      </w:r>
      <w:r w:rsidRPr="00BD482D">
        <w:rPr>
          <w:rFonts w:hint="cs"/>
          <w:u w:val="none"/>
          <w:rtl/>
        </w:rPr>
        <w:t>שציין</w:t>
      </w:r>
      <w:r w:rsidRPr="00BD482D">
        <w:rPr>
          <w:u w:val="none"/>
        </w:rPr>
        <w:t xml:space="preserve"> </w:t>
      </w:r>
      <w:r w:rsidRPr="00BD482D">
        <w:rPr>
          <w:rFonts w:hint="cs"/>
          <w:u w:val="none"/>
          <w:rtl/>
        </w:rPr>
        <w:t>בהצעתו</w:t>
      </w:r>
      <w:r w:rsidRPr="00BD482D">
        <w:rPr>
          <w:u w:val="none"/>
        </w:rPr>
        <w:t xml:space="preserve"> </w:t>
      </w:r>
      <w:r w:rsidRPr="00BD482D">
        <w:rPr>
          <w:rFonts w:hint="cs"/>
          <w:u w:val="none"/>
          <w:rtl/>
        </w:rPr>
        <w:t>כאמור, ייחשב</w:t>
      </w:r>
      <w:r w:rsidRPr="00BD482D">
        <w:rPr>
          <w:u w:val="none"/>
        </w:rPr>
        <w:t xml:space="preserve"> </w:t>
      </w:r>
      <w:r w:rsidRPr="00BD482D">
        <w:rPr>
          <w:rFonts w:hint="cs"/>
          <w:u w:val="none"/>
          <w:rtl/>
        </w:rPr>
        <w:t>כמי</w:t>
      </w:r>
      <w:r w:rsidRPr="00BD482D">
        <w:rPr>
          <w:u w:val="none"/>
        </w:rPr>
        <w:t xml:space="preserve"> </w:t>
      </w:r>
      <w:r w:rsidRPr="00BD482D">
        <w:rPr>
          <w:rFonts w:hint="cs"/>
          <w:u w:val="none"/>
          <w:rtl/>
        </w:rPr>
        <w:t>שהסכים</w:t>
      </w:r>
      <w:r w:rsidRPr="00BD482D">
        <w:rPr>
          <w:u w:val="none"/>
        </w:rPr>
        <w:t xml:space="preserve"> </w:t>
      </w:r>
      <w:r w:rsidRPr="00BD482D">
        <w:rPr>
          <w:rFonts w:hint="cs"/>
          <w:u w:val="none"/>
          <w:rtl/>
        </w:rPr>
        <w:t>שסעיפים</w:t>
      </w:r>
      <w:r w:rsidRPr="00BD482D">
        <w:rPr>
          <w:u w:val="none"/>
        </w:rPr>
        <w:t xml:space="preserve"> </w:t>
      </w:r>
      <w:r w:rsidRPr="00BD482D">
        <w:rPr>
          <w:rFonts w:hint="cs"/>
          <w:u w:val="none"/>
          <w:rtl/>
        </w:rPr>
        <w:t>מקבילים</w:t>
      </w:r>
      <w:r w:rsidRPr="00BD482D">
        <w:rPr>
          <w:u w:val="none"/>
        </w:rPr>
        <w:t xml:space="preserve"> </w:t>
      </w:r>
      <w:r w:rsidRPr="00BD482D">
        <w:rPr>
          <w:rFonts w:hint="cs"/>
          <w:u w:val="none"/>
          <w:rtl/>
        </w:rPr>
        <w:t>בהצעות</w:t>
      </w:r>
      <w:r w:rsidRPr="00BD482D">
        <w:rPr>
          <w:u w:val="none"/>
        </w:rPr>
        <w:t xml:space="preserve"> </w:t>
      </w:r>
      <w:r w:rsidRPr="00BD482D">
        <w:rPr>
          <w:rFonts w:hint="cs"/>
          <w:u w:val="none"/>
          <w:rtl/>
        </w:rPr>
        <w:t>של</w:t>
      </w:r>
      <w:r w:rsidRPr="00BD482D">
        <w:rPr>
          <w:u w:val="none"/>
        </w:rPr>
        <w:t xml:space="preserve"> </w:t>
      </w:r>
      <w:r w:rsidRPr="00BD482D">
        <w:rPr>
          <w:rFonts w:hint="cs"/>
          <w:u w:val="none"/>
          <w:rtl/>
        </w:rPr>
        <w:t>מציעים</w:t>
      </w:r>
      <w:r w:rsidRPr="00BD482D">
        <w:rPr>
          <w:u w:val="none"/>
        </w:rPr>
        <w:t xml:space="preserve"> </w:t>
      </w:r>
      <w:r w:rsidRPr="00BD482D">
        <w:rPr>
          <w:rFonts w:hint="cs"/>
          <w:u w:val="none"/>
          <w:rtl/>
        </w:rPr>
        <w:t>אחרים</w:t>
      </w:r>
      <w:r w:rsidRPr="00BD482D">
        <w:rPr>
          <w:u w:val="none"/>
        </w:rPr>
        <w:t xml:space="preserve"> </w:t>
      </w:r>
      <w:r w:rsidRPr="00BD482D">
        <w:rPr>
          <w:rFonts w:hint="cs"/>
          <w:u w:val="none"/>
          <w:rtl/>
        </w:rPr>
        <w:t>יהיו</w:t>
      </w:r>
      <w:r w:rsidRPr="00BD482D">
        <w:rPr>
          <w:u w:val="none"/>
        </w:rPr>
        <w:t xml:space="preserve"> </w:t>
      </w:r>
      <w:r w:rsidRPr="00BD482D">
        <w:rPr>
          <w:rFonts w:hint="cs"/>
          <w:u w:val="none"/>
          <w:rtl/>
        </w:rPr>
        <w:t>חסויים.</w:t>
      </w:r>
      <w:r w:rsidRPr="00BD482D">
        <w:rPr>
          <w:u w:val="none"/>
        </w:rPr>
        <w:t xml:space="preserve"> </w:t>
      </w:r>
      <w:r w:rsidRPr="00BD482D">
        <w:rPr>
          <w:rFonts w:hint="cs"/>
          <w:u w:val="none"/>
          <w:rtl/>
        </w:rPr>
        <w:t>ההחלטה</w:t>
      </w:r>
      <w:r w:rsidRPr="00BD482D">
        <w:rPr>
          <w:u w:val="none"/>
        </w:rPr>
        <w:t xml:space="preserve"> </w:t>
      </w:r>
      <w:r w:rsidRPr="00BD482D">
        <w:rPr>
          <w:rFonts w:hint="cs"/>
          <w:u w:val="none"/>
          <w:rtl/>
        </w:rPr>
        <w:t>הסופית</w:t>
      </w:r>
      <w:r w:rsidRPr="00BD482D">
        <w:rPr>
          <w:u w:val="none"/>
        </w:rPr>
        <w:t xml:space="preserve"> </w:t>
      </w:r>
      <w:r w:rsidRPr="00BD482D">
        <w:rPr>
          <w:rFonts w:hint="cs"/>
          <w:u w:val="none"/>
          <w:rtl/>
        </w:rPr>
        <w:t>בעניין גילוי מידע שמציע סימן כסוד מסחרי או מקצועי</w:t>
      </w:r>
      <w:r w:rsidRPr="00BD482D">
        <w:rPr>
          <w:u w:val="none"/>
        </w:rPr>
        <w:t xml:space="preserve"> </w:t>
      </w:r>
      <w:r w:rsidRPr="00BD482D">
        <w:rPr>
          <w:rFonts w:hint="cs"/>
          <w:u w:val="none"/>
          <w:rtl/>
        </w:rPr>
        <w:t>מסורה</w:t>
      </w:r>
      <w:r w:rsidRPr="00BD482D">
        <w:rPr>
          <w:u w:val="none"/>
        </w:rPr>
        <w:t xml:space="preserve"> </w:t>
      </w:r>
      <w:r w:rsidRPr="00BD482D">
        <w:rPr>
          <w:rFonts w:hint="cs"/>
          <w:u w:val="none"/>
          <w:rtl/>
        </w:rPr>
        <w:t>לוועדת</w:t>
      </w:r>
      <w:r w:rsidRPr="00BD482D">
        <w:rPr>
          <w:u w:val="none"/>
        </w:rPr>
        <w:t xml:space="preserve"> </w:t>
      </w:r>
      <w:r w:rsidRPr="00BD482D">
        <w:rPr>
          <w:rFonts w:hint="cs"/>
          <w:u w:val="none"/>
          <w:rtl/>
        </w:rPr>
        <w:t>המכרזים</w:t>
      </w:r>
      <w:r w:rsidRPr="00BD482D">
        <w:rPr>
          <w:u w:val="none"/>
        </w:rPr>
        <w:t xml:space="preserve"> </w:t>
      </w:r>
      <w:r w:rsidRPr="00BD482D">
        <w:rPr>
          <w:rFonts w:hint="cs"/>
          <w:u w:val="none"/>
          <w:rtl/>
        </w:rPr>
        <w:t>שתהיה</w:t>
      </w:r>
      <w:r w:rsidRPr="00BD482D">
        <w:rPr>
          <w:u w:val="none"/>
        </w:rPr>
        <w:t xml:space="preserve"> </w:t>
      </w:r>
      <w:r w:rsidRPr="00BD482D">
        <w:rPr>
          <w:rFonts w:hint="cs"/>
          <w:u w:val="none"/>
          <w:rtl/>
        </w:rPr>
        <w:t>רשאית</w:t>
      </w:r>
      <w:r w:rsidRPr="00BD482D">
        <w:rPr>
          <w:u w:val="none"/>
        </w:rPr>
        <w:t xml:space="preserve"> </w:t>
      </w:r>
      <w:r w:rsidRPr="00BD482D">
        <w:rPr>
          <w:rFonts w:hint="cs"/>
          <w:u w:val="none"/>
          <w:rtl/>
        </w:rPr>
        <w:t>על</w:t>
      </w:r>
      <w:r w:rsidRPr="00BD482D">
        <w:rPr>
          <w:u w:val="none"/>
        </w:rPr>
        <w:t xml:space="preserve"> </w:t>
      </w:r>
      <w:r w:rsidRPr="00BD482D">
        <w:rPr>
          <w:rFonts w:hint="cs"/>
          <w:u w:val="none"/>
          <w:rtl/>
        </w:rPr>
        <w:t>פי</w:t>
      </w:r>
      <w:r w:rsidRPr="00BD482D">
        <w:rPr>
          <w:u w:val="none"/>
        </w:rPr>
        <w:t xml:space="preserve"> </w:t>
      </w:r>
      <w:r w:rsidRPr="00BD482D">
        <w:rPr>
          <w:rFonts w:hint="cs"/>
          <w:u w:val="none"/>
          <w:rtl/>
        </w:rPr>
        <w:t>שיקול</w:t>
      </w:r>
      <w:r w:rsidRPr="00BD482D">
        <w:rPr>
          <w:u w:val="none"/>
        </w:rPr>
        <w:t xml:space="preserve"> </w:t>
      </w:r>
      <w:r w:rsidRPr="00BD482D">
        <w:rPr>
          <w:rFonts w:hint="cs"/>
          <w:u w:val="none"/>
          <w:rtl/>
        </w:rPr>
        <w:t xml:space="preserve">דעתה הבלעדי </w:t>
      </w:r>
      <w:r w:rsidRPr="00BD482D">
        <w:rPr>
          <w:u w:val="none"/>
        </w:rPr>
        <w:t xml:space="preserve">  </w:t>
      </w:r>
      <w:r w:rsidRPr="00BD482D">
        <w:rPr>
          <w:rFonts w:hint="cs"/>
          <w:u w:val="none"/>
          <w:rtl/>
        </w:rPr>
        <w:t>להתיר</w:t>
      </w:r>
      <w:r w:rsidRPr="00BD482D">
        <w:rPr>
          <w:u w:val="none"/>
        </w:rPr>
        <w:t xml:space="preserve">  </w:t>
      </w:r>
      <w:r w:rsidRPr="00BD482D">
        <w:rPr>
          <w:rFonts w:hint="cs"/>
          <w:u w:val="none"/>
          <w:rtl/>
        </w:rPr>
        <w:t>עיון</w:t>
      </w:r>
      <w:r w:rsidRPr="00BD482D">
        <w:rPr>
          <w:u w:val="none"/>
        </w:rPr>
        <w:t xml:space="preserve"> </w:t>
      </w:r>
      <w:r w:rsidRPr="00BD482D">
        <w:rPr>
          <w:rFonts w:hint="cs"/>
          <w:u w:val="none"/>
          <w:rtl/>
        </w:rPr>
        <w:t>במסמכים, בכפוף</w:t>
      </w:r>
      <w:r w:rsidRPr="00BD482D">
        <w:rPr>
          <w:u w:val="none"/>
        </w:rPr>
        <w:t xml:space="preserve"> </w:t>
      </w:r>
      <w:r w:rsidRPr="00BD482D">
        <w:rPr>
          <w:rFonts w:hint="cs"/>
          <w:u w:val="none"/>
          <w:rtl/>
        </w:rPr>
        <w:t>להוראות</w:t>
      </w:r>
      <w:r w:rsidRPr="00BD482D">
        <w:rPr>
          <w:u w:val="none"/>
        </w:rPr>
        <w:t xml:space="preserve"> </w:t>
      </w:r>
      <w:r w:rsidRPr="00BD482D">
        <w:rPr>
          <w:rFonts w:hint="cs"/>
          <w:u w:val="none"/>
          <w:rtl/>
        </w:rPr>
        <w:t>כל</w:t>
      </w:r>
      <w:r w:rsidRPr="00BD482D">
        <w:rPr>
          <w:u w:val="none"/>
        </w:rPr>
        <w:t xml:space="preserve"> </w:t>
      </w:r>
      <w:r w:rsidRPr="00BD482D">
        <w:rPr>
          <w:rFonts w:hint="cs"/>
          <w:u w:val="none"/>
          <w:rtl/>
        </w:rPr>
        <w:t>דין</w:t>
      </w:r>
      <w:r w:rsidRPr="00BD482D">
        <w:rPr>
          <w:u w:val="none"/>
        </w:rPr>
        <w:t>.</w:t>
      </w:r>
    </w:p>
    <w:p w:rsidR="00E140C4" w:rsidRPr="009E0EA7" w:rsidRDefault="00E140C4" w:rsidP="00E12FDC">
      <w:pPr>
        <w:pStyle w:val="1"/>
        <w:numPr>
          <w:ilvl w:val="1"/>
          <w:numId w:val="22"/>
        </w:numPr>
        <w:ind w:left="1076" w:right="360" w:hanging="425"/>
        <w:rPr>
          <w:u w:val="none"/>
          <w:rtl/>
        </w:rPr>
      </w:pPr>
      <w:r w:rsidRPr="009E0EA7">
        <w:rPr>
          <w:rFonts w:hint="cs"/>
          <w:u w:val="none"/>
          <w:rtl/>
        </w:rPr>
        <w:t>הצעה שלא תמצא בתיבת המכרזים של המשרד במועד האחרון להגשת הצעות לא תידון כלל.</w:t>
      </w:r>
    </w:p>
    <w:p w:rsidR="006109CF" w:rsidRPr="009E0EA7" w:rsidRDefault="006109CF" w:rsidP="006109CF">
      <w:pPr>
        <w:pStyle w:val="11"/>
        <w:numPr>
          <w:ilvl w:val="0"/>
          <w:numId w:val="1"/>
        </w:numPr>
        <w:jc w:val="both"/>
        <w:rPr>
          <w:rFonts w:cs="David"/>
          <w:b/>
          <w:bCs/>
          <w:sz w:val="24"/>
          <w:rtl/>
        </w:rPr>
      </w:pPr>
      <w:r w:rsidRPr="009E0EA7">
        <w:rPr>
          <w:rFonts w:cs="David" w:hint="cs"/>
          <w:b/>
          <w:bCs/>
          <w:sz w:val="24"/>
          <w:rtl/>
        </w:rPr>
        <w:t>שיקולי המשרד לבחירת זוכה במכרז</w:t>
      </w:r>
    </w:p>
    <w:p w:rsidR="006109CF" w:rsidRPr="009E0EA7" w:rsidRDefault="006109CF" w:rsidP="006109CF">
      <w:pPr>
        <w:rPr>
          <w:rtl/>
        </w:rPr>
      </w:pPr>
    </w:p>
    <w:p w:rsidR="006109CF" w:rsidRPr="009E0EA7" w:rsidRDefault="006109CF" w:rsidP="006109CF">
      <w:pPr>
        <w:spacing w:line="276" w:lineRule="auto"/>
        <w:ind w:firstLine="720"/>
        <w:jc w:val="both"/>
        <w:rPr>
          <w:rtl/>
        </w:rPr>
      </w:pPr>
      <w:r w:rsidRPr="009E0EA7">
        <w:rPr>
          <w:rtl/>
        </w:rPr>
        <w:t>בחירת הזוכה במכרז תיעשה בשלבים כמפורט להלן:</w:t>
      </w:r>
    </w:p>
    <w:p w:rsidR="006109CF" w:rsidRPr="009E0EA7" w:rsidRDefault="00582ADB" w:rsidP="00761E8F">
      <w:pPr>
        <w:pStyle w:val="1"/>
        <w:rPr>
          <w:u w:val="none"/>
        </w:rPr>
      </w:pPr>
      <w:r>
        <w:rPr>
          <w:rFonts w:hint="cs"/>
          <w:u w:val="none"/>
          <w:rtl/>
        </w:rPr>
        <w:t xml:space="preserve">בשלב הראשון </w:t>
      </w:r>
      <w:r w:rsidR="006109CF" w:rsidRPr="009E0EA7">
        <w:rPr>
          <w:u w:val="none"/>
          <w:rtl/>
        </w:rPr>
        <w:t xml:space="preserve">בדיקת כל מסמכי ההצעה וצרופותיה בהתאם לתנאי המכרז. נתגלו טעויות סופר או טעויות חשבוניות רשאית ועדת </w:t>
      </w:r>
      <w:r w:rsidR="00761E8F">
        <w:rPr>
          <w:rFonts w:hint="cs"/>
          <w:u w:val="none"/>
          <w:rtl/>
        </w:rPr>
        <w:t xml:space="preserve">המכרזים </w:t>
      </w:r>
      <w:r w:rsidR="006109CF" w:rsidRPr="009E0EA7">
        <w:rPr>
          <w:u w:val="none"/>
          <w:rtl/>
        </w:rPr>
        <w:t>לתקן אותן תוך מתן הודעה למציע. הוועדה רשאית לפסול כל הצעה שנעשתה שלא על פי הוראות מכרז זה או חלקן ו/או שתהיה חסרה, מוטעית או מבוססת על הנחות בלתי נכונות, זולת אם החליטה הוועדה אחרת מטעמים שירשמו.</w:t>
      </w:r>
    </w:p>
    <w:p w:rsidR="006109CF" w:rsidRPr="009E0EA7" w:rsidRDefault="00582ADB" w:rsidP="00582ADB">
      <w:pPr>
        <w:pStyle w:val="1"/>
        <w:rPr>
          <w:u w:val="none"/>
        </w:rPr>
      </w:pPr>
      <w:r>
        <w:rPr>
          <w:rFonts w:hint="cs"/>
          <w:u w:val="none"/>
          <w:rtl/>
        </w:rPr>
        <w:t xml:space="preserve">בשלב השני </w:t>
      </w:r>
      <w:r w:rsidR="006109CF" w:rsidRPr="009E0EA7">
        <w:rPr>
          <w:u w:val="none"/>
          <w:rtl/>
        </w:rPr>
        <w:t xml:space="preserve">בדיקת התנאים המוקדמים (תנאי הסף) - הצעה שאינה עומדת בתנאי הסף המפורטים בסעיף </w:t>
      </w:r>
      <w:r w:rsidR="008F4AE1">
        <w:rPr>
          <w:rFonts w:hint="cs"/>
          <w:u w:val="none"/>
          <w:rtl/>
        </w:rPr>
        <w:t>5</w:t>
      </w:r>
      <w:r w:rsidR="008F4AE1" w:rsidRPr="009E0EA7">
        <w:rPr>
          <w:u w:val="none"/>
          <w:rtl/>
        </w:rPr>
        <w:t xml:space="preserve"> </w:t>
      </w:r>
      <w:r w:rsidR="006109CF" w:rsidRPr="009E0EA7">
        <w:rPr>
          <w:u w:val="none"/>
          <w:rtl/>
        </w:rPr>
        <w:t>לעיל תפסל.</w:t>
      </w:r>
    </w:p>
    <w:p w:rsidR="006109CF" w:rsidRPr="009E0EA7" w:rsidRDefault="00582ADB" w:rsidP="00582ADB">
      <w:pPr>
        <w:pStyle w:val="1"/>
        <w:rPr>
          <w:u w:val="none"/>
          <w:rtl/>
        </w:rPr>
      </w:pPr>
      <w:r>
        <w:rPr>
          <w:rFonts w:hint="cs"/>
          <w:u w:val="none"/>
          <w:rtl/>
        </w:rPr>
        <w:t xml:space="preserve">בשלב השלישי </w:t>
      </w:r>
      <w:r w:rsidR="006109CF" w:rsidRPr="009E0EA7">
        <w:rPr>
          <w:u w:val="none"/>
          <w:rtl/>
        </w:rPr>
        <w:t>מציע העומד בתנאי הסף ו</w:t>
      </w:r>
      <w:r w:rsidR="0049009D">
        <w:rPr>
          <w:u w:val="none"/>
          <w:rtl/>
        </w:rPr>
        <w:t>היועץ</w:t>
      </w:r>
      <w:r w:rsidR="006109CF" w:rsidRPr="009E0EA7">
        <w:rPr>
          <w:u w:val="none"/>
          <w:rtl/>
        </w:rPr>
        <w:t xml:space="preserve"> המוצע מטעמו יוזמנו להתייצב במשרד בפני ועדת משנה של ועדת </w:t>
      </w:r>
      <w:r w:rsidR="00761E8F">
        <w:rPr>
          <w:rFonts w:hint="cs"/>
          <w:u w:val="none"/>
          <w:rtl/>
        </w:rPr>
        <w:t xml:space="preserve">המכרזים </w:t>
      </w:r>
      <w:r w:rsidR="006109CF" w:rsidRPr="009E0EA7">
        <w:rPr>
          <w:u w:val="none"/>
          <w:rtl/>
        </w:rPr>
        <w:t>(להלן: "ועדת המשנה"), וזאת לצורך ראיון בן כ-</w:t>
      </w:r>
      <w:r w:rsidR="00407D14">
        <w:rPr>
          <w:rFonts w:hint="cs"/>
          <w:u w:val="none"/>
          <w:rtl/>
        </w:rPr>
        <w:t>6</w:t>
      </w:r>
      <w:r w:rsidR="00407D14" w:rsidRPr="009E0EA7">
        <w:rPr>
          <w:u w:val="none"/>
          <w:rtl/>
        </w:rPr>
        <w:t xml:space="preserve">0 </w:t>
      </w:r>
      <w:r w:rsidR="006109CF" w:rsidRPr="009E0EA7">
        <w:rPr>
          <w:u w:val="none"/>
          <w:rtl/>
        </w:rPr>
        <w:t>דקות</w:t>
      </w:r>
      <w:r w:rsidR="006109CF" w:rsidRPr="009E0EA7">
        <w:rPr>
          <w:rFonts w:hint="cs"/>
          <w:u w:val="none"/>
          <w:rtl/>
        </w:rPr>
        <w:t xml:space="preserve"> שיכלול:</w:t>
      </w:r>
    </w:p>
    <w:p w:rsidR="006109CF" w:rsidRPr="009E0EA7" w:rsidRDefault="006109CF" w:rsidP="008F4AE1">
      <w:pPr>
        <w:pStyle w:val="1"/>
        <w:numPr>
          <w:ilvl w:val="2"/>
          <w:numId w:val="1"/>
        </w:numPr>
        <w:rPr>
          <w:u w:val="none"/>
        </w:rPr>
      </w:pPr>
      <w:r w:rsidRPr="009E0EA7">
        <w:rPr>
          <w:rFonts w:hint="cs"/>
          <w:u w:val="none"/>
          <w:rtl/>
        </w:rPr>
        <w:t xml:space="preserve">הצגה קצרה, על ידי </w:t>
      </w:r>
      <w:r w:rsidR="0049009D">
        <w:rPr>
          <w:rFonts w:hint="cs"/>
          <w:u w:val="none"/>
          <w:rtl/>
        </w:rPr>
        <w:t>היועץ</w:t>
      </w:r>
      <w:r w:rsidRPr="009E0EA7">
        <w:rPr>
          <w:rFonts w:hint="cs"/>
          <w:u w:val="none"/>
          <w:rtl/>
        </w:rPr>
        <w:t xml:space="preserve"> המוצע, של הניסיון המקצועי המפורט בסעיף </w:t>
      </w:r>
      <w:r w:rsidR="008F4AE1">
        <w:rPr>
          <w:rFonts w:hint="cs"/>
          <w:u w:val="none"/>
          <w:rtl/>
        </w:rPr>
        <w:t>5</w:t>
      </w:r>
      <w:r w:rsidR="008F4AE1" w:rsidRPr="009E0EA7">
        <w:rPr>
          <w:rFonts w:hint="cs"/>
          <w:u w:val="none"/>
          <w:rtl/>
        </w:rPr>
        <w:t xml:space="preserve"> </w:t>
      </w:r>
      <w:r w:rsidRPr="009E0EA7">
        <w:rPr>
          <w:rFonts w:hint="cs"/>
          <w:u w:val="none"/>
          <w:rtl/>
        </w:rPr>
        <w:t xml:space="preserve">לעיל. </w:t>
      </w:r>
    </w:p>
    <w:p w:rsidR="006109CF" w:rsidRDefault="006109CF" w:rsidP="00A17202">
      <w:pPr>
        <w:pStyle w:val="1"/>
        <w:numPr>
          <w:ilvl w:val="2"/>
          <w:numId w:val="1"/>
        </w:numPr>
        <w:rPr>
          <w:u w:val="none"/>
        </w:rPr>
      </w:pPr>
      <w:r w:rsidRPr="009E0EA7">
        <w:rPr>
          <w:rFonts w:hint="cs"/>
          <w:u w:val="none"/>
          <w:rtl/>
        </w:rPr>
        <w:t xml:space="preserve">שאלות ביחס לניסיון המקצועי של </w:t>
      </w:r>
      <w:r w:rsidR="00A17202">
        <w:rPr>
          <w:rFonts w:hint="cs"/>
          <w:u w:val="none"/>
          <w:rtl/>
        </w:rPr>
        <w:t>היועץ</w:t>
      </w:r>
      <w:r w:rsidRPr="009E0EA7">
        <w:rPr>
          <w:rFonts w:hint="cs"/>
          <w:u w:val="none"/>
          <w:rtl/>
        </w:rPr>
        <w:t xml:space="preserve"> בכלל, וביחס </w:t>
      </w:r>
      <w:r w:rsidR="00AE2D15">
        <w:rPr>
          <w:rFonts w:hint="cs"/>
          <w:u w:val="none"/>
          <w:rtl/>
        </w:rPr>
        <w:t>ל</w:t>
      </w:r>
      <w:r w:rsidR="00F155BC">
        <w:rPr>
          <w:rFonts w:hint="cs"/>
          <w:u w:val="none"/>
          <w:rtl/>
        </w:rPr>
        <w:t>פרויקטים שבהם השתתף</w:t>
      </w:r>
      <w:r w:rsidR="00341819">
        <w:rPr>
          <w:rFonts w:hint="cs"/>
          <w:u w:val="none"/>
          <w:rtl/>
        </w:rPr>
        <w:t xml:space="preserve"> וחלקו בם</w:t>
      </w:r>
      <w:r w:rsidR="00F155BC">
        <w:rPr>
          <w:rFonts w:hint="cs"/>
          <w:u w:val="none"/>
          <w:rtl/>
        </w:rPr>
        <w:t>.</w:t>
      </w:r>
    </w:p>
    <w:p w:rsidR="00846B49" w:rsidRDefault="00341819" w:rsidP="00DC602A">
      <w:pPr>
        <w:pStyle w:val="1"/>
        <w:numPr>
          <w:ilvl w:val="2"/>
          <w:numId w:val="1"/>
        </w:numPr>
        <w:rPr>
          <w:u w:val="none"/>
        </w:rPr>
      </w:pPr>
      <w:r>
        <w:rPr>
          <w:rFonts w:hint="cs"/>
          <w:u w:val="none"/>
          <w:rtl/>
        </w:rPr>
        <w:t>שאלות לגבי הכרותו עם תחום הענן ויישומו בסקטורים שונים כו</w:t>
      </w:r>
      <w:r w:rsidR="00DC602A">
        <w:rPr>
          <w:rFonts w:hint="cs"/>
          <w:u w:val="none"/>
          <w:rtl/>
        </w:rPr>
        <w:t>ל</w:t>
      </w:r>
      <w:r>
        <w:rPr>
          <w:rFonts w:hint="cs"/>
          <w:u w:val="none"/>
          <w:rtl/>
        </w:rPr>
        <w:t>ל במגזר הציבורי.</w:t>
      </w:r>
    </w:p>
    <w:p w:rsidR="00341819" w:rsidRDefault="00341819" w:rsidP="00341819">
      <w:pPr>
        <w:pStyle w:val="1"/>
        <w:numPr>
          <w:ilvl w:val="2"/>
          <w:numId w:val="1"/>
        </w:numPr>
        <w:rPr>
          <w:u w:val="none"/>
        </w:rPr>
      </w:pPr>
      <w:r>
        <w:rPr>
          <w:rFonts w:hint="cs"/>
          <w:u w:val="none"/>
          <w:rtl/>
        </w:rPr>
        <w:t>שאלות לגבי יישום מהלכים רוחביים בממשלה (בדגש על גופי המחשוב).</w:t>
      </w:r>
    </w:p>
    <w:p w:rsidR="00341819" w:rsidRPr="009E0EA7" w:rsidRDefault="00341819" w:rsidP="00316FEC">
      <w:pPr>
        <w:pStyle w:val="1"/>
        <w:numPr>
          <w:ilvl w:val="2"/>
          <w:numId w:val="1"/>
        </w:numPr>
        <w:rPr>
          <w:u w:val="none"/>
        </w:rPr>
      </w:pPr>
      <w:r>
        <w:rPr>
          <w:rFonts w:hint="cs"/>
          <w:u w:val="none"/>
          <w:rtl/>
        </w:rPr>
        <w:t xml:space="preserve">שאלות לגבי הכרותו עם המגזר הציבורי, הליכי הרכש שבו, דרישות </w:t>
      </w:r>
      <w:r>
        <w:rPr>
          <w:rFonts w:hint="cs"/>
          <w:u w:val="none"/>
          <w:rtl/>
        </w:rPr>
        <w:lastRenderedPageBreak/>
        <w:t xml:space="preserve">רגולטוריות </w:t>
      </w:r>
      <w:r w:rsidR="00316FEC">
        <w:rPr>
          <w:rFonts w:hint="cs"/>
          <w:u w:val="none"/>
          <w:rtl/>
        </w:rPr>
        <w:t>כגון: תקנות חוק חובת המכרזים והוראות התכ"ם.</w:t>
      </w:r>
    </w:p>
    <w:p w:rsidR="006109CF" w:rsidRPr="009E0EA7" w:rsidRDefault="006109CF" w:rsidP="006109CF">
      <w:pPr>
        <w:pStyle w:val="1"/>
        <w:numPr>
          <w:ilvl w:val="2"/>
          <w:numId w:val="1"/>
        </w:numPr>
        <w:rPr>
          <w:u w:val="none"/>
        </w:rPr>
      </w:pPr>
      <w:r w:rsidRPr="009E0EA7">
        <w:rPr>
          <w:rFonts w:hint="cs"/>
          <w:u w:val="none"/>
          <w:rtl/>
        </w:rPr>
        <w:t xml:space="preserve">כמו כן, ועדת המשנה תוכל לשאול את המציגים שאלות נוספות בהתאם לשיקול דעתה. </w:t>
      </w:r>
    </w:p>
    <w:p w:rsidR="00582ADB" w:rsidRDefault="00582ADB" w:rsidP="006109CF">
      <w:pPr>
        <w:pStyle w:val="1"/>
        <w:rPr>
          <w:u w:val="none"/>
        </w:rPr>
      </w:pPr>
      <w:r>
        <w:rPr>
          <w:rFonts w:hint="cs"/>
          <w:u w:val="none"/>
          <w:rtl/>
        </w:rPr>
        <w:t xml:space="preserve">בשלב הרביעי </w:t>
      </w:r>
      <w:r w:rsidR="006109CF" w:rsidRPr="009E0EA7">
        <w:rPr>
          <w:rFonts w:hint="eastAsia"/>
          <w:u w:val="none"/>
          <w:rtl/>
        </w:rPr>
        <w:t>ועדת</w:t>
      </w:r>
      <w:r w:rsidR="006109CF" w:rsidRPr="009E0EA7">
        <w:rPr>
          <w:u w:val="none"/>
          <w:rtl/>
        </w:rPr>
        <w:t xml:space="preserve"> המשנה תנקד </w:t>
      </w:r>
      <w:r w:rsidR="006109CF" w:rsidRPr="009E0EA7">
        <w:rPr>
          <w:rFonts w:hint="cs"/>
          <w:u w:val="none"/>
          <w:rtl/>
        </w:rPr>
        <w:t xml:space="preserve">את </w:t>
      </w:r>
      <w:r>
        <w:rPr>
          <w:rFonts w:hint="cs"/>
          <w:u w:val="none"/>
          <w:rtl/>
        </w:rPr>
        <w:t xml:space="preserve">איכות </w:t>
      </w:r>
      <w:r w:rsidR="006109CF" w:rsidRPr="009E0EA7">
        <w:rPr>
          <w:rFonts w:hint="cs"/>
          <w:u w:val="none"/>
          <w:rtl/>
        </w:rPr>
        <w:t xml:space="preserve">הצעת המציע </w:t>
      </w:r>
      <w:r>
        <w:rPr>
          <w:rFonts w:hint="cs"/>
          <w:u w:val="none"/>
          <w:rtl/>
        </w:rPr>
        <w:t>כמפורט בטבלה ש</w:t>
      </w:r>
      <w:r w:rsidR="001F3D23">
        <w:rPr>
          <w:rFonts w:hint="cs"/>
          <w:u w:val="none"/>
          <w:rtl/>
        </w:rPr>
        <w:t xml:space="preserve">בסעיף 10.7 </w:t>
      </w:r>
      <w:r>
        <w:rPr>
          <w:rFonts w:hint="cs"/>
          <w:u w:val="none"/>
          <w:rtl/>
        </w:rPr>
        <w:t>להלן.</w:t>
      </w:r>
    </w:p>
    <w:p w:rsidR="00582ADB" w:rsidRPr="006F72EC" w:rsidRDefault="00582ADB" w:rsidP="0009103E">
      <w:pPr>
        <w:pStyle w:val="1"/>
        <w:rPr>
          <w:u w:val="none"/>
        </w:rPr>
      </w:pPr>
      <w:r w:rsidRPr="00BD6B12">
        <w:rPr>
          <w:rFonts w:hint="eastAsia"/>
          <w:u w:val="none"/>
          <w:rtl/>
        </w:rPr>
        <w:t>בשלב</w:t>
      </w:r>
      <w:r w:rsidRPr="00BD6B12">
        <w:rPr>
          <w:u w:val="none"/>
          <w:rtl/>
        </w:rPr>
        <w:t xml:space="preserve"> </w:t>
      </w:r>
      <w:r w:rsidRPr="00BD6B12">
        <w:rPr>
          <w:rFonts w:hint="eastAsia"/>
          <w:u w:val="none"/>
          <w:rtl/>
        </w:rPr>
        <w:t>החמישי</w:t>
      </w:r>
      <w:r w:rsidRPr="00BD6B12">
        <w:rPr>
          <w:u w:val="none"/>
          <w:rtl/>
        </w:rPr>
        <w:t xml:space="preserve"> </w:t>
      </w:r>
      <w:r w:rsidRPr="00BD6B12">
        <w:rPr>
          <w:rFonts w:hint="eastAsia"/>
          <w:u w:val="none"/>
          <w:rtl/>
        </w:rPr>
        <w:t>תיבדקנה</w:t>
      </w:r>
      <w:r w:rsidRPr="00BD6B12">
        <w:rPr>
          <w:u w:val="none"/>
          <w:rtl/>
        </w:rPr>
        <w:t xml:space="preserve"> הצעות המחיר. הבדיקה תבוצע על פי האמור בסעיף </w:t>
      </w:r>
      <w:r w:rsidR="0009103E">
        <w:rPr>
          <w:rFonts w:hint="cs"/>
          <w:u w:val="none"/>
          <w:rtl/>
        </w:rPr>
        <w:t>10.8</w:t>
      </w:r>
      <w:r w:rsidRPr="00BD6B12">
        <w:rPr>
          <w:u w:val="none"/>
          <w:rtl/>
        </w:rPr>
        <w:t xml:space="preserve"> שלהלן</w:t>
      </w:r>
      <w:r w:rsidRPr="006F72EC">
        <w:rPr>
          <w:rFonts w:hint="cs"/>
          <w:u w:val="none"/>
          <w:rtl/>
        </w:rPr>
        <w:t>.</w:t>
      </w:r>
    </w:p>
    <w:p w:rsidR="006109CF" w:rsidRPr="006F72EC" w:rsidRDefault="00582ADB" w:rsidP="006F72EC">
      <w:pPr>
        <w:pStyle w:val="1"/>
        <w:rPr>
          <w:u w:val="none"/>
        </w:rPr>
      </w:pPr>
      <w:r w:rsidRPr="006F72EC">
        <w:rPr>
          <w:rFonts w:hint="cs"/>
          <w:u w:val="none"/>
          <w:rtl/>
        </w:rPr>
        <w:t xml:space="preserve">בשלב השישי </w:t>
      </w:r>
      <w:r w:rsidRPr="00BD6B12">
        <w:rPr>
          <w:rFonts w:hint="eastAsia"/>
          <w:u w:val="none"/>
          <w:rtl/>
        </w:rPr>
        <w:t>תשוקללנה</w:t>
      </w:r>
      <w:r w:rsidRPr="00BD6B12">
        <w:rPr>
          <w:u w:val="none"/>
          <w:rtl/>
        </w:rPr>
        <w:t xml:space="preserve"> </w:t>
      </w:r>
      <w:r w:rsidRPr="00BD6B12">
        <w:rPr>
          <w:rFonts w:hint="eastAsia"/>
          <w:u w:val="none"/>
          <w:rtl/>
        </w:rPr>
        <w:t>ההצעות</w:t>
      </w:r>
      <w:r w:rsidRPr="00BD6B12">
        <w:rPr>
          <w:u w:val="none"/>
          <w:rtl/>
        </w:rPr>
        <w:t xml:space="preserve"> </w:t>
      </w:r>
      <w:r w:rsidRPr="00BD6B12">
        <w:rPr>
          <w:rFonts w:hint="eastAsia"/>
          <w:u w:val="none"/>
          <w:rtl/>
        </w:rPr>
        <w:t>ותיבחר</w:t>
      </w:r>
      <w:r w:rsidRPr="00BD6B12">
        <w:rPr>
          <w:u w:val="none"/>
          <w:rtl/>
        </w:rPr>
        <w:t xml:space="preserve"> </w:t>
      </w:r>
      <w:r w:rsidRPr="00BD6B12">
        <w:rPr>
          <w:rFonts w:hint="eastAsia"/>
          <w:u w:val="none"/>
          <w:rtl/>
        </w:rPr>
        <w:t>ההצעה</w:t>
      </w:r>
      <w:r w:rsidRPr="00BD6B12">
        <w:rPr>
          <w:u w:val="none"/>
          <w:rtl/>
        </w:rPr>
        <w:t xml:space="preserve"> </w:t>
      </w:r>
      <w:r w:rsidRPr="00BD6B12">
        <w:rPr>
          <w:rFonts w:hint="eastAsia"/>
          <w:u w:val="none"/>
          <w:rtl/>
        </w:rPr>
        <w:t>הזוכה</w:t>
      </w:r>
      <w:r w:rsidRPr="00BD6B12">
        <w:rPr>
          <w:u w:val="none"/>
          <w:rtl/>
        </w:rPr>
        <w:t xml:space="preserve"> </w:t>
      </w:r>
      <w:r w:rsidRPr="00BD6B12">
        <w:rPr>
          <w:rFonts w:hint="eastAsia"/>
          <w:u w:val="none"/>
          <w:rtl/>
        </w:rPr>
        <w:t>על</w:t>
      </w:r>
      <w:r w:rsidRPr="00BD6B12">
        <w:rPr>
          <w:u w:val="none"/>
          <w:rtl/>
        </w:rPr>
        <w:t xml:space="preserve"> </w:t>
      </w:r>
      <w:r w:rsidRPr="00BD6B12">
        <w:rPr>
          <w:rFonts w:hint="eastAsia"/>
          <w:u w:val="none"/>
          <w:rtl/>
        </w:rPr>
        <w:t>פי</w:t>
      </w:r>
      <w:r w:rsidRPr="00BD6B12">
        <w:rPr>
          <w:u w:val="none"/>
          <w:rtl/>
        </w:rPr>
        <w:t xml:space="preserve"> </w:t>
      </w:r>
      <w:r w:rsidRPr="00BD6B12">
        <w:rPr>
          <w:rFonts w:hint="eastAsia"/>
          <w:u w:val="none"/>
          <w:rtl/>
        </w:rPr>
        <w:t>שקלול</w:t>
      </w:r>
      <w:r w:rsidRPr="00BD6B12">
        <w:rPr>
          <w:u w:val="none"/>
          <w:rtl/>
        </w:rPr>
        <w:t xml:space="preserve"> </w:t>
      </w:r>
      <w:r w:rsidRPr="00BD6B12">
        <w:rPr>
          <w:rFonts w:hint="eastAsia"/>
          <w:u w:val="none"/>
          <w:rtl/>
        </w:rPr>
        <w:t>איכות</w:t>
      </w:r>
      <w:r w:rsidRPr="00BD6B12">
        <w:rPr>
          <w:u w:val="none"/>
          <w:rtl/>
        </w:rPr>
        <w:t xml:space="preserve"> </w:t>
      </w:r>
      <w:r w:rsidRPr="00BD6B12">
        <w:rPr>
          <w:rFonts w:hint="eastAsia"/>
          <w:u w:val="none"/>
          <w:rtl/>
        </w:rPr>
        <w:t>ועלות</w:t>
      </w:r>
      <w:r w:rsidRPr="00BD6B12">
        <w:rPr>
          <w:u w:val="none"/>
          <w:rtl/>
        </w:rPr>
        <w:t xml:space="preserve">, </w:t>
      </w:r>
      <w:r w:rsidRPr="00BD6B12">
        <w:rPr>
          <w:rFonts w:hint="eastAsia"/>
          <w:u w:val="none"/>
          <w:rtl/>
        </w:rPr>
        <w:t>כדלקמן</w:t>
      </w:r>
      <w:r w:rsidR="001F3D23">
        <w:rPr>
          <w:rFonts w:hint="cs"/>
          <w:u w:val="none"/>
          <w:rtl/>
        </w:rPr>
        <w:t>:</w:t>
      </w:r>
    </w:p>
    <w:p w:rsidR="00582ADB" w:rsidRPr="002A5167" w:rsidRDefault="00582ADB" w:rsidP="00E12FDC">
      <w:pPr>
        <w:numPr>
          <w:ilvl w:val="3"/>
          <w:numId w:val="24"/>
        </w:numPr>
        <w:spacing w:before="120" w:after="120" w:line="300" w:lineRule="exact"/>
        <w:ind w:hanging="472"/>
        <w:rPr>
          <w:b/>
          <w:bCs/>
          <w:rtl/>
        </w:rPr>
      </w:pPr>
      <w:r w:rsidRPr="002A5167">
        <w:rPr>
          <w:rFonts w:hint="cs"/>
          <w:b/>
          <w:bCs/>
          <w:rtl/>
        </w:rPr>
        <w:t xml:space="preserve">איכות - </w:t>
      </w:r>
      <w:r w:rsidR="006D13CB">
        <w:rPr>
          <w:rFonts w:hint="cs"/>
          <w:b/>
          <w:bCs/>
          <w:rtl/>
        </w:rPr>
        <w:t>80</w:t>
      </w:r>
      <w:r w:rsidRPr="002A5167">
        <w:rPr>
          <w:rFonts w:hint="cs"/>
          <w:b/>
          <w:bCs/>
          <w:rtl/>
        </w:rPr>
        <w:t>%;</w:t>
      </w:r>
    </w:p>
    <w:p w:rsidR="00582ADB" w:rsidRDefault="00582ADB" w:rsidP="00E12FDC">
      <w:pPr>
        <w:numPr>
          <w:ilvl w:val="3"/>
          <w:numId w:val="24"/>
        </w:numPr>
        <w:spacing w:before="120" w:after="120" w:line="300" w:lineRule="exact"/>
        <w:ind w:hanging="472"/>
        <w:rPr>
          <w:b/>
          <w:bCs/>
        </w:rPr>
      </w:pPr>
      <w:r w:rsidRPr="002A5167">
        <w:rPr>
          <w:rFonts w:hint="cs"/>
          <w:b/>
          <w:bCs/>
          <w:rtl/>
        </w:rPr>
        <w:t xml:space="preserve">עלות - </w:t>
      </w:r>
      <w:r w:rsidR="006D13CB">
        <w:rPr>
          <w:rFonts w:hint="cs"/>
          <w:b/>
          <w:bCs/>
          <w:rtl/>
        </w:rPr>
        <w:t>20</w:t>
      </w:r>
      <w:r w:rsidRPr="002A5167">
        <w:rPr>
          <w:rFonts w:hint="cs"/>
          <w:b/>
          <w:bCs/>
          <w:rtl/>
        </w:rPr>
        <w:t>%.</w:t>
      </w:r>
    </w:p>
    <w:p w:rsidR="00F9542C" w:rsidRPr="006F72EC" w:rsidRDefault="00582ADB" w:rsidP="00642758">
      <w:pPr>
        <w:pStyle w:val="1"/>
        <w:numPr>
          <w:ilvl w:val="0"/>
          <w:numId w:val="0"/>
        </w:numPr>
        <w:ind w:left="1418"/>
        <w:rPr>
          <w:u w:val="none"/>
          <w:rtl/>
        </w:rPr>
      </w:pPr>
      <w:r w:rsidRPr="00BD6B12">
        <w:rPr>
          <w:rFonts w:ascii="Narkisim" w:hAnsi="Arial" w:hint="eastAsia"/>
          <w:u w:val="none"/>
          <w:rtl/>
        </w:rPr>
        <w:t>אם</w:t>
      </w:r>
      <w:r w:rsidRPr="00BD6B12">
        <w:rPr>
          <w:rFonts w:ascii="Narkisim" w:hAnsi="Arial"/>
          <w:u w:val="none"/>
          <w:rtl/>
        </w:rPr>
        <w:t xml:space="preserve"> </w:t>
      </w:r>
      <w:r w:rsidRPr="00BD6B12">
        <w:rPr>
          <w:rFonts w:ascii="Narkisim" w:hAnsi="Arial" w:hint="eastAsia"/>
          <w:u w:val="none"/>
          <w:rtl/>
        </w:rPr>
        <w:t>לאחר</w:t>
      </w:r>
      <w:r w:rsidRPr="00BD6B12">
        <w:rPr>
          <w:rFonts w:ascii="Narkisim" w:hAnsi="Arial"/>
          <w:u w:val="none"/>
          <w:rtl/>
        </w:rPr>
        <w:t xml:space="preserve"> </w:t>
      </w:r>
      <w:r w:rsidRPr="00BD6B12">
        <w:rPr>
          <w:rFonts w:ascii="Narkisim" w:hAnsi="Arial" w:hint="eastAsia"/>
          <w:u w:val="none"/>
          <w:rtl/>
        </w:rPr>
        <w:t>שקלול</w:t>
      </w:r>
      <w:r w:rsidRPr="00BD6B12">
        <w:rPr>
          <w:rFonts w:ascii="Narkisim" w:hAnsi="Arial"/>
          <w:u w:val="none"/>
          <w:rtl/>
        </w:rPr>
        <w:t xml:space="preserve"> </w:t>
      </w:r>
      <w:r w:rsidRPr="00BD6B12">
        <w:rPr>
          <w:rFonts w:ascii="Narkisim" w:hAnsi="Arial" w:hint="eastAsia"/>
          <w:u w:val="none"/>
          <w:rtl/>
        </w:rPr>
        <w:t>תוצאות</w:t>
      </w:r>
      <w:r w:rsidRPr="00BD6B12">
        <w:rPr>
          <w:rFonts w:ascii="Narkisim" w:hAnsi="Arial"/>
          <w:u w:val="none"/>
          <w:rtl/>
        </w:rPr>
        <w:t xml:space="preserve"> </w:t>
      </w:r>
      <w:r w:rsidRPr="00BD6B12">
        <w:rPr>
          <w:rFonts w:ascii="Narkisim" w:hAnsi="Arial" w:hint="eastAsia"/>
          <w:u w:val="none"/>
          <w:rtl/>
        </w:rPr>
        <w:t>המכרז</w:t>
      </w:r>
      <w:r w:rsidRPr="00BD6B12">
        <w:rPr>
          <w:rFonts w:ascii="Narkisim" w:hAnsi="Arial"/>
          <w:u w:val="none"/>
          <w:rtl/>
        </w:rPr>
        <w:t xml:space="preserve">, </w:t>
      </w:r>
      <w:r w:rsidRPr="00BD6B12">
        <w:rPr>
          <w:rFonts w:ascii="Narkisim" w:hAnsi="Arial" w:hint="eastAsia"/>
          <w:u w:val="none"/>
          <w:rtl/>
        </w:rPr>
        <w:t>קיבלו</w:t>
      </w:r>
      <w:r w:rsidRPr="00BD6B12">
        <w:rPr>
          <w:rFonts w:ascii="Narkisim" w:hAnsi="Arial"/>
          <w:u w:val="none"/>
          <w:rtl/>
        </w:rPr>
        <w:t xml:space="preserve"> </w:t>
      </w:r>
      <w:r w:rsidRPr="00BD6B12">
        <w:rPr>
          <w:rFonts w:ascii="Narkisim" w:hAnsi="Arial" w:hint="eastAsia"/>
          <w:u w:val="none"/>
          <w:rtl/>
        </w:rPr>
        <w:t>שתי</w:t>
      </w:r>
      <w:r w:rsidRPr="00BD6B12">
        <w:rPr>
          <w:rFonts w:ascii="Narkisim" w:hAnsi="Arial"/>
          <w:u w:val="none"/>
          <w:rtl/>
        </w:rPr>
        <w:t xml:space="preserve"> </w:t>
      </w:r>
      <w:r w:rsidRPr="00BD6B12">
        <w:rPr>
          <w:rFonts w:ascii="Narkisim" w:hAnsi="Arial" w:hint="eastAsia"/>
          <w:u w:val="none"/>
          <w:rtl/>
        </w:rPr>
        <w:t>הצעות</w:t>
      </w:r>
      <w:r w:rsidRPr="00BD6B12">
        <w:rPr>
          <w:rFonts w:ascii="Narkisim" w:hAnsi="Arial"/>
          <w:u w:val="none"/>
          <w:rtl/>
        </w:rPr>
        <w:t xml:space="preserve"> </w:t>
      </w:r>
      <w:r w:rsidRPr="00BD6B12">
        <w:rPr>
          <w:rFonts w:ascii="Narkisim" w:hAnsi="Arial" w:hint="eastAsia"/>
          <w:u w:val="none"/>
          <w:rtl/>
        </w:rPr>
        <w:t>או</w:t>
      </w:r>
      <w:r w:rsidRPr="00BD6B12">
        <w:rPr>
          <w:rFonts w:ascii="Narkisim" w:hAnsi="Arial"/>
          <w:u w:val="none"/>
          <w:rtl/>
        </w:rPr>
        <w:t xml:space="preserve"> </w:t>
      </w:r>
      <w:r w:rsidRPr="00BD6B12">
        <w:rPr>
          <w:rFonts w:ascii="Narkisim" w:hAnsi="Arial" w:hint="eastAsia"/>
          <w:u w:val="none"/>
          <w:rtl/>
        </w:rPr>
        <w:t>יותר</w:t>
      </w:r>
      <w:r w:rsidRPr="00BD6B12">
        <w:rPr>
          <w:rFonts w:ascii="Narkisim" w:hAnsi="Arial"/>
          <w:u w:val="none"/>
          <w:rtl/>
        </w:rPr>
        <w:t xml:space="preserve"> </w:t>
      </w:r>
      <w:r w:rsidRPr="00BD6B12">
        <w:rPr>
          <w:rFonts w:ascii="Narkisim" w:hAnsi="Arial" w:hint="eastAsia"/>
          <w:u w:val="none"/>
          <w:rtl/>
        </w:rPr>
        <w:t>תוצאה</w:t>
      </w:r>
      <w:r w:rsidRPr="00BD6B12">
        <w:rPr>
          <w:rFonts w:ascii="Narkisim" w:hAnsi="Arial"/>
          <w:u w:val="none"/>
          <w:rtl/>
        </w:rPr>
        <w:t xml:space="preserve"> </w:t>
      </w:r>
      <w:r w:rsidRPr="00BD6B12">
        <w:rPr>
          <w:rFonts w:ascii="Narkisim" w:hAnsi="Arial" w:hint="eastAsia"/>
          <w:u w:val="none"/>
          <w:rtl/>
        </w:rPr>
        <w:t>משוקללת</w:t>
      </w:r>
      <w:r w:rsidRPr="00BD6B12">
        <w:rPr>
          <w:rFonts w:ascii="Narkisim" w:hAnsi="Arial"/>
          <w:u w:val="none"/>
          <w:rtl/>
        </w:rPr>
        <w:t xml:space="preserve"> </w:t>
      </w:r>
      <w:r w:rsidRPr="00BD6B12">
        <w:rPr>
          <w:rFonts w:ascii="Narkisim" w:hAnsi="Arial" w:hint="eastAsia"/>
          <w:u w:val="none"/>
          <w:rtl/>
        </w:rPr>
        <w:t>זהה</w:t>
      </w:r>
      <w:r w:rsidRPr="00BD6B12">
        <w:rPr>
          <w:rFonts w:ascii="Narkisim" w:hAnsi="Arial"/>
          <w:u w:val="none"/>
          <w:rtl/>
        </w:rPr>
        <w:t xml:space="preserve"> </w:t>
      </w:r>
      <w:r w:rsidRPr="00BD6B12">
        <w:rPr>
          <w:rFonts w:ascii="Narkisim" w:hAnsi="Arial" w:hint="eastAsia"/>
          <w:u w:val="none"/>
          <w:rtl/>
        </w:rPr>
        <w:t>שהיא</w:t>
      </w:r>
      <w:r w:rsidRPr="00BD6B12">
        <w:rPr>
          <w:rFonts w:ascii="Narkisim" w:hAnsi="Arial"/>
          <w:u w:val="none"/>
          <w:rtl/>
        </w:rPr>
        <w:t xml:space="preserve"> </w:t>
      </w:r>
      <w:r w:rsidRPr="00BD6B12">
        <w:rPr>
          <w:rFonts w:ascii="Narkisim" w:hAnsi="Arial" w:hint="eastAsia"/>
          <w:u w:val="none"/>
          <w:rtl/>
        </w:rPr>
        <w:t>התוצאה</w:t>
      </w:r>
      <w:r w:rsidRPr="00BD6B12">
        <w:rPr>
          <w:rFonts w:ascii="Narkisim" w:hAnsi="Arial"/>
          <w:u w:val="none"/>
          <w:rtl/>
        </w:rPr>
        <w:t xml:space="preserve"> </w:t>
      </w:r>
      <w:r w:rsidRPr="00BD6B12">
        <w:rPr>
          <w:rFonts w:ascii="Narkisim" w:hAnsi="Arial" w:hint="eastAsia"/>
          <w:u w:val="none"/>
          <w:rtl/>
        </w:rPr>
        <w:t>הגבוהה</w:t>
      </w:r>
      <w:r w:rsidRPr="00BD6B12">
        <w:rPr>
          <w:rFonts w:ascii="Narkisim" w:hAnsi="Arial"/>
          <w:u w:val="none"/>
          <w:rtl/>
        </w:rPr>
        <w:t xml:space="preserve"> </w:t>
      </w:r>
      <w:r w:rsidRPr="00BD6B12">
        <w:rPr>
          <w:rFonts w:ascii="Narkisim" w:hAnsi="Arial" w:hint="eastAsia"/>
          <w:u w:val="none"/>
          <w:rtl/>
        </w:rPr>
        <w:t>ביותר</w:t>
      </w:r>
      <w:r w:rsidRPr="00BD6B12">
        <w:rPr>
          <w:rFonts w:ascii="Narkisim" w:hAnsi="Arial"/>
          <w:u w:val="none"/>
          <w:rtl/>
        </w:rPr>
        <w:t xml:space="preserve">, </w:t>
      </w:r>
      <w:r w:rsidRPr="00BD6B12">
        <w:rPr>
          <w:rFonts w:ascii="Narkisim" w:hAnsi="Arial" w:hint="eastAsia"/>
          <w:u w:val="none"/>
          <w:rtl/>
        </w:rPr>
        <w:t>ואחת</w:t>
      </w:r>
      <w:r w:rsidRPr="00BD6B12">
        <w:rPr>
          <w:rFonts w:ascii="Narkisim" w:hAnsi="Arial"/>
          <w:u w:val="none"/>
          <w:rtl/>
        </w:rPr>
        <w:t xml:space="preserve"> </w:t>
      </w:r>
      <w:r w:rsidRPr="00BD6B12">
        <w:rPr>
          <w:rFonts w:ascii="Narkisim" w:hAnsi="Arial" w:hint="eastAsia"/>
          <w:u w:val="none"/>
          <w:rtl/>
        </w:rPr>
        <w:t>מן</w:t>
      </w:r>
      <w:r w:rsidRPr="00BD6B12">
        <w:rPr>
          <w:rFonts w:ascii="Narkisim" w:hAnsi="Arial"/>
          <w:u w:val="none"/>
          <w:rtl/>
        </w:rPr>
        <w:t xml:space="preserve"> </w:t>
      </w:r>
      <w:r w:rsidRPr="00BD6B12">
        <w:rPr>
          <w:rFonts w:ascii="Narkisim" w:hAnsi="Arial" w:hint="eastAsia"/>
          <w:u w:val="none"/>
          <w:rtl/>
        </w:rPr>
        <w:t>ההצעות</w:t>
      </w:r>
      <w:r w:rsidRPr="00BD6B12">
        <w:rPr>
          <w:rFonts w:ascii="Narkisim" w:hAnsi="Arial"/>
          <w:u w:val="none"/>
          <w:rtl/>
        </w:rPr>
        <w:t xml:space="preserve"> </w:t>
      </w:r>
      <w:r w:rsidRPr="00BD6B12">
        <w:rPr>
          <w:rFonts w:ascii="Narkisim" w:hAnsi="Arial" w:hint="eastAsia"/>
          <w:u w:val="none"/>
          <w:rtl/>
        </w:rPr>
        <w:t>היא</w:t>
      </w:r>
      <w:r w:rsidRPr="00BD6B12">
        <w:rPr>
          <w:rFonts w:ascii="Narkisim" w:hAnsi="Arial"/>
          <w:u w:val="none"/>
          <w:rtl/>
        </w:rPr>
        <w:t xml:space="preserve"> </w:t>
      </w:r>
      <w:r w:rsidRPr="00BD6B12">
        <w:rPr>
          <w:rFonts w:ascii="Narkisim" w:hAnsi="Arial" w:hint="eastAsia"/>
          <w:u w:val="none"/>
          <w:rtl/>
        </w:rPr>
        <w:t>של</w:t>
      </w:r>
      <w:r w:rsidRPr="00BD6B12">
        <w:rPr>
          <w:rFonts w:ascii="Narkisim" w:hAnsi="Arial"/>
          <w:u w:val="none"/>
          <w:rtl/>
        </w:rPr>
        <w:t xml:space="preserve"> </w:t>
      </w:r>
      <w:r w:rsidRPr="00BD6B12">
        <w:rPr>
          <w:rFonts w:ascii="Narkisim" w:hAnsi="Arial" w:hint="eastAsia"/>
          <w:u w:val="none"/>
          <w:rtl/>
        </w:rPr>
        <w:t>עסק</w:t>
      </w:r>
      <w:r w:rsidRPr="00BD6B12">
        <w:rPr>
          <w:rFonts w:ascii="Narkisim" w:hAnsi="Arial"/>
          <w:u w:val="none"/>
          <w:rtl/>
        </w:rPr>
        <w:t xml:space="preserve"> </w:t>
      </w:r>
      <w:r w:rsidRPr="00BD6B12">
        <w:rPr>
          <w:rFonts w:ascii="Narkisim" w:hAnsi="Arial" w:hint="eastAsia"/>
          <w:u w:val="none"/>
          <w:rtl/>
        </w:rPr>
        <w:t>בשליטת</w:t>
      </w:r>
      <w:r w:rsidRPr="00BD6B12">
        <w:rPr>
          <w:rFonts w:ascii="Narkisim" w:hAnsi="Arial"/>
          <w:u w:val="none"/>
          <w:rtl/>
        </w:rPr>
        <w:t xml:space="preserve"> </w:t>
      </w:r>
      <w:r w:rsidRPr="00BD6B12">
        <w:rPr>
          <w:rFonts w:ascii="Narkisim" w:hAnsi="Arial" w:hint="eastAsia"/>
          <w:u w:val="none"/>
          <w:rtl/>
        </w:rPr>
        <w:t>אישה</w:t>
      </w:r>
      <w:r w:rsidRPr="00BD6B12">
        <w:rPr>
          <w:rFonts w:ascii="Narkisim" w:hAnsi="Arial"/>
          <w:u w:val="none"/>
          <w:rtl/>
        </w:rPr>
        <w:t xml:space="preserve">, </w:t>
      </w:r>
      <w:r w:rsidRPr="00BD6B12">
        <w:rPr>
          <w:rFonts w:ascii="Narkisim" w:hAnsi="Arial" w:hint="eastAsia"/>
          <w:u w:val="none"/>
          <w:rtl/>
        </w:rPr>
        <w:t>תיבחר</w:t>
      </w:r>
      <w:r w:rsidRPr="00BD6B12">
        <w:rPr>
          <w:rFonts w:ascii="Narkisim" w:hAnsi="Arial"/>
          <w:u w:val="none"/>
          <w:rtl/>
        </w:rPr>
        <w:t xml:space="preserve"> </w:t>
      </w:r>
      <w:r w:rsidRPr="00BD6B12">
        <w:rPr>
          <w:rFonts w:ascii="Narkisim" w:hAnsi="Arial" w:hint="eastAsia"/>
          <w:u w:val="none"/>
          <w:rtl/>
        </w:rPr>
        <w:t>ההצעה</w:t>
      </w:r>
      <w:r w:rsidRPr="00BD6B12">
        <w:rPr>
          <w:rFonts w:ascii="Narkisim" w:hAnsi="Arial"/>
          <w:u w:val="none"/>
          <w:rtl/>
        </w:rPr>
        <w:t xml:space="preserve"> </w:t>
      </w:r>
      <w:r w:rsidRPr="00BD6B12">
        <w:rPr>
          <w:rFonts w:ascii="Narkisim" w:hAnsi="Arial" w:hint="eastAsia"/>
          <w:u w:val="none"/>
          <w:rtl/>
        </w:rPr>
        <w:t>האמורה</w:t>
      </w:r>
      <w:r w:rsidRPr="00BD6B12">
        <w:rPr>
          <w:rFonts w:ascii="Narkisim" w:hAnsi="Arial"/>
          <w:u w:val="none"/>
          <w:rtl/>
        </w:rPr>
        <w:t xml:space="preserve"> </w:t>
      </w:r>
      <w:r w:rsidRPr="00BD6B12">
        <w:rPr>
          <w:rFonts w:ascii="Narkisim" w:hAnsi="Arial" w:hint="eastAsia"/>
          <w:u w:val="none"/>
          <w:rtl/>
        </w:rPr>
        <w:t>כזוכה</w:t>
      </w:r>
      <w:r w:rsidRPr="00BD6B12">
        <w:rPr>
          <w:rFonts w:ascii="Narkisim" w:hAnsi="Arial"/>
          <w:u w:val="none"/>
          <w:rtl/>
        </w:rPr>
        <w:t xml:space="preserve"> </w:t>
      </w:r>
      <w:r w:rsidRPr="00BD6B12">
        <w:rPr>
          <w:rFonts w:ascii="Narkisim" w:hAnsi="Arial" w:hint="eastAsia"/>
          <w:u w:val="none"/>
          <w:rtl/>
        </w:rPr>
        <w:t>במכרז</w:t>
      </w:r>
      <w:r w:rsidRPr="00BD6B12">
        <w:rPr>
          <w:rFonts w:ascii="Narkisim" w:hAnsi="Arial"/>
          <w:u w:val="none"/>
          <w:rtl/>
        </w:rPr>
        <w:t xml:space="preserve">, </w:t>
      </w:r>
      <w:r w:rsidRPr="00BD6B12">
        <w:rPr>
          <w:rFonts w:ascii="Narkisim" w:hAnsi="Arial" w:hint="eastAsia"/>
          <w:u w:val="none"/>
          <w:rtl/>
        </w:rPr>
        <w:t>ובלבד</w:t>
      </w:r>
      <w:r w:rsidRPr="00BD6B12">
        <w:rPr>
          <w:rFonts w:ascii="Narkisim" w:hAnsi="Arial"/>
          <w:u w:val="none"/>
          <w:rtl/>
        </w:rPr>
        <w:t xml:space="preserve"> </w:t>
      </w:r>
      <w:r w:rsidRPr="00BD6B12">
        <w:rPr>
          <w:rFonts w:ascii="Narkisim" w:hAnsi="Arial" w:hint="eastAsia"/>
          <w:u w:val="none"/>
          <w:rtl/>
        </w:rPr>
        <w:t>שצורף</w:t>
      </w:r>
      <w:r w:rsidRPr="00BD6B12">
        <w:rPr>
          <w:rFonts w:ascii="Narkisim" w:hAnsi="Arial"/>
          <w:u w:val="none"/>
          <w:rtl/>
        </w:rPr>
        <w:t xml:space="preserve"> </w:t>
      </w:r>
      <w:r w:rsidRPr="00BD6B12">
        <w:rPr>
          <w:rFonts w:ascii="Narkisim" w:hAnsi="Arial" w:hint="eastAsia"/>
          <w:u w:val="none"/>
          <w:rtl/>
        </w:rPr>
        <w:t>לה</w:t>
      </w:r>
      <w:r w:rsidRPr="00BD6B12">
        <w:rPr>
          <w:rFonts w:ascii="Narkisim" w:hAnsi="Arial"/>
          <w:u w:val="none"/>
          <w:rtl/>
        </w:rPr>
        <w:t xml:space="preserve"> </w:t>
      </w:r>
      <w:r w:rsidRPr="00BD6B12">
        <w:rPr>
          <w:rFonts w:ascii="Narkisim" w:hAnsi="Arial" w:hint="eastAsia"/>
          <w:u w:val="none"/>
          <w:rtl/>
        </w:rPr>
        <w:t>בעת</w:t>
      </w:r>
      <w:r w:rsidRPr="00BD6B12">
        <w:rPr>
          <w:rFonts w:ascii="Narkisim" w:hAnsi="Arial"/>
          <w:u w:val="none"/>
          <w:rtl/>
        </w:rPr>
        <w:t xml:space="preserve"> </w:t>
      </w:r>
      <w:r w:rsidRPr="00BD6B12">
        <w:rPr>
          <w:rFonts w:ascii="Narkisim" w:hAnsi="Arial" w:hint="eastAsia"/>
          <w:u w:val="none"/>
          <w:rtl/>
        </w:rPr>
        <w:t>הגשתה</w:t>
      </w:r>
      <w:r w:rsidRPr="00BD6B12">
        <w:rPr>
          <w:rFonts w:ascii="Narkisim" w:hAnsi="Arial"/>
          <w:u w:val="none"/>
          <w:rtl/>
        </w:rPr>
        <w:t xml:space="preserve"> </w:t>
      </w:r>
      <w:r w:rsidRPr="00BD6B12">
        <w:rPr>
          <w:rFonts w:ascii="Narkisim" w:hAnsi="Arial" w:hint="eastAsia"/>
          <w:u w:val="none"/>
          <w:rtl/>
        </w:rPr>
        <w:t>אישור</w:t>
      </w:r>
      <w:r w:rsidRPr="00BD6B12">
        <w:rPr>
          <w:rFonts w:ascii="Narkisim" w:hAnsi="Arial"/>
          <w:u w:val="none"/>
          <w:rtl/>
        </w:rPr>
        <w:t xml:space="preserve"> </w:t>
      </w:r>
      <w:r w:rsidRPr="00BD6B12">
        <w:rPr>
          <w:rFonts w:ascii="Narkisim" w:hAnsi="Arial" w:hint="eastAsia"/>
          <w:u w:val="none"/>
          <w:rtl/>
        </w:rPr>
        <w:t>ותצהיר</w:t>
      </w:r>
      <w:r w:rsidRPr="00BD6B12">
        <w:rPr>
          <w:rFonts w:ascii="Narkisim" w:hAnsi="Arial"/>
          <w:u w:val="none"/>
          <w:rtl/>
        </w:rPr>
        <w:t xml:space="preserve"> לפי חוק חובת המכרזים, התשנ"ב-1992.</w:t>
      </w:r>
      <w:r w:rsidRPr="00BD6B12">
        <w:rPr>
          <w:rFonts w:ascii="Narkisim" w:hAnsi="Arial"/>
          <w:u w:val="none"/>
          <w:rtl/>
        </w:rPr>
        <w:tab/>
      </w:r>
    </w:p>
    <w:p w:rsidR="00582ADB" w:rsidRDefault="001F3D23" w:rsidP="00BD6B12">
      <w:pPr>
        <w:pStyle w:val="1"/>
        <w:rPr>
          <w:u w:val="none"/>
          <w:rtl/>
        </w:rPr>
      </w:pPr>
      <w:r>
        <w:rPr>
          <w:rFonts w:hint="cs"/>
          <w:u w:val="none"/>
          <w:rtl/>
        </w:rPr>
        <w:t xml:space="preserve">טבלת ניקוד </w:t>
      </w:r>
      <w:r w:rsidR="006109CF" w:rsidRPr="009E0EA7">
        <w:rPr>
          <w:rFonts w:hint="cs"/>
          <w:u w:val="none"/>
          <w:rtl/>
        </w:rPr>
        <w:t xml:space="preserve">איכות </w:t>
      </w:r>
      <w:r>
        <w:rPr>
          <w:rFonts w:hint="cs"/>
          <w:u w:val="none"/>
          <w:rtl/>
        </w:rPr>
        <w:t>ההצעה</w:t>
      </w:r>
      <w:r w:rsidR="009C5C1D">
        <w:rPr>
          <w:rFonts w:hint="cs"/>
          <w:u w:val="none"/>
          <w:rtl/>
        </w:rPr>
        <w:t xml:space="preserve">, </w:t>
      </w:r>
      <w:r w:rsidR="00582ADB" w:rsidRPr="009E0EA7">
        <w:rPr>
          <w:rFonts w:hint="cs"/>
          <w:u w:val="none"/>
          <w:rtl/>
        </w:rPr>
        <w:t>בהתאם לחלוקה הבאה:</w:t>
      </w:r>
    </w:p>
    <w:tbl>
      <w:tblPr>
        <w:bidiVisual/>
        <w:tblW w:w="10169" w:type="dxa"/>
        <w:tblInd w:w="-800" w:type="dxa"/>
        <w:tblLook w:val="04A0" w:firstRow="1" w:lastRow="0" w:firstColumn="1" w:lastColumn="0" w:noHBand="0" w:noVBand="1"/>
      </w:tblPr>
      <w:tblGrid>
        <w:gridCol w:w="841"/>
        <w:gridCol w:w="4171"/>
        <w:gridCol w:w="800"/>
        <w:gridCol w:w="475"/>
        <w:gridCol w:w="800"/>
        <w:gridCol w:w="2320"/>
        <w:gridCol w:w="762"/>
      </w:tblGrid>
      <w:tr w:rsidR="00DC602A" w:rsidTr="00DC602A">
        <w:trPr>
          <w:trHeight w:val="276"/>
        </w:trPr>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C602A" w:rsidRPr="00B944F9" w:rsidRDefault="00DC602A" w:rsidP="00827C53">
            <w:pPr>
              <w:rPr>
                <w:rFonts w:ascii="Narkisim" w:hAnsi="Arial"/>
                <w:noProof/>
                <w:rtl/>
              </w:rPr>
            </w:pPr>
            <w:r w:rsidRPr="00B944F9">
              <w:rPr>
                <w:rFonts w:ascii="Narkisim" w:hAnsi="Arial" w:hint="eastAsia"/>
                <w:noProof/>
                <w:rtl/>
              </w:rPr>
              <w:t>נושא</w:t>
            </w:r>
          </w:p>
        </w:tc>
        <w:tc>
          <w:tcPr>
            <w:tcW w:w="497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C602A" w:rsidRPr="00B944F9" w:rsidRDefault="00DC602A" w:rsidP="00827C53">
            <w:pPr>
              <w:rPr>
                <w:rFonts w:ascii="Narkisim" w:hAnsi="Arial"/>
                <w:noProof/>
                <w:rtl/>
              </w:rPr>
            </w:pPr>
            <w:r w:rsidRPr="00B944F9">
              <w:rPr>
                <w:rFonts w:ascii="Narkisim" w:hAnsi="Arial" w:hint="eastAsia"/>
                <w:noProof/>
                <w:rtl/>
              </w:rPr>
              <w:t>תבחין</w:t>
            </w: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C602A" w:rsidRPr="00B944F9" w:rsidRDefault="00DC602A" w:rsidP="00827C53">
            <w:pPr>
              <w:rPr>
                <w:rFonts w:ascii="Narkisim" w:hAnsi="Arial"/>
                <w:noProof/>
                <w:rtl/>
              </w:rPr>
            </w:pPr>
            <w:r w:rsidRPr="00B944F9">
              <w:rPr>
                <w:rFonts w:ascii="Narkisim" w:hAnsi="Arial" w:hint="eastAsia"/>
                <w:noProof/>
                <w:rtl/>
              </w:rPr>
              <w:t>משקל</w:t>
            </w:r>
          </w:p>
        </w:tc>
        <w:tc>
          <w:tcPr>
            <w:tcW w:w="30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C602A" w:rsidRPr="00B944F9" w:rsidRDefault="00DC602A" w:rsidP="00DC602A">
            <w:pPr>
              <w:ind w:right="1253"/>
              <w:rPr>
                <w:rFonts w:ascii="Narkisim" w:hAnsi="Arial"/>
                <w:noProof/>
                <w:rtl/>
              </w:rPr>
            </w:pPr>
            <w:r w:rsidRPr="00B944F9">
              <w:rPr>
                <w:rFonts w:ascii="Narkisim" w:hAnsi="Arial" w:hint="eastAsia"/>
                <w:noProof/>
                <w:rtl/>
              </w:rPr>
              <w:t>צורת</w:t>
            </w:r>
            <w:r w:rsidRPr="00B944F9">
              <w:rPr>
                <w:rFonts w:ascii="Narkisim" w:hAnsi="Arial"/>
                <w:noProof/>
                <w:rtl/>
              </w:rPr>
              <w:t xml:space="preserve"> </w:t>
            </w:r>
            <w:r w:rsidRPr="00B944F9">
              <w:rPr>
                <w:rFonts w:ascii="Narkisim" w:hAnsi="Arial" w:hint="eastAsia"/>
                <w:noProof/>
                <w:rtl/>
              </w:rPr>
              <w:t>מתן</w:t>
            </w:r>
            <w:r w:rsidRPr="00B944F9">
              <w:rPr>
                <w:rFonts w:ascii="Narkisim" w:hAnsi="Arial"/>
                <w:noProof/>
                <w:rtl/>
              </w:rPr>
              <w:t xml:space="preserve"> </w:t>
            </w:r>
            <w:r w:rsidRPr="00B944F9">
              <w:rPr>
                <w:rFonts w:ascii="Narkisim" w:hAnsi="Arial" w:hint="eastAsia"/>
                <w:noProof/>
                <w:rtl/>
              </w:rPr>
              <w:t>ניקוד</w:t>
            </w:r>
          </w:p>
        </w:tc>
      </w:tr>
      <w:tr w:rsidR="005E1513" w:rsidTr="00254F24">
        <w:trPr>
          <w:trHeight w:val="276"/>
        </w:trPr>
        <w:tc>
          <w:tcPr>
            <w:tcW w:w="841" w:type="dxa"/>
            <w:vMerge w:val="restart"/>
            <w:tcBorders>
              <w:top w:val="single" w:sz="4" w:space="0" w:color="auto"/>
              <w:left w:val="single" w:sz="4" w:space="0" w:color="auto"/>
              <w:right w:val="single" w:sz="4" w:space="0" w:color="auto"/>
            </w:tcBorders>
            <w:shd w:val="clear" w:color="auto" w:fill="auto"/>
            <w:noWrap/>
            <w:vAlign w:val="center"/>
            <w:hideMark/>
          </w:tcPr>
          <w:p w:rsidR="005E1513" w:rsidRPr="00B944F9" w:rsidRDefault="005E1513" w:rsidP="00827C53">
            <w:pPr>
              <w:rPr>
                <w:rFonts w:ascii="Narkisim" w:hAnsi="Arial"/>
                <w:noProof/>
                <w:rtl/>
              </w:rPr>
            </w:pPr>
            <w:r w:rsidRPr="00B944F9">
              <w:rPr>
                <w:rFonts w:ascii="Narkisim" w:hAnsi="Arial" w:hint="eastAsia"/>
                <w:noProof/>
                <w:rtl/>
              </w:rPr>
              <w:t>המציע</w:t>
            </w:r>
          </w:p>
          <w:p w:rsidR="005E1513" w:rsidRPr="00B944F9" w:rsidRDefault="005E1513" w:rsidP="00254F24">
            <w:pPr>
              <w:jc w:val="center"/>
              <w:rPr>
                <w:rFonts w:ascii="Narkisim" w:hAnsi="Arial"/>
                <w:noProof/>
                <w:rtl/>
              </w:rPr>
            </w:pPr>
          </w:p>
        </w:tc>
        <w:tc>
          <w:tcPr>
            <w:tcW w:w="497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09103E">
            <w:pPr>
              <w:rPr>
                <w:rFonts w:ascii="Narkisim" w:hAnsi="Arial"/>
                <w:noProof/>
                <w:rtl/>
              </w:rPr>
            </w:pPr>
            <w:r w:rsidRPr="00B944F9">
              <w:rPr>
                <w:rFonts w:ascii="Narkisim" w:hAnsi="Arial" w:hint="eastAsia"/>
                <w:noProof/>
                <w:rtl/>
              </w:rPr>
              <w:t>ניסיון</w:t>
            </w:r>
            <w:r w:rsidRPr="00B944F9">
              <w:rPr>
                <w:rFonts w:ascii="Narkisim" w:hAnsi="Arial"/>
                <w:noProof/>
                <w:rtl/>
              </w:rPr>
              <w:t xml:space="preserve"> המציע </w:t>
            </w:r>
            <w:r w:rsidRPr="00362016">
              <w:rPr>
                <w:rFonts w:hint="cs"/>
                <w:color w:val="000000"/>
                <w:rtl/>
              </w:rPr>
              <w:t xml:space="preserve">בליווי וייעוץ ו/או בניהול </w:t>
            </w:r>
            <w:r>
              <w:rPr>
                <w:rFonts w:ascii="Narkisim" w:hAnsi="Arial" w:hint="cs"/>
                <w:noProof/>
                <w:rtl/>
              </w:rPr>
              <w:t xml:space="preserve">של פרויקטי </w:t>
            </w:r>
            <w:r>
              <w:rPr>
                <w:rFonts w:asciiTheme="minorHAnsi" w:hAnsiTheme="minorHAnsi"/>
                <w:noProof/>
              </w:rPr>
              <w:t xml:space="preserve">IT </w:t>
            </w:r>
            <w:r w:rsidRPr="00B944F9">
              <w:rPr>
                <w:rFonts w:ascii="Narkisim" w:hAnsi="Arial"/>
                <w:noProof/>
                <w:rtl/>
              </w:rPr>
              <w:t xml:space="preserve">אצל לקוחות </w:t>
            </w:r>
            <w:r>
              <w:rPr>
                <w:rFonts w:ascii="Narkisim" w:hAnsi="Arial" w:hint="cs"/>
                <w:noProof/>
                <w:rtl/>
              </w:rPr>
              <w:t>שכל אחד מהם פעיל למעלה מ</w:t>
            </w:r>
            <w:r w:rsidRPr="00B944F9">
              <w:rPr>
                <w:rFonts w:ascii="Narkisim" w:hAnsi="Arial"/>
                <w:noProof/>
                <w:rtl/>
              </w:rPr>
              <w:t xml:space="preserve">-300 שרתים </w:t>
            </w:r>
            <w:r w:rsidRPr="00B944F9">
              <w:rPr>
                <w:rFonts w:ascii="Narkisim" w:hAnsi="Arial" w:hint="eastAsia"/>
                <w:noProof/>
                <w:rtl/>
              </w:rPr>
              <w:t>פיזיים</w:t>
            </w:r>
          </w:p>
          <w:p w:rsidR="005E1513" w:rsidRPr="00B944F9" w:rsidRDefault="005E1513" w:rsidP="00626946">
            <w:pPr>
              <w:rPr>
                <w:rFonts w:ascii="Narkisim" w:hAnsi="Arial"/>
                <w:noProof/>
                <w:rtl/>
              </w:rPr>
            </w:pP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r w:rsidRPr="00B944F9">
              <w:rPr>
                <w:rFonts w:ascii="Narkisim" w:hAnsi="Arial"/>
                <w:noProof/>
                <w:rtl/>
              </w:rPr>
              <w:t>10</w:t>
            </w:r>
            <w:r>
              <w:rPr>
                <w:rFonts w:ascii="Narkisim" w:hAnsi="Arial" w:hint="cs"/>
                <w:noProof/>
                <w:rtl/>
              </w:rPr>
              <w:t xml:space="preserve"> נק'</w:t>
            </w:r>
          </w:p>
        </w:tc>
        <w:tc>
          <w:tcPr>
            <w:tcW w:w="30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DC602A">
            <w:pPr>
              <w:ind w:right="1253"/>
              <w:rPr>
                <w:rFonts w:ascii="Narkisim" w:hAnsi="Arial"/>
                <w:noProof/>
                <w:rtl/>
              </w:rPr>
            </w:pPr>
            <w:r w:rsidRPr="00B944F9">
              <w:rPr>
                <w:rFonts w:ascii="Narkisim" w:hAnsi="Arial"/>
                <w:noProof/>
                <w:rtl/>
              </w:rPr>
              <w:t xml:space="preserve">2.5 </w:t>
            </w:r>
            <w:r>
              <w:rPr>
                <w:rFonts w:ascii="Narkisim" w:hAnsi="Arial" w:hint="cs"/>
                <w:noProof/>
                <w:rtl/>
              </w:rPr>
              <w:t xml:space="preserve">נק' </w:t>
            </w:r>
            <w:r w:rsidRPr="00B944F9">
              <w:rPr>
                <w:rFonts w:ascii="Narkisim" w:hAnsi="Arial" w:hint="eastAsia"/>
                <w:noProof/>
                <w:rtl/>
              </w:rPr>
              <w:t>לכל</w:t>
            </w:r>
            <w:r w:rsidRPr="00B944F9">
              <w:rPr>
                <w:rFonts w:ascii="Narkisim" w:hAnsi="Arial"/>
                <w:noProof/>
                <w:rtl/>
              </w:rPr>
              <w:t xml:space="preserve"> </w:t>
            </w:r>
            <w:r w:rsidRPr="00B944F9">
              <w:rPr>
                <w:rFonts w:ascii="Narkisim" w:hAnsi="Arial" w:hint="eastAsia"/>
                <w:noProof/>
                <w:rtl/>
              </w:rPr>
              <w:t>לקוח</w:t>
            </w:r>
          </w:p>
        </w:tc>
      </w:tr>
      <w:tr w:rsidR="005E1513" w:rsidTr="0066342A">
        <w:trPr>
          <w:trHeight w:val="276"/>
        </w:trPr>
        <w:tc>
          <w:tcPr>
            <w:tcW w:w="841" w:type="dxa"/>
            <w:vMerge/>
            <w:tcBorders>
              <w:left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p>
        </w:tc>
        <w:tc>
          <w:tcPr>
            <w:tcW w:w="497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r w:rsidRPr="00B944F9">
              <w:rPr>
                <w:rFonts w:ascii="Narkisim" w:hAnsi="Arial" w:hint="eastAsia"/>
                <w:noProof/>
                <w:rtl/>
              </w:rPr>
              <w:t>המציע</w:t>
            </w:r>
            <w:r w:rsidRPr="00B944F9">
              <w:rPr>
                <w:rFonts w:ascii="Narkisim" w:hAnsi="Arial"/>
                <w:noProof/>
                <w:rtl/>
              </w:rPr>
              <w:t xml:space="preserve"> </w:t>
            </w:r>
            <w:r w:rsidRPr="00B944F9">
              <w:rPr>
                <w:rFonts w:ascii="Narkisim" w:hAnsi="Arial" w:hint="eastAsia"/>
                <w:noProof/>
                <w:rtl/>
              </w:rPr>
              <w:t>מעסיק</w:t>
            </w:r>
            <w:r w:rsidRPr="00B944F9">
              <w:rPr>
                <w:rFonts w:ascii="Narkisim" w:hAnsi="Arial"/>
                <w:noProof/>
                <w:rtl/>
              </w:rPr>
              <w:t xml:space="preserve"> </w:t>
            </w:r>
            <w:r w:rsidRPr="00B944F9">
              <w:rPr>
                <w:rFonts w:ascii="Narkisim" w:hAnsi="Arial" w:hint="eastAsia"/>
                <w:noProof/>
                <w:rtl/>
              </w:rPr>
              <w:t>עובדים</w:t>
            </w:r>
            <w:r w:rsidRPr="00B944F9">
              <w:rPr>
                <w:rFonts w:ascii="Narkisim" w:hAnsi="Arial"/>
                <w:noProof/>
                <w:rtl/>
              </w:rPr>
              <w:t xml:space="preserve"> </w:t>
            </w:r>
            <w:r w:rsidRPr="00B944F9">
              <w:rPr>
                <w:rFonts w:ascii="Narkisim" w:hAnsi="Arial" w:hint="eastAsia"/>
                <w:noProof/>
                <w:rtl/>
              </w:rPr>
              <w:t>בקביעות</w:t>
            </w:r>
            <w:r w:rsidRPr="00B944F9">
              <w:rPr>
                <w:rFonts w:ascii="Narkisim" w:hAnsi="Arial"/>
                <w:noProof/>
                <w:rtl/>
              </w:rPr>
              <w:t xml:space="preserve">, </w:t>
            </w:r>
            <w:r w:rsidRPr="00B944F9">
              <w:rPr>
                <w:rFonts w:ascii="Narkisim" w:hAnsi="Arial" w:hint="eastAsia"/>
                <w:noProof/>
                <w:rtl/>
              </w:rPr>
              <w:t>במשך</w:t>
            </w:r>
            <w:r w:rsidRPr="00B944F9">
              <w:rPr>
                <w:rFonts w:ascii="Narkisim" w:hAnsi="Arial"/>
                <w:noProof/>
                <w:rtl/>
              </w:rPr>
              <w:t xml:space="preserve"> </w:t>
            </w:r>
            <w:r w:rsidRPr="00B944F9">
              <w:rPr>
                <w:rFonts w:ascii="Narkisim" w:hAnsi="Arial" w:hint="eastAsia"/>
                <w:noProof/>
                <w:rtl/>
              </w:rPr>
              <w:t>למעלה</w:t>
            </w:r>
            <w:r w:rsidRPr="00B944F9">
              <w:rPr>
                <w:rFonts w:ascii="Narkisim" w:hAnsi="Arial"/>
                <w:noProof/>
                <w:rtl/>
              </w:rPr>
              <w:t xml:space="preserve"> </w:t>
            </w:r>
            <w:r w:rsidRPr="00B944F9">
              <w:rPr>
                <w:rFonts w:ascii="Narkisim" w:hAnsi="Arial" w:hint="eastAsia"/>
                <w:noProof/>
                <w:rtl/>
              </w:rPr>
              <w:t>משנה</w:t>
            </w:r>
            <w:r w:rsidRPr="00B944F9">
              <w:rPr>
                <w:rFonts w:ascii="Narkisim" w:hAnsi="Arial"/>
                <w:noProof/>
                <w:rtl/>
              </w:rPr>
              <w:t xml:space="preserve">, </w:t>
            </w:r>
            <w:r>
              <w:rPr>
                <w:rFonts w:ascii="Narkisim" w:hAnsi="Arial" w:hint="cs"/>
                <w:noProof/>
                <w:rtl/>
              </w:rPr>
              <w:t>ה</w:t>
            </w:r>
            <w:r w:rsidRPr="00B944F9">
              <w:rPr>
                <w:rFonts w:ascii="Narkisim" w:hAnsi="Arial" w:hint="eastAsia"/>
                <w:noProof/>
                <w:rtl/>
              </w:rPr>
              <w:t>עובדים</w:t>
            </w:r>
            <w:r w:rsidRPr="00B944F9">
              <w:rPr>
                <w:rFonts w:ascii="Narkisim" w:hAnsi="Arial"/>
                <w:noProof/>
                <w:rtl/>
              </w:rPr>
              <w:t xml:space="preserve"> </w:t>
            </w:r>
            <w:r w:rsidRPr="00B944F9">
              <w:rPr>
                <w:rFonts w:ascii="Narkisim" w:hAnsi="Arial" w:hint="eastAsia"/>
                <w:noProof/>
                <w:rtl/>
              </w:rPr>
              <w:t>בתחומים</w:t>
            </w:r>
            <w:r w:rsidRPr="00B944F9">
              <w:rPr>
                <w:rFonts w:ascii="Narkisim" w:hAnsi="Arial"/>
                <w:noProof/>
                <w:rtl/>
              </w:rPr>
              <w:t xml:space="preserve"> </w:t>
            </w:r>
            <w:r w:rsidRPr="00B944F9">
              <w:rPr>
                <w:rFonts w:ascii="Narkisim" w:hAnsi="Arial" w:hint="eastAsia"/>
                <w:noProof/>
                <w:rtl/>
              </w:rPr>
              <w:t>הבאים</w:t>
            </w:r>
            <w:r w:rsidRPr="00B944F9">
              <w:rPr>
                <w:rFonts w:ascii="Narkisim" w:hAnsi="Arial"/>
                <w:noProof/>
                <w:rtl/>
              </w:rPr>
              <w:t>:</w:t>
            </w:r>
          </w:p>
          <w:p w:rsidR="005E1513" w:rsidRPr="00B944F9" w:rsidRDefault="005E1513" w:rsidP="00E12FDC">
            <w:pPr>
              <w:pStyle w:val="af7"/>
              <w:numPr>
                <w:ilvl w:val="0"/>
                <w:numId w:val="21"/>
              </w:numPr>
              <w:rPr>
                <w:rFonts w:ascii="Narkisim" w:hAnsi="Arial"/>
                <w:noProof/>
              </w:rPr>
            </w:pPr>
            <w:r w:rsidRPr="00B944F9">
              <w:rPr>
                <w:rFonts w:ascii="Narkisim" w:hAnsi="Arial" w:hint="eastAsia"/>
                <w:noProof/>
                <w:rtl/>
              </w:rPr>
              <w:t>תכנון</w:t>
            </w:r>
            <w:r w:rsidRPr="00B944F9">
              <w:rPr>
                <w:rFonts w:ascii="Narkisim" w:hAnsi="Arial"/>
                <w:noProof/>
                <w:rtl/>
              </w:rPr>
              <w:t xml:space="preserve"> </w:t>
            </w:r>
            <w:r w:rsidRPr="00B944F9">
              <w:rPr>
                <w:rFonts w:ascii="Narkisim" w:hAnsi="Arial" w:hint="eastAsia"/>
                <w:noProof/>
                <w:rtl/>
              </w:rPr>
              <w:t>חדרי</w:t>
            </w:r>
            <w:r w:rsidRPr="00B944F9">
              <w:rPr>
                <w:rFonts w:ascii="Narkisim" w:hAnsi="Arial"/>
                <w:noProof/>
                <w:rtl/>
              </w:rPr>
              <w:t xml:space="preserve"> </w:t>
            </w:r>
            <w:r w:rsidRPr="00B944F9">
              <w:rPr>
                <w:rFonts w:ascii="Narkisim" w:hAnsi="Arial" w:hint="eastAsia"/>
                <w:noProof/>
                <w:rtl/>
              </w:rPr>
              <w:t>מחשב</w:t>
            </w:r>
          </w:p>
          <w:p w:rsidR="005E1513" w:rsidRPr="00B944F9" w:rsidRDefault="005E1513" w:rsidP="00E12FDC">
            <w:pPr>
              <w:pStyle w:val="af7"/>
              <w:numPr>
                <w:ilvl w:val="0"/>
                <w:numId w:val="21"/>
              </w:numPr>
              <w:rPr>
                <w:rFonts w:ascii="Narkisim" w:hAnsi="Arial"/>
                <w:noProof/>
              </w:rPr>
            </w:pPr>
            <w:r w:rsidRPr="00B944F9">
              <w:rPr>
                <w:rFonts w:ascii="Narkisim" w:hAnsi="Arial" w:hint="eastAsia"/>
                <w:noProof/>
                <w:rtl/>
              </w:rPr>
              <w:t>שירותי</w:t>
            </w:r>
            <w:r w:rsidRPr="00B944F9">
              <w:rPr>
                <w:rFonts w:ascii="Narkisim" w:hAnsi="Arial"/>
                <w:noProof/>
                <w:rtl/>
              </w:rPr>
              <w:t xml:space="preserve"> </w:t>
            </w:r>
            <w:r w:rsidRPr="00B944F9">
              <w:rPr>
                <w:rFonts w:ascii="Narkisim" w:hAnsi="Arial" w:hint="eastAsia"/>
                <w:noProof/>
                <w:rtl/>
              </w:rPr>
              <w:t>חומרה</w:t>
            </w:r>
          </w:p>
          <w:p w:rsidR="005E1513" w:rsidRPr="00B944F9" w:rsidRDefault="005E1513" w:rsidP="00E12FDC">
            <w:pPr>
              <w:pStyle w:val="af7"/>
              <w:numPr>
                <w:ilvl w:val="0"/>
                <w:numId w:val="21"/>
              </w:numPr>
              <w:rPr>
                <w:rFonts w:ascii="Narkisim" w:hAnsi="Arial"/>
                <w:noProof/>
              </w:rPr>
            </w:pPr>
            <w:r w:rsidRPr="00B944F9">
              <w:rPr>
                <w:rFonts w:ascii="Narkisim" w:hAnsi="Arial" w:hint="eastAsia"/>
                <w:noProof/>
                <w:rtl/>
              </w:rPr>
              <w:t>תשתיות</w:t>
            </w:r>
            <w:r w:rsidRPr="00B944F9">
              <w:rPr>
                <w:rFonts w:ascii="Narkisim" w:hAnsi="Arial"/>
                <w:noProof/>
                <w:rtl/>
              </w:rPr>
              <w:t xml:space="preserve"> </w:t>
            </w:r>
            <w:r w:rsidRPr="00B944F9">
              <w:rPr>
                <w:rFonts w:ascii="Narkisim" w:hAnsi="Arial" w:hint="eastAsia"/>
                <w:noProof/>
                <w:rtl/>
              </w:rPr>
              <w:t>חומרה</w:t>
            </w:r>
          </w:p>
          <w:p w:rsidR="005E1513" w:rsidRPr="00B944F9" w:rsidRDefault="005E1513" w:rsidP="00E12FDC">
            <w:pPr>
              <w:pStyle w:val="af7"/>
              <w:numPr>
                <w:ilvl w:val="0"/>
                <w:numId w:val="21"/>
              </w:numPr>
              <w:rPr>
                <w:rFonts w:ascii="Narkisim" w:hAnsi="Arial"/>
                <w:noProof/>
              </w:rPr>
            </w:pPr>
            <w:r w:rsidRPr="00B944F9">
              <w:rPr>
                <w:rFonts w:ascii="Narkisim" w:hAnsi="Arial" w:hint="eastAsia"/>
                <w:noProof/>
                <w:rtl/>
              </w:rPr>
              <w:t>רשתות</w:t>
            </w:r>
            <w:r w:rsidRPr="00B944F9">
              <w:rPr>
                <w:rFonts w:ascii="Narkisim" w:hAnsi="Arial"/>
                <w:noProof/>
                <w:rtl/>
              </w:rPr>
              <w:t xml:space="preserve"> </w:t>
            </w:r>
            <w:r w:rsidRPr="00B944F9">
              <w:rPr>
                <w:rFonts w:ascii="Narkisim" w:hAnsi="Arial" w:hint="eastAsia"/>
                <w:noProof/>
                <w:rtl/>
              </w:rPr>
              <w:t>תקשורת</w:t>
            </w:r>
          </w:p>
          <w:p w:rsidR="005E1513" w:rsidRPr="00B944F9" w:rsidRDefault="005E1513" w:rsidP="00E12FDC">
            <w:pPr>
              <w:pStyle w:val="af7"/>
              <w:numPr>
                <w:ilvl w:val="0"/>
                <w:numId w:val="21"/>
              </w:numPr>
              <w:rPr>
                <w:rFonts w:ascii="Narkisim" w:hAnsi="Arial"/>
                <w:noProof/>
              </w:rPr>
            </w:pPr>
            <w:r>
              <w:rPr>
                <w:rFonts w:asciiTheme="minorHAnsi" w:hAnsiTheme="minorHAnsi" w:hint="cs"/>
                <w:noProof/>
                <w:rtl/>
              </w:rPr>
              <w:t xml:space="preserve">כתיבת </w:t>
            </w:r>
            <w:r w:rsidRPr="00B944F9">
              <w:rPr>
                <w:rFonts w:ascii="Narkisim" w:hAnsi="Arial" w:hint="eastAsia"/>
                <w:noProof/>
                <w:rtl/>
              </w:rPr>
              <w:t>מכרזים</w:t>
            </w:r>
            <w:r w:rsidRPr="00B944F9">
              <w:rPr>
                <w:rFonts w:ascii="Narkisim" w:hAnsi="Arial"/>
                <w:noProof/>
                <w:rtl/>
              </w:rPr>
              <w:t xml:space="preserve"> </w:t>
            </w:r>
            <w:r w:rsidRPr="00B944F9">
              <w:rPr>
                <w:rFonts w:ascii="Narkisim" w:hAnsi="Arial" w:hint="eastAsia"/>
                <w:noProof/>
                <w:rtl/>
              </w:rPr>
              <w:t>טכנולוגיים</w:t>
            </w:r>
          </w:p>
          <w:p w:rsidR="005E1513" w:rsidRPr="00B944F9" w:rsidRDefault="005E1513" w:rsidP="00B944F9">
            <w:pPr>
              <w:ind w:left="360"/>
              <w:rPr>
                <w:rFonts w:ascii="Narkisim" w:hAnsi="Arial"/>
                <w:noProof/>
                <w:rtl/>
              </w:rPr>
            </w:pP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r w:rsidRPr="00B944F9">
              <w:rPr>
                <w:rFonts w:ascii="Narkisim" w:hAnsi="Arial"/>
                <w:noProof/>
                <w:rtl/>
              </w:rPr>
              <w:t>10</w:t>
            </w:r>
            <w:r>
              <w:rPr>
                <w:rFonts w:ascii="Narkisim" w:hAnsi="Arial" w:hint="cs"/>
                <w:noProof/>
                <w:rtl/>
              </w:rPr>
              <w:t xml:space="preserve"> נק'</w:t>
            </w:r>
          </w:p>
        </w:tc>
        <w:tc>
          <w:tcPr>
            <w:tcW w:w="30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DC602A">
            <w:pPr>
              <w:ind w:right="1253"/>
              <w:rPr>
                <w:rFonts w:ascii="Narkisim" w:hAnsi="Arial"/>
                <w:noProof/>
                <w:rtl/>
              </w:rPr>
            </w:pPr>
            <w:r w:rsidRPr="00B944F9">
              <w:rPr>
                <w:rFonts w:ascii="Narkisim" w:hAnsi="Arial"/>
                <w:noProof/>
                <w:rtl/>
              </w:rPr>
              <w:t xml:space="preserve">2 </w:t>
            </w:r>
            <w:r>
              <w:rPr>
                <w:rFonts w:ascii="Narkisim" w:hAnsi="Arial" w:hint="cs"/>
                <w:noProof/>
                <w:rtl/>
              </w:rPr>
              <w:t xml:space="preserve">נק' </w:t>
            </w:r>
            <w:r w:rsidRPr="00B944F9">
              <w:rPr>
                <w:rFonts w:ascii="Narkisim" w:hAnsi="Arial" w:hint="eastAsia"/>
                <w:noProof/>
                <w:rtl/>
              </w:rPr>
              <w:t>לכל</w:t>
            </w:r>
            <w:r w:rsidRPr="00B944F9">
              <w:rPr>
                <w:rFonts w:ascii="Narkisim" w:hAnsi="Arial"/>
                <w:noProof/>
                <w:rtl/>
              </w:rPr>
              <w:t xml:space="preserve"> </w:t>
            </w:r>
            <w:r w:rsidRPr="00B944F9">
              <w:rPr>
                <w:rFonts w:ascii="Narkisim" w:hAnsi="Arial" w:hint="eastAsia"/>
                <w:noProof/>
                <w:rtl/>
              </w:rPr>
              <w:t>תחום</w:t>
            </w:r>
            <w:r w:rsidRPr="00B944F9">
              <w:rPr>
                <w:rFonts w:ascii="Narkisim" w:hAnsi="Arial"/>
                <w:noProof/>
                <w:rtl/>
              </w:rPr>
              <w:t xml:space="preserve"> </w:t>
            </w:r>
            <w:r w:rsidRPr="00B944F9">
              <w:rPr>
                <w:rFonts w:ascii="Narkisim" w:hAnsi="Arial" w:hint="eastAsia"/>
                <w:noProof/>
                <w:rtl/>
              </w:rPr>
              <w:t>התמחות</w:t>
            </w:r>
          </w:p>
        </w:tc>
      </w:tr>
      <w:tr w:rsidR="005E1513" w:rsidTr="0066342A">
        <w:trPr>
          <w:trHeight w:val="276"/>
        </w:trPr>
        <w:tc>
          <w:tcPr>
            <w:tcW w:w="841" w:type="dxa"/>
            <w:vMerge/>
            <w:tcBorders>
              <w:left w:val="single" w:sz="4" w:space="0" w:color="auto"/>
              <w:bottom w:val="single" w:sz="4" w:space="0" w:color="auto"/>
              <w:right w:val="single" w:sz="4" w:space="0" w:color="auto"/>
            </w:tcBorders>
            <w:shd w:val="clear" w:color="auto" w:fill="auto"/>
            <w:noWrap/>
            <w:vAlign w:val="bottom"/>
          </w:tcPr>
          <w:p w:rsidR="005E1513" w:rsidRPr="00B944F9" w:rsidRDefault="005E1513" w:rsidP="00827C53">
            <w:pPr>
              <w:rPr>
                <w:rFonts w:ascii="Narkisim" w:hAnsi="Arial"/>
                <w:noProof/>
                <w:rtl/>
              </w:rPr>
            </w:pPr>
          </w:p>
        </w:tc>
        <w:tc>
          <w:tcPr>
            <w:tcW w:w="497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5A6132" w:rsidRDefault="005E1513" w:rsidP="00B06019">
            <w:pPr>
              <w:rPr>
                <w:rFonts w:ascii="Narkisim" w:hAnsi="Arial"/>
                <w:noProof/>
                <w:rtl/>
              </w:rPr>
            </w:pPr>
            <w:r>
              <w:rPr>
                <w:rFonts w:ascii="Narkisim" w:hAnsi="Arial" w:hint="cs"/>
                <w:noProof/>
                <w:rtl/>
              </w:rPr>
              <w:t xml:space="preserve">המציע הוא היועץ </w:t>
            </w:r>
          </w:p>
          <w:p w:rsidR="005E1513" w:rsidRPr="00B944F9" w:rsidRDefault="005E1513" w:rsidP="00B06019">
            <w:pPr>
              <w:rPr>
                <w:rFonts w:ascii="Narkisim" w:hAnsi="Arial"/>
                <w:noProof/>
                <w:rtl/>
              </w:rPr>
            </w:pP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5E1513" w:rsidRPr="00B944F9" w:rsidRDefault="005E1513" w:rsidP="00827C53">
            <w:pPr>
              <w:rPr>
                <w:rFonts w:ascii="Narkisim" w:hAnsi="Arial"/>
                <w:noProof/>
                <w:rtl/>
              </w:rPr>
            </w:pPr>
            <w:r>
              <w:rPr>
                <w:rFonts w:ascii="Narkisim" w:hAnsi="Arial" w:hint="cs"/>
                <w:noProof/>
                <w:rtl/>
              </w:rPr>
              <w:t>15 נק'</w:t>
            </w:r>
          </w:p>
        </w:tc>
        <w:tc>
          <w:tcPr>
            <w:tcW w:w="30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5E1513" w:rsidRPr="00B944F9" w:rsidRDefault="005A6132" w:rsidP="00B06019">
            <w:pPr>
              <w:tabs>
                <w:tab w:val="left" w:pos="2619"/>
              </w:tabs>
              <w:ind w:right="1253"/>
              <w:rPr>
                <w:rFonts w:ascii="Narkisim" w:hAnsi="Arial"/>
                <w:noProof/>
                <w:rtl/>
              </w:rPr>
            </w:pPr>
            <w:r>
              <w:rPr>
                <w:rFonts w:ascii="Narkisim" w:hAnsi="Arial" w:hint="cs"/>
                <w:noProof/>
                <w:rtl/>
              </w:rPr>
              <w:t xml:space="preserve">במידה והמציע הוא היועץ  </w:t>
            </w:r>
            <w:r>
              <w:rPr>
                <w:rFonts w:ascii="Narkisim" w:hAnsi="Arial"/>
                <w:noProof/>
                <w:rtl/>
              </w:rPr>
              <w:t>–</w:t>
            </w:r>
            <w:r>
              <w:rPr>
                <w:rFonts w:ascii="Narkisim" w:hAnsi="Arial" w:hint="cs"/>
                <w:noProof/>
                <w:rtl/>
              </w:rPr>
              <w:t xml:space="preserve"> יינתן ניקוד אוטומטי של 15 נק' </w:t>
            </w:r>
          </w:p>
        </w:tc>
      </w:tr>
      <w:tr w:rsidR="005E1513" w:rsidTr="0066342A">
        <w:trPr>
          <w:trHeight w:val="276"/>
        </w:trPr>
        <w:tc>
          <w:tcPr>
            <w:tcW w:w="841" w:type="dxa"/>
            <w:vMerge w:val="restart"/>
            <w:tcBorders>
              <w:top w:val="single" w:sz="4" w:space="0" w:color="auto"/>
              <w:left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r w:rsidRPr="00B944F9">
              <w:rPr>
                <w:rFonts w:ascii="Narkisim" w:hAnsi="Arial" w:hint="eastAsia"/>
                <w:noProof/>
                <w:rtl/>
              </w:rPr>
              <w:t>היועץ</w:t>
            </w:r>
          </w:p>
        </w:tc>
        <w:tc>
          <w:tcPr>
            <w:tcW w:w="497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293E6D">
            <w:pPr>
              <w:rPr>
                <w:rFonts w:ascii="Narkisim" w:hAnsi="Arial"/>
                <w:noProof/>
                <w:rtl/>
              </w:rPr>
            </w:pPr>
            <w:r w:rsidRPr="00B944F9">
              <w:rPr>
                <w:rFonts w:ascii="Narkisim" w:hAnsi="Arial" w:hint="eastAsia"/>
                <w:noProof/>
                <w:rtl/>
              </w:rPr>
              <w:t>ניסיון</w:t>
            </w:r>
            <w:r>
              <w:rPr>
                <w:rFonts w:ascii="Narkisim" w:hAnsi="Arial" w:hint="cs"/>
                <w:noProof/>
                <w:rtl/>
              </w:rPr>
              <w:t xml:space="preserve"> היועץ</w:t>
            </w:r>
            <w:r w:rsidRPr="00B944F9">
              <w:rPr>
                <w:rFonts w:ascii="Narkisim" w:hAnsi="Arial"/>
                <w:noProof/>
                <w:rtl/>
              </w:rPr>
              <w:t xml:space="preserve"> </w:t>
            </w:r>
            <w:r w:rsidRPr="00B944F9">
              <w:rPr>
                <w:rFonts w:ascii="Narkisim" w:hAnsi="Arial" w:hint="eastAsia"/>
                <w:noProof/>
                <w:rtl/>
              </w:rPr>
              <w:t>באפיון</w:t>
            </w:r>
            <w:r w:rsidRPr="00B944F9">
              <w:rPr>
                <w:rFonts w:ascii="Narkisim" w:hAnsi="Arial"/>
                <w:noProof/>
                <w:rtl/>
              </w:rPr>
              <w:t xml:space="preserve"> </w:t>
            </w:r>
            <w:r w:rsidRPr="00B944F9">
              <w:rPr>
                <w:rFonts w:ascii="Narkisim" w:hAnsi="Arial" w:hint="eastAsia"/>
                <w:noProof/>
                <w:rtl/>
              </w:rPr>
              <w:t>וליווי</w:t>
            </w:r>
            <w:r w:rsidRPr="00B944F9">
              <w:rPr>
                <w:rFonts w:ascii="Narkisim" w:hAnsi="Arial"/>
                <w:noProof/>
                <w:rtl/>
              </w:rPr>
              <w:t xml:space="preserve"> </w:t>
            </w:r>
            <w:r w:rsidRPr="00B944F9">
              <w:rPr>
                <w:rFonts w:ascii="Narkisim" w:hAnsi="Arial" w:hint="eastAsia"/>
                <w:noProof/>
                <w:rtl/>
              </w:rPr>
              <w:t>כתיבת</w:t>
            </w:r>
            <w:r w:rsidRPr="00B944F9">
              <w:rPr>
                <w:rFonts w:ascii="Narkisim" w:hAnsi="Arial"/>
                <w:noProof/>
                <w:rtl/>
              </w:rPr>
              <w:t xml:space="preserve"> מכרזים </w:t>
            </w:r>
            <w:r w:rsidRPr="00B944F9">
              <w:rPr>
                <w:rFonts w:ascii="Narkisim" w:hAnsi="Arial" w:hint="eastAsia"/>
                <w:noProof/>
                <w:rtl/>
              </w:rPr>
              <w:t>או</w:t>
            </w:r>
            <w:r w:rsidRPr="00B944F9">
              <w:rPr>
                <w:rFonts w:ascii="Narkisim" w:hAnsi="Arial"/>
                <w:noProof/>
                <w:rtl/>
              </w:rPr>
              <w:t xml:space="preserve"> חוזים </w:t>
            </w:r>
            <w:r w:rsidRPr="00B944F9">
              <w:rPr>
                <w:rFonts w:ascii="Narkisim" w:hAnsi="Arial" w:hint="eastAsia"/>
                <w:noProof/>
                <w:rtl/>
              </w:rPr>
              <w:t>בתחום</w:t>
            </w:r>
            <w:r w:rsidRPr="00B944F9">
              <w:rPr>
                <w:rFonts w:ascii="Narkisim" w:hAnsi="Arial"/>
                <w:noProof/>
                <w:rtl/>
              </w:rPr>
              <w:t xml:space="preserve"> </w:t>
            </w:r>
            <w:r w:rsidRPr="00B944F9">
              <w:rPr>
                <w:rFonts w:ascii="Narkisim" w:hAnsi="Arial" w:hint="eastAsia"/>
                <w:noProof/>
                <w:rtl/>
              </w:rPr>
              <w:t>ה</w:t>
            </w:r>
            <w:r w:rsidRPr="00B944F9">
              <w:rPr>
                <w:rFonts w:ascii="Narkisim" w:hAnsi="Arial"/>
                <w:noProof/>
                <w:rtl/>
              </w:rPr>
              <w:t>-</w:t>
            </w:r>
            <w:r w:rsidRPr="00B944F9">
              <w:rPr>
                <w:rFonts w:ascii="Narkisim" w:hAnsi="Arial"/>
                <w:noProof/>
              </w:rPr>
              <w:t xml:space="preserve">IT </w:t>
            </w:r>
            <w:r w:rsidRPr="00B944F9">
              <w:rPr>
                <w:rFonts w:ascii="Narkisim" w:hAnsi="Arial"/>
                <w:noProof/>
                <w:rtl/>
              </w:rPr>
              <w:t xml:space="preserve"> בהיבטים מקצועיים וכלכליים עבור גופים ציבוריים, </w:t>
            </w:r>
            <w:r w:rsidRPr="00B944F9">
              <w:rPr>
                <w:rFonts w:ascii="Narkisim" w:hAnsi="Arial" w:hint="eastAsia"/>
                <w:noProof/>
                <w:rtl/>
              </w:rPr>
              <w:t>כאשר</w:t>
            </w:r>
            <w:r w:rsidRPr="00B944F9">
              <w:rPr>
                <w:rFonts w:ascii="Narkisim" w:hAnsi="Arial"/>
                <w:noProof/>
                <w:rtl/>
              </w:rPr>
              <w:t xml:space="preserve"> היקף כל מכרז/חוזה </w:t>
            </w:r>
            <w:r w:rsidRPr="00B944F9">
              <w:rPr>
                <w:rFonts w:ascii="Narkisim" w:hAnsi="Arial" w:hint="eastAsia"/>
                <w:noProof/>
                <w:rtl/>
              </w:rPr>
              <w:t>הוא</w:t>
            </w:r>
            <w:r w:rsidRPr="00B944F9">
              <w:rPr>
                <w:rFonts w:ascii="Narkisim" w:hAnsi="Arial"/>
                <w:noProof/>
                <w:rtl/>
              </w:rPr>
              <w:t xml:space="preserve"> </w:t>
            </w:r>
            <w:r w:rsidRPr="00B944F9">
              <w:rPr>
                <w:rFonts w:ascii="Narkisim" w:hAnsi="Arial" w:hint="eastAsia"/>
                <w:noProof/>
                <w:rtl/>
              </w:rPr>
              <w:t>מעל</w:t>
            </w:r>
            <w:r w:rsidRPr="00B944F9">
              <w:rPr>
                <w:rFonts w:ascii="Narkisim" w:hAnsi="Arial"/>
                <w:noProof/>
                <w:rtl/>
              </w:rPr>
              <w:t xml:space="preserve"> 2,000,000 </w:t>
            </w:r>
            <w:r w:rsidRPr="00B944F9">
              <w:rPr>
                <w:rFonts w:ascii="Narkisim" w:hAnsi="Arial" w:hint="eastAsia"/>
                <w:noProof/>
                <w:rtl/>
              </w:rPr>
              <w:t>₪</w:t>
            </w:r>
            <w:r w:rsidRPr="00B944F9">
              <w:rPr>
                <w:rFonts w:ascii="Narkisim" w:hAnsi="Arial"/>
                <w:noProof/>
                <w:rtl/>
              </w:rPr>
              <w:t xml:space="preserve"> וזאת מעבר </w:t>
            </w:r>
            <w:r w:rsidRPr="00B944F9">
              <w:rPr>
                <w:rFonts w:ascii="Narkisim" w:hAnsi="Arial" w:hint="eastAsia"/>
                <w:noProof/>
                <w:rtl/>
              </w:rPr>
              <w:t>ובנוסף</w:t>
            </w:r>
            <w:r w:rsidRPr="00B944F9">
              <w:rPr>
                <w:rFonts w:ascii="Narkisim" w:hAnsi="Arial"/>
                <w:noProof/>
                <w:rtl/>
              </w:rPr>
              <w:t xml:space="preserve"> </w:t>
            </w:r>
            <w:r w:rsidRPr="00B944F9">
              <w:rPr>
                <w:rFonts w:ascii="Narkisim" w:hAnsi="Arial" w:hint="eastAsia"/>
                <w:noProof/>
                <w:rtl/>
              </w:rPr>
              <w:t>לדרישה</w:t>
            </w:r>
            <w:r w:rsidRPr="00B944F9">
              <w:rPr>
                <w:rFonts w:ascii="Narkisim" w:hAnsi="Arial"/>
                <w:noProof/>
                <w:rtl/>
              </w:rPr>
              <w:t xml:space="preserve"> </w:t>
            </w:r>
            <w:r w:rsidRPr="00B944F9">
              <w:rPr>
                <w:rFonts w:ascii="Narkisim" w:hAnsi="Arial" w:hint="eastAsia"/>
                <w:noProof/>
                <w:rtl/>
              </w:rPr>
              <w:t>הקבועה</w:t>
            </w:r>
            <w:r w:rsidRPr="00B944F9">
              <w:rPr>
                <w:rFonts w:ascii="Narkisim" w:hAnsi="Arial"/>
                <w:noProof/>
                <w:rtl/>
              </w:rPr>
              <w:t xml:space="preserve"> </w:t>
            </w:r>
            <w:r>
              <w:rPr>
                <w:rFonts w:ascii="Narkisim" w:hAnsi="Arial" w:hint="cs"/>
                <w:noProof/>
                <w:rtl/>
              </w:rPr>
              <w:t>ש</w:t>
            </w:r>
            <w:r w:rsidRPr="00B944F9">
              <w:rPr>
                <w:rFonts w:ascii="Narkisim" w:hAnsi="Arial" w:hint="eastAsia"/>
                <w:noProof/>
                <w:rtl/>
              </w:rPr>
              <w:t>בתנאי</w:t>
            </w:r>
            <w:r w:rsidRPr="00B944F9">
              <w:rPr>
                <w:rFonts w:ascii="Narkisim" w:hAnsi="Arial"/>
                <w:noProof/>
                <w:rtl/>
              </w:rPr>
              <w:t xml:space="preserve"> </w:t>
            </w:r>
            <w:r w:rsidRPr="00B944F9">
              <w:rPr>
                <w:rFonts w:ascii="Narkisim" w:hAnsi="Arial" w:hint="eastAsia"/>
                <w:noProof/>
                <w:rtl/>
              </w:rPr>
              <w:t>הסף</w:t>
            </w:r>
            <w:r w:rsidRPr="00B944F9">
              <w:rPr>
                <w:rFonts w:ascii="Narkisim" w:hAnsi="Arial"/>
                <w:noProof/>
                <w:rtl/>
              </w:rPr>
              <w:t xml:space="preserve"> </w:t>
            </w:r>
            <w:r w:rsidRPr="00B944F9">
              <w:rPr>
                <w:rFonts w:ascii="Narkisim" w:hAnsi="Arial" w:hint="eastAsia"/>
                <w:noProof/>
                <w:rtl/>
              </w:rPr>
              <w:t>שבסעיף</w:t>
            </w:r>
            <w:r w:rsidRPr="00B944F9">
              <w:rPr>
                <w:rFonts w:ascii="Narkisim" w:hAnsi="Arial"/>
                <w:noProof/>
                <w:rtl/>
              </w:rPr>
              <w:t xml:space="preserve"> 5.4.4</w:t>
            </w:r>
          </w:p>
          <w:p w:rsidR="005E1513" w:rsidRPr="00B944F9" w:rsidRDefault="005E1513" w:rsidP="00293E6D">
            <w:pPr>
              <w:rPr>
                <w:rFonts w:ascii="Narkisim" w:hAnsi="Arial"/>
                <w:noProof/>
                <w:rtl/>
              </w:rPr>
            </w:pP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r w:rsidRPr="00B944F9">
              <w:rPr>
                <w:rFonts w:ascii="Narkisim" w:hAnsi="Arial"/>
                <w:noProof/>
                <w:rtl/>
              </w:rPr>
              <w:t>10</w:t>
            </w:r>
            <w:r>
              <w:rPr>
                <w:rFonts w:ascii="Narkisim" w:hAnsi="Arial" w:hint="cs"/>
                <w:noProof/>
                <w:rtl/>
              </w:rPr>
              <w:t xml:space="preserve"> נק'</w:t>
            </w:r>
          </w:p>
        </w:tc>
        <w:tc>
          <w:tcPr>
            <w:tcW w:w="30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B944F9">
            <w:pPr>
              <w:tabs>
                <w:tab w:val="left" w:pos="2619"/>
              </w:tabs>
              <w:ind w:right="1253"/>
              <w:rPr>
                <w:rFonts w:ascii="Narkisim" w:hAnsi="Arial"/>
                <w:noProof/>
                <w:rtl/>
              </w:rPr>
            </w:pPr>
            <w:r w:rsidRPr="00B944F9">
              <w:rPr>
                <w:rFonts w:ascii="Narkisim" w:hAnsi="Arial"/>
                <w:noProof/>
                <w:rtl/>
              </w:rPr>
              <w:t xml:space="preserve">2 </w:t>
            </w:r>
            <w:r>
              <w:rPr>
                <w:rFonts w:ascii="Narkisim" w:hAnsi="Arial" w:hint="cs"/>
                <w:noProof/>
                <w:rtl/>
              </w:rPr>
              <w:t xml:space="preserve">נק' </w:t>
            </w:r>
            <w:r w:rsidRPr="00B944F9">
              <w:rPr>
                <w:rFonts w:ascii="Narkisim" w:hAnsi="Arial"/>
                <w:noProof/>
                <w:rtl/>
              </w:rPr>
              <w:t xml:space="preserve">לכל </w:t>
            </w:r>
            <w:r w:rsidRPr="00B944F9">
              <w:rPr>
                <w:rFonts w:ascii="Narkisim" w:hAnsi="Arial" w:hint="eastAsia"/>
                <w:noProof/>
                <w:rtl/>
              </w:rPr>
              <w:t>מכרז</w:t>
            </w:r>
            <w:r w:rsidRPr="00B944F9">
              <w:rPr>
                <w:rFonts w:ascii="Narkisim" w:hAnsi="Arial"/>
                <w:noProof/>
                <w:rtl/>
              </w:rPr>
              <w:t>/חוזה נוסף</w:t>
            </w:r>
          </w:p>
        </w:tc>
      </w:tr>
      <w:tr w:rsidR="005E1513" w:rsidTr="0066342A">
        <w:trPr>
          <w:trHeight w:val="276"/>
        </w:trPr>
        <w:tc>
          <w:tcPr>
            <w:tcW w:w="841" w:type="dxa"/>
            <w:vMerge/>
            <w:tcBorders>
              <w:left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p>
        </w:tc>
        <w:tc>
          <w:tcPr>
            <w:tcW w:w="497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F77BB0">
            <w:pPr>
              <w:rPr>
                <w:rFonts w:ascii="Narkisim" w:hAnsi="Arial"/>
                <w:noProof/>
                <w:rtl/>
              </w:rPr>
            </w:pPr>
            <w:r w:rsidRPr="00B944F9">
              <w:rPr>
                <w:rFonts w:ascii="Narkisim" w:hAnsi="Arial" w:hint="eastAsia"/>
                <w:noProof/>
                <w:rtl/>
              </w:rPr>
              <w:t>ניסיון</w:t>
            </w:r>
            <w:r w:rsidRPr="00B944F9">
              <w:rPr>
                <w:rFonts w:ascii="Narkisim" w:hAnsi="Arial"/>
                <w:noProof/>
                <w:rtl/>
              </w:rPr>
              <w:t xml:space="preserve"> </w:t>
            </w:r>
            <w:r>
              <w:rPr>
                <w:rFonts w:ascii="Narkisim" w:hAnsi="Arial" w:hint="cs"/>
                <w:noProof/>
                <w:rtl/>
              </w:rPr>
              <w:t xml:space="preserve">היועץ </w:t>
            </w:r>
            <w:r w:rsidRPr="00B944F9">
              <w:rPr>
                <w:rFonts w:ascii="Narkisim" w:hAnsi="Arial" w:hint="eastAsia"/>
                <w:noProof/>
                <w:rtl/>
              </w:rPr>
              <w:t>ב</w:t>
            </w:r>
            <w:r>
              <w:rPr>
                <w:rFonts w:ascii="Narkisim" w:hAnsi="Arial" w:hint="cs"/>
                <w:noProof/>
                <w:rtl/>
              </w:rPr>
              <w:t xml:space="preserve">כתיבה ובנייה של </w:t>
            </w:r>
            <w:r w:rsidRPr="00B944F9">
              <w:rPr>
                <w:rFonts w:ascii="Narkisim" w:hAnsi="Arial" w:hint="eastAsia"/>
                <w:noProof/>
                <w:rtl/>
              </w:rPr>
              <w:t>מודלים</w:t>
            </w:r>
            <w:r w:rsidRPr="00B944F9">
              <w:rPr>
                <w:rFonts w:ascii="Narkisim" w:hAnsi="Arial"/>
                <w:noProof/>
                <w:rtl/>
              </w:rPr>
              <w:t xml:space="preserve"> </w:t>
            </w:r>
            <w:r w:rsidRPr="00B944F9">
              <w:rPr>
                <w:rFonts w:ascii="Narkisim" w:hAnsi="Arial" w:hint="eastAsia"/>
                <w:noProof/>
                <w:rtl/>
              </w:rPr>
              <w:t>כלכליים</w:t>
            </w:r>
            <w:r w:rsidRPr="00B944F9">
              <w:rPr>
                <w:rFonts w:ascii="Narkisim" w:hAnsi="Arial"/>
                <w:noProof/>
                <w:rtl/>
              </w:rPr>
              <w:t xml:space="preserve"> </w:t>
            </w:r>
            <w:r w:rsidRPr="00B944F9">
              <w:rPr>
                <w:rFonts w:ascii="Narkisim" w:hAnsi="Arial" w:hint="eastAsia"/>
                <w:noProof/>
                <w:rtl/>
              </w:rPr>
              <w:t>בנושא</w:t>
            </w:r>
            <w:r w:rsidRPr="00B944F9">
              <w:rPr>
                <w:rFonts w:ascii="Narkisim" w:hAnsi="Arial"/>
                <w:noProof/>
                <w:rtl/>
              </w:rPr>
              <w:t xml:space="preserve"> </w:t>
            </w:r>
            <w:r w:rsidRPr="00B944F9">
              <w:rPr>
                <w:rFonts w:ascii="Narkisim" w:hAnsi="Arial" w:hint="eastAsia"/>
                <w:noProof/>
                <w:rtl/>
              </w:rPr>
              <w:t>מעבר</w:t>
            </w:r>
            <w:r w:rsidRPr="00B944F9">
              <w:rPr>
                <w:rFonts w:ascii="Narkisim" w:hAnsi="Arial"/>
                <w:noProof/>
                <w:rtl/>
              </w:rPr>
              <w:t xml:space="preserve"> </w:t>
            </w:r>
            <w:r w:rsidRPr="00B944F9">
              <w:rPr>
                <w:rFonts w:ascii="Narkisim" w:hAnsi="Arial" w:hint="eastAsia"/>
                <w:noProof/>
                <w:rtl/>
              </w:rPr>
              <w:t>לתשתית</w:t>
            </w:r>
            <w:r w:rsidRPr="00B944F9">
              <w:rPr>
                <w:rFonts w:ascii="Narkisim" w:hAnsi="Arial"/>
                <w:noProof/>
                <w:rtl/>
              </w:rPr>
              <w:t xml:space="preserve"> </w:t>
            </w:r>
            <w:r w:rsidRPr="00B944F9">
              <w:rPr>
                <w:rFonts w:ascii="Narkisim" w:hAnsi="Arial" w:hint="eastAsia"/>
                <w:noProof/>
                <w:rtl/>
              </w:rPr>
              <w:t>ענן</w:t>
            </w:r>
            <w:r w:rsidRPr="00B944F9">
              <w:rPr>
                <w:rFonts w:ascii="Narkisim" w:hAnsi="Arial"/>
                <w:noProof/>
                <w:rtl/>
              </w:rPr>
              <w:t xml:space="preserve"> </w:t>
            </w:r>
            <w:r w:rsidRPr="00B944F9">
              <w:rPr>
                <w:rFonts w:ascii="Narkisim" w:hAnsi="Arial" w:hint="eastAsia"/>
                <w:noProof/>
                <w:rtl/>
              </w:rPr>
              <w:t>או</w:t>
            </w:r>
            <w:r w:rsidRPr="00B944F9">
              <w:rPr>
                <w:rFonts w:ascii="Narkisim" w:hAnsi="Arial"/>
                <w:noProof/>
                <w:rtl/>
              </w:rPr>
              <w:t xml:space="preserve"> </w:t>
            </w:r>
            <w:r w:rsidRPr="00B944F9">
              <w:rPr>
                <w:rFonts w:ascii="Narkisim" w:hAnsi="Arial" w:hint="eastAsia"/>
                <w:noProof/>
                <w:rtl/>
              </w:rPr>
              <w:t>הפרטת</w:t>
            </w:r>
            <w:r w:rsidRPr="00B944F9">
              <w:rPr>
                <w:rFonts w:ascii="Narkisim" w:hAnsi="Arial"/>
                <w:noProof/>
                <w:rtl/>
              </w:rPr>
              <w:t xml:space="preserve"> </w:t>
            </w:r>
            <w:r w:rsidRPr="00B944F9">
              <w:rPr>
                <w:rFonts w:ascii="Narkisim" w:hAnsi="Arial" w:hint="eastAsia"/>
                <w:noProof/>
                <w:rtl/>
              </w:rPr>
              <w:t>תשתיות</w:t>
            </w:r>
            <w:r w:rsidRPr="00B944F9">
              <w:rPr>
                <w:rFonts w:ascii="Narkisim" w:hAnsi="Arial"/>
                <w:noProof/>
                <w:rtl/>
              </w:rPr>
              <w:t xml:space="preserve"> </w:t>
            </w:r>
            <w:r w:rsidRPr="00B944F9">
              <w:rPr>
                <w:rFonts w:ascii="Narkisim" w:hAnsi="Arial" w:hint="eastAsia"/>
                <w:noProof/>
                <w:rtl/>
              </w:rPr>
              <w:t>תקשוב</w:t>
            </w:r>
            <w:r w:rsidRPr="00B944F9">
              <w:rPr>
                <w:rFonts w:ascii="Narkisim" w:hAnsi="Arial"/>
                <w:noProof/>
                <w:rtl/>
              </w:rPr>
              <w:t>, כהגדרתם בסעיף 2 לעיל</w:t>
            </w:r>
            <w:r>
              <w:rPr>
                <w:rFonts w:ascii="Narkisim" w:hAnsi="Arial" w:hint="cs"/>
                <w:noProof/>
                <w:rtl/>
              </w:rPr>
              <w:t xml:space="preserve">, זאת עבור </w:t>
            </w:r>
            <w:r w:rsidRPr="00362016">
              <w:rPr>
                <w:rFonts w:hint="cs"/>
                <w:color w:val="000000"/>
                <w:rtl/>
              </w:rPr>
              <w:t xml:space="preserve">גופים </w:t>
            </w:r>
            <w:r>
              <w:rPr>
                <w:rFonts w:hint="cs"/>
                <w:color w:val="000000"/>
                <w:rtl/>
              </w:rPr>
              <w:t>שמפעילים מעל 300 שרתים</w:t>
            </w:r>
            <w:r>
              <w:rPr>
                <w:rFonts w:ascii="Narkisim" w:hAnsi="Arial" w:hint="cs"/>
                <w:noProof/>
                <w:rtl/>
              </w:rPr>
              <w:t>.</w:t>
            </w: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r w:rsidRPr="00B944F9">
              <w:rPr>
                <w:rFonts w:ascii="Narkisim" w:hAnsi="Arial"/>
                <w:noProof/>
                <w:rtl/>
              </w:rPr>
              <w:t>15</w:t>
            </w:r>
            <w:r>
              <w:rPr>
                <w:rFonts w:ascii="Narkisim" w:hAnsi="Arial" w:hint="cs"/>
                <w:noProof/>
                <w:rtl/>
              </w:rPr>
              <w:t xml:space="preserve"> נק'</w:t>
            </w:r>
          </w:p>
        </w:tc>
        <w:tc>
          <w:tcPr>
            <w:tcW w:w="30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DC602A">
            <w:pPr>
              <w:ind w:right="1253"/>
              <w:rPr>
                <w:rFonts w:ascii="Narkisim" w:hAnsi="Arial"/>
                <w:noProof/>
                <w:rtl/>
              </w:rPr>
            </w:pPr>
            <w:r w:rsidRPr="00B944F9">
              <w:rPr>
                <w:rFonts w:ascii="Narkisim" w:hAnsi="Arial"/>
                <w:noProof/>
                <w:rtl/>
              </w:rPr>
              <w:t xml:space="preserve">5 </w:t>
            </w:r>
            <w:r>
              <w:rPr>
                <w:rFonts w:ascii="Narkisim" w:hAnsi="Arial" w:hint="cs"/>
                <w:noProof/>
                <w:rtl/>
              </w:rPr>
              <w:t xml:space="preserve">נק' </w:t>
            </w:r>
            <w:r w:rsidRPr="00B944F9">
              <w:rPr>
                <w:rFonts w:ascii="Narkisim" w:hAnsi="Arial" w:hint="eastAsia"/>
                <w:noProof/>
                <w:rtl/>
              </w:rPr>
              <w:t>לכל</w:t>
            </w:r>
            <w:r w:rsidRPr="00B944F9">
              <w:rPr>
                <w:rFonts w:ascii="Narkisim" w:hAnsi="Arial"/>
                <w:noProof/>
                <w:rtl/>
              </w:rPr>
              <w:t xml:space="preserve"> </w:t>
            </w:r>
            <w:r w:rsidRPr="00B944F9">
              <w:rPr>
                <w:rFonts w:ascii="Narkisim" w:hAnsi="Arial" w:hint="eastAsia"/>
                <w:noProof/>
                <w:rtl/>
              </w:rPr>
              <w:t>מודל</w:t>
            </w:r>
          </w:p>
        </w:tc>
      </w:tr>
      <w:tr w:rsidR="005E1513" w:rsidTr="0066342A">
        <w:trPr>
          <w:trHeight w:val="276"/>
        </w:trPr>
        <w:tc>
          <w:tcPr>
            <w:tcW w:w="841" w:type="dxa"/>
            <w:vMerge/>
            <w:tcBorders>
              <w:left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p>
        </w:tc>
        <w:tc>
          <w:tcPr>
            <w:tcW w:w="497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B06019">
            <w:pPr>
              <w:rPr>
                <w:rFonts w:ascii="Narkisim" w:hAnsi="Arial"/>
                <w:noProof/>
                <w:rtl/>
              </w:rPr>
            </w:pPr>
            <w:r w:rsidRPr="00B944F9">
              <w:rPr>
                <w:rFonts w:ascii="Narkisim" w:hAnsi="Arial" w:hint="eastAsia"/>
                <w:noProof/>
                <w:rtl/>
              </w:rPr>
              <w:t>ניסיון</w:t>
            </w:r>
            <w:r w:rsidRPr="00B944F9">
              <w:rPr>
                <w:rFonts w:ascii="Narkisim" w:hAnsi="Arial"/>
                <w:noProof/>
                <w:rtl/>
              </w:rPr>
              <w:t xml:space="preserve"> </w:t>
            </w:r>
            <w:r>
              <w:rPr>
                <w:rFonts w:ascii="Narkisim" w:hAnsi="Arial" w:hint="cs"/>
                <w:noProof/>
                <w:rtl/>
              </w:rPr>
              <w:t xml:space="preserve">היועץ </w:t>
            </w:r>
            <w:r w:rsidRPr="00B944F9">
              <w:rPr>
                <w:rFonts w:ascii="Narkisim" w:hAnsi="Arial"/>
                <w:noProof/>
                <w:rtl/>
              </w:rPr>
              <w:t xml:space="preserve">בכתיבת מסמכי מדיניות או </w:t>
            </w:r>
            <w:r w:rsidR="004C3BCA">
              <w:rPr>
                <w:rFonts w:ascii="Narkisim" w:hAnsi="Arial" w:hint="cs"/>
                <w:noProof/>
                <w:rtl/>
              </w:rPr>
              <w:t xml:space="preserve">תכנון </w:t>
            </w:r>
            <w:r w:rsidRPr="00B944F9">
              <w:rPr>
                <w:rFonts w:ascii="Narkisim" w:hAnsi="Arial"/>
                <w:noProof/>
                <w:rtl/>
              </w:rPr>
              <w:t xml:space="preserve">אסטרטגי בתחום תשתיות </w:t>
            </w:r>
            <w:r>
              <w:rPr>
                <w:rFonts w:ascii="Narkisim" w:hAnsi="Arial" w:hint="cs"/>
                <w:noProof/>
                <w:rtl/>
              </w:rPr>
              <w:t xml:space="preserve">התקשוב.  </w:t>
            </w:r>
          </w:p>
          <w:p w:rsidR="005E1513" w:rsidRPr="00B944F9" w:rsidRDefault="005E1513" w:rsidP="00626946">
            <w:pPr>
              <w:rPr>
                <w:rFonts w:ascii="Narkisim" w:hAnsi="Arial"/>
                <w:noProof/>
                <w:rtl/>
              </w:rPr>
            </w:pP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r w:rsidRPr="00B944F9">
              <w:rPr>
                <w:rFonts w:ascii="Narkisim" w:hAnsi="Arial"/>
                <w:noProof/>
                <w:rtl/>
              </w:rPr>
              <w:t>15</w:t>
            </w:r>
            <w:r>
              <w:rPr>
                <w:rFonts w:ascii="Narkisim" w:hAnsi="Arial" w:hint="cs"/>
                <w:noProof/>
                <w:rtl/>
              </w:rPr>
              <w:t xml:space="preserve"> נק'</w:t>
            </w:r>
          </w:p>
        </w:tc>
        <w:tc>
          <w:tcPr>
            <w:tcW w:w="30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DC602A">
            <w:pPr>
              <w:ind w:right="1253"/>
              <w:rPr>
                <w:rFonts w:ascii="Narkisim" w:hAnsi="Arial"/>
                <w:noProof/>
                <w:rtl/>
              </w:rPr>
            </w:pPr>
            <w:r w:rsidRPr="00B944F9">
              <w:rPr>
                <w:rFonts w:ascii="Narkisim" w:hAnsi="Arial"/>
                <w:noProof/>
                <w:rtl/>
              </w:rPr>
              <w:t xml:space="preserve">5 </w:t>
            </w:r>
            <w:r>
              <w:rPr>
                <w:rFonts w:ascii="Narkisim" w:hAnsi="Arial" w:hint="cs"/>
                <w:noProof/>
                <w:rtl/>
              </w:rPr>
              <w:t xml:space="preserve">נק' </w:t>
            </w:r>
            <w:r w:rsidRPr="00B944F9">
              <w:rPr>
                <w:rFonts w:ascii="Narkisim" w:hAnsi="Arial" w:hint="eastAsia"/>
                <w:noProof/>
                <w:rtl/>
              </w:rPr>
              <w:t>לכל</w:t>
            </w:r>
            <w:r w:rsidRPr="00B944F9">
              <w:rPr>
                <w:rFonts w:ascii="Narkisim" w:hAnsi="Arial"/>
                <w:noProof/>
                <w:rtl/>
              </w:rPr>
              <w:t xml:space="preserve"> </w:t>
            </w:r>
            <w:r w:rsidRPr="00B944F9">
              <w:rPr>
                <w:rFonts w:ascii="Narkisim" w:hAnsi="Arial" w:hint="eastAsia"/>
                <w:noProof/>
                <w:rtl/>
              </w:rPr>
              <w:t>מסמך</w:t>
            </w:r>
          </w:p>
        </w:tc>
      </w:tr>
      <w:tr w:rsidR="005E1513" w:rsidTr="0066342A">
        <w:trPr>
          <w:trHeight w:val="276"/>
        </w:trPr>
        <w:tc>
          <w:tcPr>
            <w:tcW w:w="841" w:type="dxa"/>
            <w:vMerge/>
            <w:tcBorders>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p>
        </w:tc>
        <w:tc>
          <w:tcPr>
            <w:tcW w:w="497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3B65E3">
            <w:pPr>
              <w:rPr>
                <w:rFonts w:ascii="Narkisim" w:hAnsi="Arial"/>
                <w:noProof/>
                <w:rtl/>
              </w:rPr>
            </w:pPr>
            <w:r w:rsidRPr="00B944F9">
              <w:rPr>
                <w:rFonts w:ascii="Narkisim" w:hAnsi="Arial" w:hint="eastAsia"/>
                <w:noProof/>
                <w:rtl/>
              </w:rPr>
              <w:t>ניסיון</w:t>
            </w:r>
            <w:r w:rsidRPr="00B944F9">
              <w:rPr>
                <w:rFonts w:ascii="Narkisim" w:hAnsi="Arial"/>
                <w:noProof/>
                <w:rtl/>
              </w:rPr>
              <w:t xml:space="preserve"> היועץ </w:t>
            </w:r>
            <w:r w:rsidRPr="00B944F9">
              <w:rPr>
                <w:rFonts w:ascii="Narkisim" w:hAnsi="Arial" w:hint="eastAsia"/>
                <w:noProof/>
                <w:rtl/>
              </w:rPr>
              <w:t>בביצוע</w:t>
            </w:r>
            <w:r w:rsidRPr="00B944F9">
              <w:rPr>
                <w:rFonts w:ascii="Narkisim" w:hAnsi="Arial"/>
                <w:noProof/>
                <w:rtl/>
              </w:rPr>
              <w:t xml:space="preserve"> </w:t>
            </w:r>
            <w:r w:rsidRPr="00B944F9">
              <w:rPr>
                <w:rFonts w:ascii="Narkisim" w:hAnsi="Arial" w:hint="eastAsia"/>
                <w:noProof/>
                <w:rtl/>
              </w:rPr>
              <w:t>בחינה</w:t>
            </w:r>
            <w:r w:rsidRPr="00B944F9">
              <w:rPr>
                <w:rFonts w:ascii="Narkisim" w:hAnsi="Arial"/>
                <w:noProof/>
                <w:rtl/>
              </w:rPr>
              <w:t xml:space="preserve"> </w:t>
            </w:r>
            <w:r w:rsidRPr="00B944F9">
              <w:rPr>
                <w:rFonts w:ascii="Narkisim" w:hAnsi="Arial" w:hint="eastAsia"/>
                <w:noProof/>
                <w:rtl/>
              </w:rPr>
              <w:t>וניתוח</w:t>
            </w:r>
            <w:r w:rsidRPr="00B944F9">
              <w:rPr>
                <w:rFonts w:ascii="Narkisim" w:hAnsi="Arial"/>
                <w:noProof/>
                <w:rtl/>
              </w:rPr>
              <w:t xml:space="preserve"> של </w:t>
            </w:r>
            <w:r w:rsidRPr="00B944F9">
              <w:rPr>
                <w:rFonts w:ascii="Narkisim" w:hAnsi="Arial" w:hint="eastAsia"/>
                <w:noProof/>
                <w:rtl/>
              </w:rPr>
              <w:t>משמעויות</w:t>
            </w:r>
            <w:r w:rsidRPr="00B944F9">
              <w:rPr>
                <w:rFonts w:ascii="Narkisim" w:hAnsi="Arial"/>
                <w:noProof/>
                <w:rtl/>
              </w:rPr>
              <w:t xml:space="preserve"> </w:t>
            </w:r>
            <w:r w:rsidRPr="00B944F9">
              <w:rPr>
                <w:rFonts w:ascii="Narkisim" w:hAnsi="Arial" w:hint="eastAsia"/>
                <w:noProof/>
                <w:rtl/>
              </w:rPr>
              <w:t>מעבר</w:t>
            </w:r>
            <w:r w:rsidRPr="00B944F9">
              <w:rPr>
                <w:rFonts w:ascii="Narkisim" w:hAnsi="Arial"/>
                <w:noProof/>
                <w:rtl/>
              </w:rPr>
              <w:t xml:space="preserve"> </w:t>
            </w:r>
            <w:r w:rsidRPr="00B944F9">
              <w:rPr>
                <w:rFonts w:ascii="Narkisim" w:hAnsi="Arial" w:hint="eastAsia"/>
                <w:noProof/>
                <w:rtl/>
              </w:rPr>
              <w:t>לתשתית</w:t>
            </w:r>
            <w:r w:rsidRPr="00B944F9">
              <w:rPr>
                <w:rFonts w:ascii="Narkisim" w:hAnsi="Arial"/>
                <w:noProof/>
                <w:rtl/>
              </w:rPr>
              <w:t xml:space="preserve"> </w:t>
            </w:r>
            <w:r w:rsidRPr="00B944F9">
              <w:rPr>
                <w:rFonts w:ascii="Narkisim" w:hAnsi="Arial" w:hint="eastAsia"/>
                <w:noProof/>
                <w:rtl/>
              </w:rPr>
              <w:t>ענן</w:t>
            </w:r>
            <w:r w:rsidRPr="00B944F9">
              <w:rPr>
                <w:rFonts w:ascii="Narkisim" w:hAnsi="Arial"/>
                <w:noProof/>
                <w:rtl/>
              </w:rPr>
              <w:t xml:space="preserve"> פרטי או ציבורי </w:t>
            </w:r>
            <w:r w:rsidRPr="00B944F9">
              <w:rPr>
                <w:rFonts w:ascii="Narkisim" w:hAnsi="Arial" w:hint="eastAsia"/>
                <w:noProof/>
                <w:rtl/>
              </w:rPr>
              <w:t>עבור</w:t>
            </w:r>
            <w:r w:rsidRPr="00B944F9">
              <w:rPr>
                <w:rFonts w:ascii="Narkisim" w:hAnsi="Arial"/>
                <w:noProof/>
                <w:rtl/>
              </w:rPr>
              <w:t xml:space="preserve"> </w:t>
            </w:r>
            <w:r w:rsidRPr="00B944F9">
              <w:rPr>
                <w:rFonts w:ascii="Narkisim" w:hAnsi="Arial" w:hint="eastAsia"/>
                <w:noProof/>
                <w:rtl/>
              </w:rPr>
              <w:t>ארגונים</w:t>
            </w:r>
            <w:r w:rsidRPr="00B944F9">
              <w:rPr>
                <w:rFonts w:ascii="Narkisim" w:hAnsi="Arial"/>
                <w:noProof/>
                <w:rtl/>
              </w:rPr>
              <w:t xml:space="preserve">. </w:t>
            </w: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r w:rsidRPr="00B944F9">
              <w:rPr>
                <w:rFonts w:ascii="Narkisim" w:hAnsi="Arial"/>
                <w:noProof/>
                <w:rtl/>
              </w:rPr>
              <w:t>10</w:t>
            </w:r>
            <w:r>
              <w:rPr>
                <w:rFonts w:ascii="Narkisim" w:hAnsi="Arial" w:hint="cs"/>
                <w:noProof/>
                <w:rtl/>
              </w:rPr>
              <w:t xml:space="preserve"> נק'</w:t>
            </w:r>
          </w:p>
        </w:tc>
        <w:tc>
          <w:tcPr>
            <w:tcW w:w="30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B944F9">
            <w:pPr>
              <w:ind w:right="138"/>
              <w:rPr>
                <w:rFonts w:ascii="Narkisim" w:hAnsi="Arial"/>
                <w:noProof/>
                <w:rtl/>
              </w:rPr>
            </w:pPr>
            <w:r w:rsidRPr="00B944F9">
              <w:rPr>
                <w:rFonts w:ascii="Narkisim" w:hAnsi="Arial"/>
                <w:noProof/>
                <w:rtl/>
              </w:rPr>
              <w:t>5</w:t>
            </w:r>
            <w:r>
              <w:rPr>
                <w:rFonts w:ascii="Narkisim" w:hAnsi="Arial" w:hint="cs"/>
                <w:noProof/>
                <w:rtl/>
              </w:rPr>
              <w:t xml:space="preserve"> נק'</w:t>
            </w:r>
            <w:r w:rsidRPr="00B944F9">
              <w:rPr>
                <w:rFonts w:ascii="Narkisim" w:hAnsi="Arial"/>
                <w:noProof/>
                <w:rtl/>
              </w:rPr>
              <w:t xml:space="preserve"> </w:t>
            </w:r>
            <w:r w:rsidRPr="00B944F9">
              <w:rPr>
                <w:rFonts w:ascii="Narkisim" w:hAnsi="Arial" w:hint="eastAsia"/>
                <w:noProof/>
                <w:rtl/>
              </w:rPr>
              <w:t>למעבר</w:t>
            </w:r>
            <w:r w:rsidRPr="00B944F9">
              <w:rPr>
                <w:rFonts w:ascii="Narkisim" w:hAnsi="Arial"/>
                <w:noProof/>
                <w:rtl/>
              </w:rPr>
              <w:t xml:space="preserve"> </w:t>
            </w:r>
            <w:r w:rsidRPr="00B944F9">
              <w:rPr>
                <w:rFonts w:ascii="Narkisim" w:hAnsi="Arial" w:hint="eastAsia"/>
                <w:noProof/>
                <w:rtl/>
              </w:rPr>
              <w:t>לענן</w:t>
            </w:r>
            <w:r w:rsidRPr="00B944F9">
              <w:rPr>
                <w:rFonts w:ascii="Narkisim" w:hAnsi="Arial"/>
                <w:noProof/>
                <w:rtl/>
              </w:rPr>
              <w:t xml:space="preserve"> </w:t>
            </w:r>
            <w:r w:rsidRPr="00B944F9">
              <w:rPr>
                <w:rFonts w:ascii="Narkisim" w:hAnsi="Arial" w:hint="eastAsia"/>
                <w:noProof/>
                <w:rtl/>
              </w:rPr>
              <w:t>פרטי</w:t>
            </w:r>
            <w:r w:rsidRPr="00B944F9">
              <w:rPr>
                <w:rFonts w:ascii="Narkisim" w:hAnsi="Arial"/>
                <w:noProof/>
                <w:rtl/>
              </w:rPr>
              <w:t xml:space="preserve">, 5 </w:t>
            </w:r>
            <w:r w:rsidRPr="00B944F9">
              <w:rPr>
                <w:rFonts w:ascii="Narkisim" w:hAnsi="Arial" w:hint="eastAsia"/>
                <w:noProof/>
                <w:rtl/>
              </w:rPr>
              <w:t>למעבר</w:t>
            </w:r>
            <w:r w:rsidRPr="00B944F9">
              <w:rPr>
                <w:rFonts w:ascii="Narkisim" w:hAnsi="Arial"/>
                <w:noProof/>
                <w:rtl/>
              </w:rPr>
              <w:t xml:space="preserve"> </w:t>
            </w:r>
            <w:r w:rsidRPr="00B944F9">
              <w:rPr>
                <w:rFonts w:ascii="Narkisim" w:hAnsi="Arial" w:hint="eastAsia"/>
                <w:noProof/>
                <w:rtl/>
              </w:rPr>
              <w:t>לענן</w:t>
            </w:r>
            <w:r w:rsidRPr="00B944F9">
              <w:rPr>
                <w:rFonts w:ascii="Narkisim" w:hAnsi="Arial"/>
                <w:noProof/>
                <w:rtl/>
              </w:rPr>
              <w:t xml:space="preserve"> </w:t>
            </w:r>
            <w:r w:rsidRPr="00B944F9">
              <w:rPr>
                <w:rFonts w:ascii="Narkisim" w:hAnsi="Arial" w:hint="eastAsia"/>
                <w:noProof/>
                <w:rtl/>
              </w:rPr>
              <w:t>ציבורי</w:t>
            </w:r>
            <w:r w:rsidRPr="00B944F9">
              <w:rPr>
                <w:rFonts w:ascii="Narkisim" w:hAnsi="Arial"/>
                <w:noProof/>
                <w:rtl/>
              </w:rPr>
              <w:t xml:space="preserve"> כהגדרתם </w:t>
            </w:r>
            <w:r w:rsidRPr="00B944F9">
              <w:rPr>
                <w:rFonts w:ascii="Narkisim" w:hAnsi="Arial"/>
                <w:noProof/>
                <w:rtl/>
              </w:rPr>
              <w:lastRenderedPageBreak/>
              <w:t xml:space="preserve">בסעיף 2 </w:t>
            </w:r>
            <w:r w:rsidRPr="00B944F9">
              <w:rPr>
                <w:rFonts w:ascii="Narkisim" w:hAnsi="Arial" w:hint="eastAsia"/>
                <w:noProof/>
                <w:rtl/>
              </w:rPr>
              <w:t>לעיל</w:t>
            </w:r>
          </w:p>
        </w:tc>
      </w:tr>
      <w:tr w:rsidR="00907FCA" w:rsidTr="002343B9">
        <w:trPr>
          <w:trHeight w:val="276"/>
        </w:trPr>
        <w:tc>
          <w:tcPr>
            <w:tcW w:w="10169" w:type="dxa"/>
            <w:gridSpan w:val="7"/>
            <w:tcBorders>
              <w:top w:val="single" w:sz="4" w:space="0" w:color="auto"/>
              <w:left w:val="single" w:sz="4" w:space="0" w:color="auto"/>
              <w:bottom w:val="single" w:sz="4" w:space="0" w:color="auto"/>
              <w:right w:val="single" w:sz="4" w:space="0" w:color="auto"/>
            </w:tcBorders>
            <w:shd w:val="clear" w:color="auto" w:fill="auto"/>
            <w:noWrap/>
            <w:vAlign w:val="bottom"/>
          </w:tcPr>
          <w:p w:rsidR="00907FCA" w:rsidRPr="00B944F9" w:rsidRDefault="00907FCA" w:rsidP="00907FCA">
            <w:pPr>
              <w:pStyle w:val="1"/>
              <w:numPr>
                <w:ilvl w:val="0"/>
                <w:numId w:val="0"/>
              </w:numPr>
              <w:ind w:left="1418"/>
              <w:rPr>
                <w:rFonts w:ascii="Narkisim" w:hAnsi="Arial"/>
                <w:u w:val="none"/>
                <w:rtl/>
              </w:rPr>
            </w:pPr>
          </w:p>
          <w:p w:rsidR="00907FCA" w:rsidRPr="00B944F9" w:rsidRDefault="00907FCA" w:rsidP="0055261B">
            <w:pPr>
              <w:pStyle w:val="1"/>
              <w:numPr>
                <w:ilvl w:val="0"/>
                <w:numId w:val="0"/>
              </w:numPr>
              <w:rPr>
                <w:rFonts w:ascii="Narkisim" w:hAnsi="Arial"/>
                <w:u w:val="none"/>
                <w:rtl/>
              </w:rPr>
            </w:pPr>
            <w:r w:rsidRPr="00B944F9">
              <w:rPr>
                <w:rFonts w:ascii="Narkisim" w:hAnsi="Arial"/>
                <w:u w:val="none"/>
                <w:rtl/>
              </w:rPr>
              <w:t>הניקוד לכלל הסעיפים הנ"ל, יינתן על בסיס הצהרת ה</w:t>
            </w:r>
            <w:r w:rsidR="0055261B">
              <w:rPr>
                <w:rFonts w:ascii="Narkisim" w:hAnsi="Arial" w:hint="cs"/>
                <w:u w:val="none"/>
                <w:rtl/>
              </w:rPr>
              <w:t xml:space="preserve">מציע כמפורט בנספח 1, </w:t>
            </w:r>
            <w:r w:rsidRPr="00B944F9">
              <w:rPr>
                <w:rFonts w:ascii="Narkisim" w:hAnsi="Arial"/>
                <w:u w:val="none"/>
                <w:rtl/>
              </w:rPr>
              <w:t>המתארת את התבחין המדובר, את תיאור הלקוח ופרטי הקשר  של הלקוח לצורך אימות וקבלת פרטים.</w:t>
            </w:r>
          </w:p>
          <w:p w:rsidR="00907FCA" w:rsidRPr="00B944F9" w:rsidRDefault="00907FCA" w:rsidP="00626946">
            <w:pPr>
              <w:ind w:right="1253"/>
              <w:rPr>
                <w:rFonts w:ascii="Narkisim" w:hAnsi="Arial"/>
                <w:noProof/>
                <w:rtl/>
              </w:rPr>
            </w:pPr>
          </w:p>
        </w:tc>
      </w:tr>
      <w:tr w:rsidR="005E1513" w:rsidTr="00254F24">
        <w:trPr>
          <w:trHeight w:val="276"/>
        </w:trPr>
        <w:tc>
          <w:tcPr>
            <w:tcW w:w="841" w:type="dxa"/>
            <w:vMerge w:val="restart"/>
            <w:tcBorders>
              <w:top w:val="single" w:sz="4" w:space="0" w:color="auto"/>
              <w:left w:val="single" w:sz="4" w:space="0" w:color="auto"/>
              <w:right w:val="single" w:sz="4" w:space="0" w:color="auto"/>
            </w:tcBorders>
            <w:shd w:val="clear" w:color="auto" w:fill="auto"/>
            <w:noWrap/>
            <w:vAlign w:val="center"/>
            <w:hideMark/>
          </w:tcPr>
          <w:p w:rsidR="005E1513" w:rsidRPr="00B944F9" w:rsidRDefault="005E1513" w:rsidP="00827C53">
            <w:pPr>
              <w:rPr>
                <w:rFonts w:ascii="Narkisim" w:hAnsi="Arial"/>
                <w:noProof/>
                <w:rtl/>
              </w:rPr>
            </w:pPr>
            <w:r>
              <w:rPr>
                <w:rFonts w:ascii="Narkisim" w:hAnsi="Arial" w:hint="cs"/>
                <w:noProof/>
                <w:rtl/>
              </w:rPr>
              <w:t xml:space="preserve">היועץ </w:t>
            </w:r>
          </w:p>
        </w:tc>
        <w:tc>
          <w:tcPr>
            <w:tcW w:w="4971"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5E1513" w:rsidRPr="00B944F9" w:rsidRDefault="005E1513" w:rsidP="00776357">
            <w:pPr>
              <w:pStyle w:val="1"/>
              <w:numPr>
                <w:ilvl w:val="0"/>
                <w:numId w:val="0"/>
              </w:numPr>
              <w:ind w:left="720"/>
              <w:rPr>
                <w:rFonts w:ascii="Narkisim" w:hAnsi="Arial"/>
                <w:u w:val="none"/>
                <w:rtl/>
              </w:rPr>
            </w:pPr>
            <w:r w:rsidRPr="00B944F9">
              <w:rPr>
                <w:rFonts w:ascii="Narkisim" w:hAnsi="Arial" w:hint="eastAsia"/>
                <w:u w:val="none"/>
                <w:rtl/>
              </w:rPr>
              <w:t>ראיון</w:t>
            </w:r>
            <w:r w:rsidRPr="00B944F9">
              <w:rPr>
                <w:rFonts w:ascii="Narkisim" w:hAnsi="Arial"/>
                <w:u w:val="none"/>
                <w:rtl/>
              </w:rPr>
              <w:t xml:space="preserve"> </w:t>
            </w:r>
            <w:r w:rsidRPr="00B944F9">
              <w:rPr>
                <w:rFonts w:ascii="Narkisim" w:hAnsi="Arial" w:hint="eastAsia"/>
                <w:u w:val="none"/>
                <w:rtl/>
              </w:rPr>
              <w:t>עם</w:t>
            </w:r>
            <w:r w:rsidRPr="00B944F9">
              <w:rPr>
                <w:rFonts w:ascii="Narkisim" w:hAnsi="Arial"/>
                <w:u w:val="none"/>
                <w:rtl/>
              </w:rPr>
              <w:t xml:space="preserve"> </w:t>
            </w:r>
            <w:r w:rsidRPr="00B944F9">
              <w:rPr>
                <w:rFonts w:ascii="Narkisim" w:hAnsi="Arial" w:hint="eastAsia"/>
                <w:u w:val="none"/>
                <w:rtl/>
              </w:rPr>
              <w:t>היועץ</w:t>
            </w:r>
            <w:r w:rsidRPr="00B944F9">
              <w:rPr>
                <w:rFonts w:ascii="Narkisim" w:hAnsi="Arial"/>
                <w:u w:val="none"/>
                <w:rtl/>
              </w:rPr>
              <w:t xml:space="preserve"> - </w:t>
            </w:r>
            <w:r w:rsidRPr="00B944F9">
              <w:rPr>
                <w:rFonts w:ascii="Narkisim" w:hAnsi="Arial" w:hint="eastAsia"/>
                <w:u w:val="none"/>
                <w:rtl/>
              </w:rPr>
              <w:t>הראיון</w:t>
            </w:r>
            <w:r w:rsidRPr="00B944F9">
              <w:rPr>
                <w:rFonts w:ascii="Narkisim" w:hAnsi="Arial"/>
                <w:u w:val="none"/>
                <w:rtl/>
              </w:rPr>
              <w:t xml:space="preserve"> יכלול סקירה </w:t>
            </w:r>
            <w:r>
              <w:rPr>
                <w:rFonts w:ascii="Narkisim" w:hAnsi="Arial" w:hint="cs"/>
                <w:u w:val="none"/>
                <w:rtl/>
              </w:rPr>
              <w:t xml:space="preserve">של </w:t>
            </w:r>
            <w:r w:rsidRPr="00B944F9">
              <w:rPr>
                <w:rFonts w:ascii="Narkisim" w:hAnsi="Arial"/>
                <w:u w:val="none"/>
                <w:rtl/>
              </w:rPr>
              <w:t xml:space="preserve">הניסיון המקצועי והניהולי, שליטה בחומר מקצועי רלוונטי והתרשמות אישית. </w:t>
            </w:r>
          </w:p>
          <w:p w:rsidR="005E1513" w:rsidRPr="00B944F9" w:rsidRDefault="005E1513" w:rsidP="00827C53">
            <w:pPr>
              <w:rPr>
                <w:rFonts w:ascii="Narkisim" w:hAnsi="Arial"/>
                <w:noProof/>
                <w:rtl/>
              </w:rPr>
            </w:pPr>
            <w:r w:rsidRPr="00B944F9">
              <w:rPr>
                <w:rFonts w:ascii="Narkisim" w:hAnsi="Arial" w:hint="eastAsia"/>
                <w:noProof/>
                <w:rtl/>
              </w:rPr>
              <w:t>הדירוג</w:t>
            </w:r>
            <w:r w:rsidRPr="00B944F9">
              <w:rPr>
                <w:rFonts w:ascii="Narkisim" w:hAnsi="Arial"/>
                <w:noProof/>
                <w:rtl/>
              </w:rPr>
              <w:t xml:space="preserve"> </w:t>
            </w:r>
            <w:r w:rsidRPr="00B944F9">
              <w:rPr>
                <w:rFonts w:ascii="Narkisim" w:hAnsi="Arial" w:hint="eastAsia"/>
                <w:noProof/>
                <w:rtl/>
              </w:rPr>
              <w:t>של</w:t>
            </w:r>
            <w:r w:rsidRPr="00B944F9">
              <w:rPr>
                <w:rFonts w:ascii="Narkisim" w:hAnsi="Arial"/>
                <w:noProof/>
                <w:rtl/>
              </w:rPr>
              <w:t xml:space="preserve"> </w:t>
            </w:r>
            <w:r w:rsidRPr="00B944F9">
              <w:rPr>
                <w:rFonts w:ascii="Narkisim" w:hAnsi="Arial" w:hint="eastAsia"/>
                <w:noProof/>
                <w:rtl/>
              </w:rPr>
              <w:t>הריאיון</w:t>
            </w:r>
            <w:r w:rsidRPr="00B944F9">
              <w:rPr>
                <w:rFonts w:ascii="Narkisim" w:hAnsi="Arial"/>
                <w:noProof/>
                <w:rtl/>
              </w:rPr>
              <w:t xml:space="preserve">, </w:t>
            </w:r>
            <w:r w:rsidRPr="00B944F9">
              <w:rPr>
                <w:rFonts w:ascii="Narkisim" w:hAnsi="Arial" w:hint="eastAsia"/>
                <w:noProof/>
                <w:rtl/>
              </w:rPr>
              <w:t>יתבצע</w:t>
            </w:r>
            <w:r w:rsidRPr="00B944F9">
              <w:rPr>
                <w:rFonts w:ascii="Narkisim" w:hAnsi="Arial"/>
                <w:noProof/>
                <w:rtl/>
              </w:rPr>
              <w:t xml:space="preserve"> </w:t>
            </w:r>
            <w:r w:rsidRPr="00B944F9">
              <w:rPr>
                <w:rFonts w:ascii="Narkisim" w:hAnsi="Arial" w:hint="eastAsia"/>
                <w:noProof/>
                <w:rtl/>
              </w:rPr>
              <w:t>כדלקמן</w:t>
            </w:r>
            <w:r w:rsidRPr="00B944F9">
              <w:rPr>
                <w:rFonts w:ascii="Narkisim" w:hAnsi="Arial"/>
                <w:noProof/>
                <w:rtl/>
              </w:rPr>
              <w:t>:</w:t>
            </w: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827C53">
            <w:pPr>
              <w:rPr>
                <w:rFonts w:ascii="Narkisim" w:hAnsi="Arial"/>
                <w:noProof/>
                <w:rtl/>
              </w:rPr>
            </w:pPr>
          </w:p>
        </w:tc>
        <w:tc>
          <w:tcPr>
            <w:tcW w:w="30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1513" w:rsidRPr="00B944F9" w:rsidRDefault="005E1513" w:rsidP="00907FCA">
            <w:pPr>
              <w:ind w:right="1253"/>
              <w:rPr>
                <w:rFonts w:ascii="Narkisim" w:hAnsi="Arial"/>
                <w:noProof/>
                <w:rtl/>
              </w:rPr>
            </w:pPr>
          </w:p>
        </w:tc>
      </w:tr>
      <w:tr w:rsidR="005E1513" w:rsidTr="0066342A">
        <w:trPr>
          <w:trHeight w:val="276"/>
        </w:trPr>
        <w:tc>
          <w:tcPr>
            <w:tcW w:w="841" w:type="dxa"/>
            <w:vMerge/>
            <w:tcBorders>
              <w:left w:val="single" w:sz="4" w:space="0" w:color="auto"/>
              <w:right w:val="single" w:sz="4" w:space="0" w:color="auto"/>
            </w:tcBorders>
            <w:shd w:val="clear" w:color="auto" w:fill="auto"/>
            <w:noWrap/>
            <w:vAlign w:val="bottom"/>
          </w:tcPr>
          <w:p w:rsidR="005E1513" w:rsidRPr="00B944F9" w:rsidRDefault="005E1513" w:rsidP="00827C53">
            <w:pPr>
              <w:rPr>
                <w:rFonts w:ascii="Narkisim" w:hAnsi="Arial"/>
                <w:noProof/>
                <w:rtl/>
              </w:rPr>
            </w:pPr>
          </w:p>
        </w:tc>
        <w:tc>
          <w:tcPr>
            <w:tcW w:w="4971" w:type="dxa"/>
            <w:gridSpan w:val="2"/>
            <w:tcBorders>
              <w:top w:val="single" w:sz="4" w:space="0" w:color="auto"/>
              <w:left w:val="single" w:sz="4" w:space="0" w:color="auto"/>
              <w:bottom w:val="single" w:sz="4" w:space="0" w:color="auto"/>
              <w:right w:val="single" w:sz="4" w:space="0" w:color="auto"/>
            </w:tcBorders>
            <w:shd w:val="clear" w:color="auto" w:fill="auto"/>
            <w:noWrap/>
          </w:tcPr>
          <w:p w:rsidR="005E1513" w:rsidRPr="00B944F9" w:rsidRDefault="005E1513" w:rsidP="003B65E3">
            <w:pPr>
              <w:ind w:left="720"/>
              <w:rPr>
                <w:rFonts w:ascii="Narkisim" w:hAnsi="Arial"/>
                <w:noProof/>
                <w:rtl/>
              </w:rPr>
            </w:pPr>
            <w:r w:rsidRPr="00B944F9">
              <w:rPr>
                <w:rFonts w:ascii="Narkisim" w:hAnsi="Arial"/>
                <w:noProof/>
                <w:rtl/>
              </w:rPr>
              <w:t xml:space="preserve">הפגנת ידע ומקצועיות </w:t>
            </w:r>
            <w:r w:rsidRPr="00B944F9">
              <w:rPr>
                <w:rFonts w:ascii="Narkisim" w:hAnsi="Arial" w:hint="eastAsia"/>
                <w:noProof/>
                <w:rtl/>
              </w:rPr>
              <w:t>של</w:t>
            </w:r>
            <w:r w:rsidRPr="00B944F9">
              <w:rPr>
                <w:rFonts w:ascii="Narkisim" w:hAnsi="Arial"/>
                <w:noProof/>
                <w:rtl/>
              </w:rPr>
              <w:t xml:space="preserve"> </w:t>
            </w:r>
            <w:r w:rsidRPr="00B944F9">
              <w:rPr>
                <w:rFonts w:ascii="Narkisim" w:hAnsi="Arial" w:hint="eastAsia"/>
                <w:noProof/>
                <w:rtl/>
              </w:rPr>
              <w:t>היועץ</w:t>
            </w:r>
            <w:r w:rsidRPr="00B944F9">
              <w:rPr>
                <w:rFonts w:ascii="Narkisim" w:hAnsi="Arial"/>
                <w:noProof/>
                <w:rtl/>
              </w:rPr>
              <w:t xml:space="preserve"> בשירותים הנדרשים, לרבות התרשמות מאיכות הניסיון המקצועי לתחום השירותים נשוא מכרז זה, כפי שבא לידי ביטוי במהלך </w:t>
            </w:r>
            <w:r w:rsidRPr="00B944F9">
              <w:rPr>
                <w:rFonts w:ascii="Narkisim" w:hAnsi="Arial" w:hint="eastAsia"/>
                <w:noProof/>
                <w:rtl/>
              </w:rPr>
              <w:t>הראיון</w:t>
            </w:r>
            <w:r w:rsidRPr="00B944F9">
              <w:rPr>
                <w:rFonts w:ascii="Narkisim" w:hAnsi="Arial"/>
                <w:noProof/>
                <w:rtl/>
              </w:rPr>
              <w:t>.</w:t>
            </w: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5E1513" w:rsidRPr="00B944F9" w:rsidRDefault="005E1513" w:rsidP="00827C53">
            <w:pPr>
              <w:rPr>
                <w:rFonts w:ascii="Narkisim" w:hAnsi="Arial"/>
                <w:noProof/>
                <w:rtl/>
              </w:rPr>
            </w:pPr>
            <w:r w:rsidRPr="00B944F9">
              <w:rPr>
                <w:rFonts w:ascii="Narkisim" w:hAnsi="Arial"/>
                <w:noProof/>
                <w:rtl/>
              </w:rPr>
              <w:t>15</w:t>
            </w:r>
            <w:r>
              <w:rPr>
                <w:rFonts w:ascii="Narkisim" w:hAnsi="Arial" w:hint="cs"/>
                <w:noProof/>
                <w:rtl/>
              </w:rPr>
              <w:t xml:space="preserve"> נק'</w:t>
            </w:r>
          </w:p>
        </w:tc>
        <w:tc>
          <w:tcPr>
            <w:tcW w:w="30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5E1513" w:rsidRPr="00B944F9" w:rsidRDefault="005E1513" w:rsidP="00C05BD3">
            <w:pPr>
              <w:ind w:right="1253"/>
              <w:rPr>
                <w:rFonts w:ascii="Narkisim" w:hAnsi="Arial"/>
                <w:noProof/>
                <w:rtl/>
              </w:rPr>
            </w:pPr>
            <w:r>
              <w:rPr>
                <w:rFonts w:ascii="Narkisim" w:hAnsi="Arial" w:hint="cs"/>
                <w:noProof/>
                <w:rtl/>
              </w:rPr>
              <w:t xml:space="preserve"> </w:t>
            </w:r>
          </w:p>
        </w:tc>
      </w:tr>
      <w:tr w:rsidR="005E1513" w:rsidTr="0066342A">
        <w:trPr>
          <w:trHeight w:val="276"/>
        </w:trPr>
        <w:tc>
          <w:tcPr>
            <w:tcW w:w="841" w:type="dxa"/>
            <w:vMerge/>
            <w:tcBorders>
              <w:left w:val="single" w:sz="4" w:space="0" w:color="auto"/>
              <w:bottom w:val="single" w:sz="4" w:space="0" w:color="auto"/>
              <w:right w:val="single" w:sz="4" w:space="0" w:color="auto"/>
            </w:tcBorders>
            <w:shd w:val="clear" w:color="auto" w:fill="auto"/>
            <w:noWrap/>
            <w:vAlign w:val="bottom"/>
          </w:tcPr>
          <w:p w:rsidR="005E1513" w:rsidRPr="00B944F9" w:rsidRDefault="005E1513" w:rsidP="00827C53">
            <w:pPr>
              <w:rPr>
                <w:rFonts w:ascii="Narkisim" w:hAnsi="Arial"/>
                <w:noProof/>
                <w:rtl/>
              </w:rPr>
            </w:pPr>
          </w:p>
        </w:tc>
        <w:tc>
          <w:tcPr>
            <w:tcW w:w="4971" w:type="dxa"/>
            <w:gridSpan w:val="2"/>
            <w:tcBorders>
              <w:top w:val="single" w:sz="4" w:space="0" w:color="auto"/>
              <w:left w:val="single" w:sz="4" w:space="0" w:color="auto"/>
              <w:bottom w:val="single" w:sz="4" w:space="0" w:color="auto"/>
              <w:right w:val="single" w:sz="4" w:space="0" w:color="auto"/>
            </w:tcBorders>
            <w:shd w:val="clear" w:color="auto" w:fill="auto"/>
            <w:noWrap/>
          </w:tcPr>
          <w:p w:rsidR="005E1513" w:rsidRPr="00B944F9" w:rsidRDefault="005E1513" w:rsidP="001F3D23">
            <w:pPr>
              <w:ind w:left="720"/>
              <w:rPr>
                <w:rFonts w:ascii="Narkisim" w:hAnsi="Arial"/>
                <w:noProof/>
                <w:rtl/>
              </w:rPr>
            </w:pPr>
            <w:r w:rsidRPr="00B944F9">
              <w:rPr>
                <w:rFonts w:ascii="Narkisim" w:hAnsi="Arial" w:hint="eastAsia"/>
                <w:noProof/>
                <w:rtl/>
              </w:rPr>
              <w:t>התרשמות</w:t>
            </w:r>
            <w:r w:rsidRPr="00B944F9">
              <w:rPr>
                <w:rFonts w:ascii="Narkisim" w:hAnsi="Arial"/>
                <w:noProof/>
                <w:rtl/>
              </w:rPr>
              <w:t xml:space="preserve"> </w:t>
            </w:r>
            <w:r w:rsidRPr="00B944F9">
              <w:rPr>
                <w:rFonts w:ascii="Narkisim" w:hAnsi="Arial" w:hint="eastAsia"/>
                <w:noProof/>
                <w:rtl/>
              </w:rPr>
              <w:t>אישית</w:t>
            </w:r>
            <w:r w:rsidRPr="00B944F9">
              <w:rPr>
                <w:rFonts w:ascii="Narkisim" w:hAnsi="Arial"/>
                <w:noProof/>
                <w:rtl/>
              </w:rPr>
              <w:t xml:space="preserve"> לרבות התאמת היועץ לצרכי המשרד.  (הפרמטרים שיילקחו בחשבון במסגרת הניקוד הם, בין היתר: יחסי אנוש, אסרטיביות, יכולת ורבאלית</w:t>
            </w:r>
            <w:r>
              <w:rPr>
                <w:rFonts w:ascii="Narkisim" w:hAnsi="Arial" w:hint="cs"/>
                <w:noProof/>
                <w:rtl/>
              </w:rPr>
              <w:t xml:space="preserve"> וכיוצ"ב</w:t>
            </w:r>
            <w:r w:rsidRPr="00B944F9">
              <w:rPr>
                <w:rFonts w:ascii="Narkisim" w:hAnsi="Arial"/>
                <w:noProof/>
                <w:rtl/>
              </w:rPr>
              <w:t>)</w:t>
            </w:r>
          </w:p>
        </w:tc>
        <w:tc>
          <w:tcPr>
            <w:tcW w:w="1275"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5E1513" w:rsidRPr="00B944F9" w:rsidRDefault="005E1513" w:rsidP="00827C53">
            <w:pPr>
              <w:rPr>
                <w:rFonts w:ascii="Narkisim" w:hAnsi="Arial"/>
                <w:noProof/>
                <w:rtl/>
              </w:rPr>
            </w:pPr>
            <w:r w:rsidRPr="00B944F9">
              <w:rPr>
                <w:rFonts w:ascii="Narkisim" w:hAnsi="Arial"/>
                <w:noProof/>
                <w:rtl/>
              </w:rPr>
              <w:t>15</w:t>
            </w:r>
            <w:r>
              <w:rPr>
                <w:rFonts w:ascii="Narkisim" w:hAnsi="Arial" w:hint="cs"/>
                <w:noProof/>
                <w:rtl/>
              </w:rPr>
              <w:t xml:space="preserve"> נק'</w:t>
            </w:r>
          </w:p>
        </w:tc>
        <w:tc>
          <w:tcPr>
            <w:tcW w:w="30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5E1513" w:rsidRPr="00B944F9" w:rsidRDefault="005E1513" w:rsidP="00DC602A">
            <w:pPr>
              <w:ind w:right="1253"/>
              <w:rPr>
                <w:rFonts w:ascii="Narkisim" w:hAnsi="Arial"/>
                <w:noProof/>
                <w:rtl/>
              </w:rPr>
            </w:pPr>
          </w:p>
        </w:tc>
      </w:tr>
      <w:tr w:rsidR="00DC602A" w:rsidTr="00DC602A">
        <w:trPr>
          <w:gridAfter w:val="1"/>
          <w:wAfter w:w="762" w:type="dxa"/>
        </w:trPr>
        <w:tc>
          <w:tcPr>
            <w:tcW w:w="5012" w:type="dxa"/>
            <w:gridSpan w:val="2"/>
          </w:tcPr>
          <w:p w:rsidR="00DC602A" w:rsidRDefault="00DC602A" w:rsidP="00827C53">
            <w:pPr>
              <w:rPr>
                <w:rFonts w:cs="Arial"/>
                <w:rtl/>
              </w:rPr>
            </w:pPr>
            <w:r>
              <w:rPr>
                <w:rFonts w:hint="cs"/>
                <w:rtl/>
              </w:rPr>
              <w:t>סה"כ</w:t>
            </w:r>
          </w:p>
        </w:tc>
        <w:tc>
          <w:tcPr>
            <w:tcW w:w="1275" w:type="dxa"/>
            <w:gridSpan w:val="2"/>
          </w:tcPr>
          <w:p w:rsidR="00DC602A" w:rsidRDefault="00DC602A" w:rsidP="00827C53">
            <w:pPr>
              <w:rPr>
                <w:rtl/>
              </w:rPr>
            </w:pPr>
            <w:r>
              <w:rPr>
                <w:rFonts w:hint="cs"/>
                <w:rtl/>
              </w:rPr>
              <w:t>100</w:t>
            </w:r>
            <w:r w:rsidR="00C05BD3">
              <w:rPr>
                <w:rFonts w:hint="cs"/>
                <w:rtl/>
              </w:rPr>
              <w:t xml:space="preserve"> </w:t>
            </w:r>
            <w:r w:rsidR="00C05BD3">
              <w:rPr>
                <w:rFonts w:ascii="Narkisim" w:hAnsi="Arial" w:hint="cs"/>
                <w:noProof/>
                <w:rtl/>
              </w:rPr>
              <w:t>נק'</w:t>
            </w:r>
          </w:p>
        </w:tc>
        <w:tc>
          <w:tcPr>
            <w:tcW w:w="3120" w:type="dxa"/>
            <w:gridSpan w:val="2"/>
          </w:tcPr>
          <w:p w:rsidR="00DC602A" w:rsidRDefault="00DC602A" w:rsidP="00827C53">
            <w:pPr>
              <w:rPr>
                <w:rtl/>
              </w:rPr>
            </w:pPr>
          </w:p>
        </w:tc>
      </w:tr>
    </w:tbl>
    <w:p w:rsidR="009C5C1D" w:rsidRDefault="009C5C1D" w:rsidP="005A05C4">
      <w:pPr>
        <w:pStyle w:val="1"/>
        <w:numPr>
          <w:ilvl w:val="0"/>
          <w:numId w:val="0"/>
        </w:numPr>
        <w:ind w:left="1418"/>
        <w:rPr>
          <w:u w:val="none"/>
          <w:rtl/>
        </w:rPr>
      </w:pPr>
    </w:p>
    <w:p w:rsidR="005A05C4" w:rsidRPr="000B2514" w:rsidRDefault="005A05C4" w:rsidP="00776357">
      <w:pPr>
        <w:pStyle w:val="1"/>
        <w:numPr>
          <w:ilvl w:val="0"/>
          <w:numId w:val="0"/>
        </w:numPr>
        <w:ind w:left="1418"/>
        <w:rPr>
          <w:u w:val="none"/>
        </w:rPr>
      </w:pPr>
      <w:r w:rsidRPr="000B2514">
        <w:rPr>
          <w:rFonts w:hint="cs"/>
          <w:u w:val="none"/>
          <w:rtl/>
        </w:rPr>
        <w:tab/>
      </w:r>
      <w:r>
        <w:rPr>
          <w:rFonts w:hint="cs"/>
          <w:u w:val="none"/>
          <w:rtl/>
        </w:rPr>
        <w:t xml:space="preserve">ציוני האיכות הסופיים של </w:t>
      </w:r>
      <w:r w:rsidR="00776357">
        <w:rPr>
          <w:rFonts w:hint="cs"/>
          <w:u w:val="none"/>
          <w:rtl/>
        </w:rPr>
        <w:t xml:space="preserve">המציעים </w:t>
      </w:r>
      <w:r w:rsidRPr="000B2514">
        <w:rPr>
          <w:rFonts w:hint="cs"/>
          <w:u w:val="none"/>
          <w:rtl/>
        </w:rPr>
        <w:t>ינוקדו באופן יחסי ל</w:t>
      </w:r>
      <w:r>
        <w:rPr>
          <w:rFonts w:hint="cs"/>
          <w:u w:val="none"/>
          <w:rtl/>
        </w:rPr>
        <w:t xml:space="preserve">ציון </w:t>
      </w:r>
      <w:r w:rsidR="00776357">
        <w:rPr>
          <w:rFonts w:hint="cs"/>
          <w:u w:val="none"/>
          <w:rtl/>
        </w:rPr>
        <w:t xml:space="preserve">המציע </w:t>
      </w:r>
      <w:r w:rsidRPr="000B2514">
        <w:rPr>
          <w:rFonts w:hint="cs"/>
          <w:u w:val="none"/>
          <w:rtl/>
        </w:rPr>
        <w:t>בעל הציון הגבוה ביותר:</w:t>
      </w:r>
    </w:p>
    <w:p w:rsidR="005A05C4" w:rsidRPr="00EC06D8" w:rsidRDefault="005A05C4" w:rsidP="00776357">
      <w:pPr>
        <w:pStyle w:val="1"/>
        <w:numPr>
          <w:ilvl w:val="0"/>
          <w:numId w:val="0"/>
        </w:numPr>
        <w:ind w:left="2160"/>
        <w:rPr>
          <w:rtl/>
        </w:rPr>
      </w:pPr>
      <w:r w:rsidRPr="00EC06D8">
        <w:rPr>
          <w:rFonts w:hint="cs"/>
          <w:rtl/>
        </w:rPr>
        <w:t xml:space="preserve">ציון האיכות של </w:t>
      </w:r>
      <w:r w:rsidR="00776357">
        <w:rPr>
          <w:rFonts w:hint="cs"/>
          <w:rtl/>
        </w:rPr>
        <w:t xml:space="preserve">מציע </w:t>
      </w:r>
      <w:r w:rsidRPr="00EC06D8">
        <w:rPr>
          <w:rFonts w:hint="cs"/>
          <w:rtl/>
        </w:rPr>
        <w:t xml:space="preserve">מסוים </w:t>
      </w:r>
      <w:r>
        <w:rPr>
          <w:rFonts w:hint="cs"/>
          <w:rtl/>
        </w:rPr>
        <w:t xml:space="preserve">* 100 </w:t>
      </w:r>
    </w:p>
    <w:p w:rsidR="005A05C4" w:rsidRPr="000B2514" w:rsidRDefault="005A05C4" w:rsidP="005A05C4">
      <w:pPr>
        <w:pStyle w:val="1"/>
        <w:numPr>
          <w:ilvl w:val="0"/>
          <w:numId w:val="0"/>
        </w:numPr>
        <w:ind w:left="2160"/>
        <w:rPr>
          <w:u w:val="none"/>
          <w:rtl/>
        </w:rPr>
      </w:pPr>
      <w:r w:rsidRPr="000B2514">
        <w:rPr>
          <w:rFonts w:hint="cs"/>
          <w:u w:val="none"/>
          <w:rtl/>
        </w:rPr>
        <w:t xml:space="preserve">ציון האיכות הגבוה ביותר </w:t>
      </w:r>
    </w:p>
    <w:p w:rsidR="00582ADB" w:rsidRDefault="00582ADB" w:rsidP="00F9542C">
      <w:pPr>
        <w:pStyle w:val="1"/>
        <w:rPr>
          <w:u w:val="none"/>
        </w:rPr>
      </w:pPr>
      <w:r>
        <w:rPr>
          <w:rFonts w:hint="cs"/>
          <w:u w:val="none"/>
          <w:rtl/>
        </w:rPr>
        <w:t xml:space="preserve">הצעת המחיר </w:t>
      </w:r>
      <w:r>
        <w:rPr>
          <w:u w:val="none"/>
          <w:rtl/>
        </w:rPr>
        <w:t>–</w:t>
      </w:r>
      <w:r>
        <w:rPr>
          <w:rFonts w:hint="cs"/>
          <w:u w:val="none"/>
          <w:rtl/>
        </w:rPr>
        <w:t xml:space="preserve"> ציון הצעת המחיר יתבצע באופן הבא:</w:t>
      </w:r>
    </w:p>
    <w:p w:rsidR="001F3D23" w:rsidRPr="005B41B8" w:rsidRDefault="00582ADB" w:rsidP="00F9542C">
      <w:pPr>
        <w:spacing w:before="120" w:after="120" w:line="300" w:lineRule="exact"/>
        <w:ind w:left="720" w:firstLine="720"/>
        <w:jc w:val="both"/>
      </w:pPr>
      <w:r w:rsidRPr="000B2514">
        <w:rPr>
          <w:rFonts w:hint="cs"/>
          <w:noProof/>
          <w:rtl/>
        </w:rPr>
        <w:t>המציעים יציעו אחוז הנחה מתעריף</w:t>
      </w:r>
      <w:r>
        <w:rPr>
          <w:rFonts w:hint="cs"/>
          <w:noProof/>
          <w:rtl/>
        </w:rPr>
        <w:t xml:space="preserve"> </w:t>
      </w:r>
      <w:r w:rsidR="00D33748">
        <w:rPr>
          <w:rFonts w:hint="cs"/>
          <w:rtl/>
        </w:rPr>
        <w:t xml:space="preserve">השעה </w:t>
      </w:r>
      <w:r w:rsidR="001F3D23">
        <w:rPr>
          <w:rFonts w:hint="cs"/>
          <w:rtl/>
        </w:rPr>
        <w:t>המקסימאלי</w:t>
      </w:r>
      <w:r w:rsidR="005C74CF">
        <w:rPr>
          <w:rFonts w:hint="cs"/>
          <w:rtl/>
        </w:rPr>
        <w:t>.</w:t>
      </w:r>
      <w:r w:rsidR="001F3D23">
        <w:rPr>
          <w:rFonts w:hint="cs"/>
          <w:rtl/>
        </w:rPr>
        <w:t xml:space="preserve"> </w:t>
      </w:r>
    </w:p>
    <w:p w:rsidR="00582ADB" w:rsidRDefault="00582ADB" w:rsidP="00E12FDC">
      <w:pPr>
        <w:pStyle w:val="af7"/>
        <w:widowControl w:val="0"/>
        <w:numPr>
          <w:ilvl w:val="0"/>
          <w:numId w:val="23"/>
        </w:numPr>
        <w:tabs>
          <w:tab w:val="left" w:pos="800"/>
        </w:tabs>
        <w:overflowPunct w:val="0"/>
        <w:autoSpaceDE w:val="0"/>
        <w:autoSpaceDN w:val="0"/>
        <w:adjustRightInd w:val="0"/>
        <w:spacing w:before="120" w:after="120" w:line="360" w:lineRule="auto"/>
        <w:jc w:val="both"/>
        <w:textAlignment w:val="baseline"/>
      </w:pPr>
      <w:r w:rsidRPr="005800D5">
        <w:rPr>
          <w:rFonts w:hint="cs"/>
          <w:rtl/>
        </w:rPr>
        <w:t xml:space="preserve">יובהר כי המחיר אשר לפיו ידורגו הצעות המציעים לצורך בחירת הזוכה, הינו המחיר בפועל לשעת יעוץ בפועל, בהתאם לחישוב הבא: </w:t>
      </w:r>
    </w:p>
    <w:p w:rsidR="00582ADB" w:rsidRPr="000B2514" w:rsidRDefault="00582ADB" w:rsidP="006F72EC">
      <w:pPr>
        <w:pStyle w:val="1"/>
        <w:numPr>
          <w:ilvl w:val="0"/>
          <w:numId w:val="0"/>
        </w:numPr>
        <w:ind w:left="1785"/>
        <w:rPr>
          <w:u w:val="none"/>
          <w:rtl/>
        </w:rPr>
      </w:pPr>
      <w:r>
        <w:rPr>
          <w:u w:val="none"/>
        </w:rPr>
        <w:t xml:space="preserve">A </w:t>
      </w:r>
      <w:r w:rsidRPr="000B2514">
        <w:rPr>
          <w:rFonts w:hint="cs"/>
          <w:u w:val="none"/>
          <w:rtl/>
        </w:rPr>
        <w:t xml:space="preserve">- תעריף </w:t>
      </w:r>
      <w:r w:rsidR="005C74CF">
        <w:rPr>
          <w:rFonts w:hint="cs"/>
          <w:u w:val="none"/>
          <w:rtl/>
        </w:rPr>
        <w:t>השעה ה</w:t>
      </w:r>
      <w:r w:rsidRPr="000B2514">
        <w:rPr>
          <w:rFonts w:hint="cs"/>
          <w:u w:val="none"/>
          <w:rtl/>
        </w:rPr>
        <w:t>מקסימ</w:t>
      </w:r>
      <w:r w:rsidR="005C74CF">
        <w:rPr>
          <w:rFonts w:hint="cs"/>
          <w:u w:val="none"/>
          <w:rtl/>
        </w:rPr>
        <w:t>א</w:t>
      </w:r>
      <w:r w:rsidRPr="000B2514">
        <w:rPr>
          <w:rFonts w:hint="cs"/>
          <w:u w:val="none"/>
          <w:rtl/>
        </w:rPr>
        <w:t xml:space="preserve">לי (ע"פ </w:t>
      </w:r>
      <w:r>
        <w:rPr>
          <w:rFonts w:hint="cs"/>
          <w:u w:val="none"/>
          <w:rtl/>
        </w:rPr>
        <w:t>האמור בסעיף 1</w:t>
      </w:r>
      <w:r w:rsidRPr="000B2514">
        <w:rPr>
          <w:rFonts w:hint="cs"/>
          <w:u w:val="none"/>
          <w:rtl/>
        </w:rPr>
        <w:t>)</w:t>
      </w:r>
      <w:r w:rsidR="005C74CF">
        <w:rPr>
          <w:rFonts w:hint="cs"/>
          <w:u w:val="none"/>
          <w:rtl/>
        </w:rPr>
        <w:t xml:space="preserve"> כפי שייקבע על ידי המשרד בהתאם להוראת התכ"מ 13.9.2 </w:t>
      </w:r>
      <w:r w:rsidR="005C74CF" w:rsidRPr="009E0EA7">
        <w:rPr>
          <w:rFonts w:hint="cs"/>
          <w:u w:val="none"/>
          <w:rtl/>
        </w:rPr>
        <w:t>בהתבסס על קורות חיים, אישורים ותעודות בדבר השכלתו וניסיונו</w:t>
      </w:r>
      <w:r w:rsidR="005C74CF">
        <w:rPr>
          <w:rFonts w:hint="cs"/>
          <w:u w:val="none"/>
          <w:rtl/>
        </w:rPr>
        <w:t xml:space="preserve"> של היועץ</w:t>
      </w:r>
      <w:r w:rsidR="005C74CF" w:rsidRPr="009E0EA7">
        <w:rPr>
          <w:rFonts w:hint="cs"/>
          <w:u w:val="none"/>
          <w:rtl/>
        </w:rPr>
        <w:t>.</w:t>
      </w:r>
    </w:p>
    <w:p w:rsidR="00582ADB" w:rsidRPr="000B2514" w:rsidRDefault="00582ADB" w:rsidP="00582ADB">
      <w:pPr>
        <w:pStyle w:val="1"/>
        <w:numPr>
          <w:ilvl w:val="0"/>
          <w:numId w:val="0"/>
        </w:numPr>
        <w:ind w:left="1785"/>
        <w:rPr>
          <w:u w:val="none"/>
          <w:rtl/>
        </w:rPr>
      </w:pPr>
      <w:r>
        <w:rPr>
          <w:u w:val="none"/>
        </w:rPr>
        <w:t>B</w:t>
      </w:r>
      <w:r w:rsidRPr="000B2514">
        <w:rPr>
          <w:u w:val="none"/>
        </w:rPr>
        <w:t xml:space="preserve"> </w:t>
      </w:r>
      <w:r w:rsidRPr="000B2514">
        <w:rPr>
          <w:rFonts w:hint="cs"/>
          <w:u w:val="none"/>
          <w:rtl/>
        </w:rPr>
        <w:t>- % ההנחה המוצע על ידי המציע ליועץ</w:t>
      </w:r>
    </w:p>
    <w:p w:rsidR="00582ADB" w:rsidRPr="000B2514" w:rsidRDefault="00582ADB" w:rsidP="00582ADB">
      <w:pPr>
        <w:pStyle w:val="1"/>
        <w:numPr>
          <w:ilvl w:val="0"/>
          <w:numId w:val="0"/>
        </w:numPr>
        <w:ind w:left="1785"/>
        <w:jc w:val="center"/>
        <w:rPr>
          <w:u w:val="none"/>
          <w:rtl/>
        </w:rPr>
      </w:pPr>
      <w:r w:rsidRPr="000B2514">
        <w:rPr>
          <w:rFonts w:hint="cs"/>
          <w:u w:val="none"/>
          <w:rtl/>
        </w:rPr>
        <w:t>מחיר בפועל =</w:t>
      </w:r>
      <w:r>
        <w:rPr>
          <w:rFonts w:hint="cs"/>
          <w:u w:val="none"/>
          <w:rtl/>
        </w:rPr>
        <w:t>100</w:t>
      </w:r>
      <w:r w:rsidRPr="000B2514">
        <w:rPr>
          <w:rFonts w:hint="cs"/>
          <w:u w:val="none"/>
          <w:rtl/>
        </w:rPr>
        <w:t xml:space="preserve"> </w:t>
      </w:r>
      <w:r>
        <w:rPr>
          <w:rFonts w:hint="cs"/>
          <w:u w:val="none"/>
          <w:rtl/>
        </w:rPr>
        <w:t>/</w:t>
      </w:r>
      <w:r>
        <w:rPr>
          <w:u w:val="none"/>
        </w:rPr>
        <w:t>A*(100-B)</w:t>
      </w:r>
    </w:p>
    <w:p w:rsidR="00582ADB" w:rsidRPr="000B2514" w:rsidRDefault="00582ADB" w:rsidP="00E12FDC">
      <w:pPr>
        <w:pStyle w:val="1"/>
        <w:numPr>
          <w:ilvl w:val="0"/>
          <w:numId w:val="23"/>
        </w:numPr>
        <w:rPr>
          <w:u w:val="none"/>
        </w:rPr>
      </w:pPr>
      <w:r w:rsidRPr="000B2514">
        <w:rPr>
          <w:rFonts w:hint="cs"/>
          <w:u w:val="none"/>
          <w:rtl/>
        </w:rPr>
        <w:t xml:space="preserve">הציון בגין מחיר יינתן כדלקמן: </w:t>
      </w:r>
    </w:p>
    <w:p w:rsidR="00582ADB" w:rsidRDefault="00582ADB" w:rsidP="00582ADB">
      <w:pPr>
        <w:pStyle w:val="1"/>
        <w:numPr>
          <w:ilvl w:val="0"/>
          <w:numId w:val="0"/>
        </w:numPr>
        <w:ind w:left="1785"/>
        <w:rPr>
          <w:u w:val="none"/>
          <w:rtl/>
        </w:rPr>
      </w:pPr>
      <w:r w:rsidRPr="000B2514">
        <w:rPr>
          <w:rFonts w:hint="cs"/>
          <w:u w:val="none"/>
          <w:rtl/>
        </w:rPr>
        <w:t xml:space="preserve">כל </w:t>
      </w:r>
      <w:r w:rsidRPr="000B2514">
        <w:rPr>
          <w:rFonts w:hint="eastAsia"/>
          <w:u w:val="none"/>
          <w:rtl/>
        </w:rPr>
        <w:t>ההצעות</w:t>
      </w:r>
      <w:r w:rsidRPr="000B2514">
        <w:rPr>
          <w:u w:val="none"/>
        </w:rPr>
        <w:t xml:space="preserve"> </w:t>
      </w:r>
      <w:r w:rsidRPr="000B2514">
        <w:rPr>
          <w:rFonts w:hint="cs"/>
          <w:u w:val="none"/>
          <w:rtl/>
        </w:rPr>
        <w:t xml:space="preserve">ינוקדו באופן יחסי להצעה בעלת </w:t>
      </w:r>
      <w:r>
        <w:rPr>
          <w:rFonts w:hint="cs"/>
          <w:u w:val="none"/>
          <w:rtl/>
        </w:rPr>
        <w:t xml:space="preserve">המחיר בפועל הזול </w:t>
      </w:r>
      <w:r w:rsidRPr="000B2514">
        <w:rPr>
          <w:rFonts w:hint="cs"/>
          <w:u w:val="none"/>
          <w:rtl/>
        </w:rPr>
        <w:t>ביותר:</w:t>
      </w:r>
    </w:p>
    <w:p w:rsidR="00582ADB" w:rsidRPr="00E918B9" w:rsidRDefault="00582ADB" w:rsidP="00582ADB">
      <w:pPr>
        <w:pStyle w:val="1"/>
        <w:numPr>
          <w:ilvl w:val="0"/>
          <w:numId w:val="0"/>
        </w:numPr>
        <w:ind w:left="2160"/>
      </w:pPr>
      <w:r>
        <w:rPr>
          <w:rFonts w:hint="cs"/>
          <w:rtl/>
        </w:rPr>
        <w:t>המחיר בפועל הזול ביותר</w:t>
      </w:r>
      <w:r w:rsidRPr="00E918B9">
        <w:rPr>
          <w:rFonts w:hint="cs"/>
          <w:rtl/>
        </w:rPr>
        <w:t xml:space="preserve"> </w:t>
      </w:r>
      <w:r>
        <w:rPr>
          <w:rFonts w:hint="cs"/>
          <w:rtl/>
        </w:rPr>
        <w:t xml:space="preserve">* 100 </w:t>
      </w:r>
    </w:p>
    <w:p w:rsidR="00582ADB" w:rsidRDefault="00582ADB" w:rsidP="00582ADB">
      <w:pPr>
        <w:pStyle w:val="1"/>
        <w:numPr>
          <w:ilvl w:val="0"/>
          <w:numId w:val="0"/>
        </w:numPr>
        <w:ind w:left="1785" w:firstLine="375"/>
        <w:rPr>
          <w:u w:val="none"/>
          <w:rtl/>
        </w:rPr>
      </w:pPr>
      <w:r>
        <w:rPr>
          <w:rFonts w:hint="cs"/>
          <w:u w:val="none"/>
          <w:rtl/>
        </w:rPr>
        <w:t>המחיר בפועל המוצע בהצעה מסוימת</w:t>
      </w:r>
    </w:p>
    <w:p w:rsidR="00582ADB" w:rsidRDefault="00582ADB" w:rsidP="00F9542C">
      <w:pPr>
        <w:pStyle w:val="1"/>
      </w:pPr>
      <w:r w:rsidRPr="00EE034A">
        <w:rPr>
          <w:rFonts w:hint="cs"/>
          <w:rtl/>
        </w:rPr>
        <w:t>שלב קביעת ההצעה</w:t>
      </w:r>
      <w:r>
        <w:rPr>
          <w:rFonts w:hint="cs"/>
          <w:rtl/>
        </w:rPr>
        <w:t>/ות</w:t>
      </w:r>
      <w:r w:rsidRPr="00EE034A">
        <w:rPr>
          <w:rFonts w:hint="cs"/>
          <w:rtl/>
        </w:rPr>
        <w:t xml:space="preserve"> הזוכה</w:t>
      </w:r>
      <w:r>
        <w:rPr>
          <w:rFonts w:hint="cs"/>
          <w:rtl/>
        </w:rPr>
        <w:t>/ות</w:t>
      </w:r>
    </w:p>
    <w:p w:rsidR="00582ADB" w:rsidRPr="00CC4980" w:rsidRDefault="005A05C4" w:rsidP="006D13CB">
      <w:pPr>
        <w:pStyle w:val="1"/>
        <w:numPr>
          <w:ilvl w:val="2"/>
          <w:numId w:val="1"/>
        </w:numPr>
        <w:rPr>
          <w:b/>
          <w:bCs/>
          <w:u w:val="none"/>
        </w:rPr>
      </w:pPr>
      <w:r w:rsidRPr="003C2D9F">
        <w:rPr>
          <w:rFonts w:hint="cs"/>
          <w:u w:val="none"/>
          <w:rtl/>
        </w:rPr>
        <w:t xml:space="preserve">הציון המשוקלל הסופי לכל אחד </w:t>
      </w:r>
      <w:r>
        <w:rPr>
          <w:rFonts w:hint="cs"/>
          <w:u w:val="none"/>
          <w:rtl/>
        </w:rPr>
        <w:t xml:space="preserve">מהיועצים, יחושב על בסיס ציון  האיכות הסופי וציון המחיר של כל יועץ ביחס של </w:t>
      </w:r>
      <w:r w:rsidR="006D13CB">
        <w:rPr>
          <w:rFonts w:hint="cs"/>
          <w:u w:val="none"/>
          <w:rtl/>
        </w:rPr>
        <w:t>80</w:t>
      </w:r>
      <w:r>
        <w:rPr>
          <w:rFonts w:hint="cs"/>
          <w:u w:val="none"/>
          <w:rtl/>
        </w:rPr>
        <w:t>% איכות ו-</w:t>
      </w:r>
      <w:r w:rsidR="006D13CB">
        <w:rPr>
          <w:rFonts w:hint="cs"/>
          <w:u w:val="none"/>
          <w:rtl/>
        </w:rPr>
        <w:t>20</w:t>
      </w:r>
      <w:r>
        <w:rPr>
          <w:rFonts w:hint="cs"/>
          <w:u w:val="none"/>
          <w:rtl/>
        </w:rPr>
        <w:t>% מחיר</w:t>
      </w:r>
      <w:r w:rsidR="00582ADB">
        <w:rPr>
          <w:rFonts w:hint="cs"/>
          <w:u w:val="none"/>
          <w:rtl/>
        </w:rPr>
        <w:t xml:space="preserve">. </w:t>
      </w:r>
    </w:p>
    <w:p w:rsidR="006109CF" w:rsidRPr="009E0EA7" w:rsidRDefault="006109CF" w:rsidP="006109CF">
      <w:pPr>
        <w:pStyle w:val="1"/>
        <w:rPr>
          <w:u w:val="none"/>
        </w:rPr>
      </w:pPr>
      <w:r w:rsidRPr="009E0EA7">
        <w:rPr>
          <w:u w:val="none"/>
          <w:rtl/>
        </w:rPr>
        <w:t>המשרד רשאי לערוך את כל הבדיקות הנחוצות לבחינת ההצעות ושקלולן</w:t>
      </w:r>
      <w:r w:rsidRPr="009E0EA7">
        <w:rPr>
          <w:rFonts w:hint="cs"/>
          <w:u w:val="none"/>
          <w:rtl/>
        </w:rPr>
        <w:t xml:space="preserve">, לרבות שיחות/פניות לגורמים עימם עבד המציע ועריכת בדיקות ביטחוניות, הכול על פי </w:t>
      </w:r>
      <w:r w:rsidRPr="009E0EA7">
        <w:rPr>
          <w:rFonts w:hint="cs"/>
          <w:u w:val="none"/>
          <w:rtl/>
        </w:rPr>
        <w:lastRenderedPageBreak/>
        <w:t xml:space="preserve">שיקול דעתו של המשרד.  </w:t>
      </w:r>
    </w:p>
    <w:p w:rsidR="006109CF" w:rsidRPr="009E0EA7" w:rsidRDefault="006109CF" w:rsidP="006109CF">
      <w:pPr>
        <w:pStyle w:val="1"/>
        <w:rPr>
          <w:u w:val="none"/>
        </w:rPr>
      </w:pPr>
      <w:r w:rsidRPr="009E0EA7">
        <w:rPr>
          <w:rFonts w:hint="eastAsia"/>
          <w:u w:val="none"/>
          <w:rtl/>
        </w:rPr>
        <w:t>המשרד</w:t>
      </w:r>
      <w:r w:rsidRPr="009E0EA7">
        <w:rPr>
          <w:u w:val="none"/>
          <w:rtl/>
        </w:rPr>
        <w:t xml:space="preserve"> שומר לעצמ</w:t>
      </w:r>
      <w:r w:rsidRPr="009E0EA7">
        <w:rPr>
          <w:rFonts w:hint="eastAsia"/>
          <w:u w:val="none"/>
          <w:rtl/>
        </w:rPr>
        <w:t>ו</w:t>
      </w:r>
      <w:r w:rsidRPr="009E0EA7">
        <w:rPr>
          <w:u w:val="none"/>
          <w:rtl/>
        </w:rPr>
        <w:t xml:space="preserve"> את הזכות לפנות במהלך </w:t>
      </w:r>
      <w:r w:rsidRPr="009E0EA7">
        <w:rPr>
          <w:rFonts w:hint="eastAsia"/>
          <w:u w:val="none"/>
          <w:rtl/>
        </w:rPr>
        <w:t>בדיקת</w:t>
      </w:r>
      <w:r w:rsidRPr="009E0EA7">
        <w:rPr>
          <w:u w:val="none"/>
          <w:rtl/>
        </w:rPr>
        <w:t xml:space="preserve"> והערכ</w:t>
      </w:r>
      <w:r w:rsidRPr="009E0EA7">
        <w:rPr>
          <w:rFonts w:hint="eastAsia"/>
          <w:u w:val="none"/>
          <w:rtl/>
        </w:rPr>
        <w:t>ת</w:t>
      </w:r>
      <w:r w:rsidRPr="009E0EA7">
        <w:rPr>
          <w:u w:val="none"/>
          <w:rtl/>
        </w:rPr>
        <w:t xml:space="preserve"> </w:t>
      </w:r>
      <w:r w:rsidRPr="009E0EA7">
        <w:rPr>
          <w:rFonts w:hint="eastAsia"/>
          <w:u w:val="none"/>
          <w:rtl/>
        </w:rPr>
        <w:t>ההצעות</w:t>
      </w:r>
      <w:r w:rsidRPr="009E0EA7">
        <w:rPr>
          <w:u w:val="none"/>
          <w:rtl/>
        </w:rPr>
        <w:t xml:space="preserve"> אל המציע, כדי </w:t>
      </w:r>
      <w:r w:rsidRPr="009E0EA7">
        <w:rPr>
          <w:rFonts w:hint="eastAsia"/>
          <w:u w:val="none"/>
          <w:rtl/>
        </w:rPr>
        <w:t>לקבל</w:t>
      </w:r>
      <w:r w:rsidRPr="009E0EA7">
        <w:rPr>
          <w:u w:val="none"/>
          <w:rtl/>
        </w:rPr>
        <w:t xml:space="preserve"> </w:t>
      </w:r>
      <w:r w:rsidRPr="009E0EA7">
        <w:rPr>
          <w:rFonts w:hint="eastAsia"/>
          <w:u w:val="none"/>
          <w:rtl/>
        </w:rPr>
        <w:t>הבהרות</w:t>
      </w:r>
      <w:r w:rsidRPr="009E0EA7">
        <w:rPr>
          <w:u w:val="none"/>
          <w:rtl/>
        </w:rPr>
        <w:t xml:space="preserve"> </w:t>
      </w:r>
      <w:r w:rsidRPr="009E0EA7">
        <w:rPr>
          <w:rFonts w:hint="eastAsia"/>
          <w:u w:val="none"/>
          <w:rtl/>
        </w:rPr>
        <w:t>להצעתו</w:t>
      </w:r>
      <w:r w:rsidRPr="009E0EA7">
        <w:rPr>
          <w:u w:val="none"/>
          <w:rtl/>
        </w:rPr>
        <w:t xml:space="preserve"> </w:t>
      </w:r>
      <w:r w:rsidRPr="009E0EA7">
        <w:rPr>
          <w:rFonts w:hint="eastAsia"/>
          <w:u w:val="none"/>
          <w:rtl/>
        </w:rPr>
        <w:t>או</w:t>
      </w:r>
      <w:r w:rsidRPr="009E0EA7">
        <w:rPr>
          <w:u w:val="none"/>
          <w:rtl/>
        </w:rPr>
        <w:t xml:space="preserve"> </w:t>
      </w:r>
      <w:r w:rsidRPr="009E0EA7">
        <w:rPr>
          <w:rFonts w:hint="eastAsia"/>
          <w:u w:val="none"/>
          <w:rtl/>
        </w:rPr>
        <w:t>כדי</w:t>
      </w:r>
      <w:r w:rsidRPr="009E0EA7">
        <w:rPr>
          <w:u w:val="none"/>
          <w:rtl/>
        </w:rPr>
        <w:t xml:space="preserve"> </w:t>
      </w:r>
      <w:r w:rsidRPr="009E0EA7">
        <w:rPr>
          <w:rFonts w:hint="eastAsia"/>
          <w:u w:val="none"/>
          <w:rtl/>
        </w:rPr>
        <w:t>להסיר</w:t>
      </w:r>
      <w:r w:rsidRPr="009E0EA7">
        <w:rPr>
          <w:u w:val="none"/>
          <w:rtl/>
        </w:rPr>
        <w:t xml:space="preserve"> </w:t>
      </w:r>
      <w:r w:rsidRPr="009E0EA7">
        <w:rPr>
          <w:rFonts w:hint="eastAsia"/>
          <w:u w:val="none"/>
          <w:rtl/>
        </w:rPr>
        <w:t>אי</w:t>
      </w:r>
      <w:r w:rsidRPr="009E0EA7">
        <w:rPr>
          <w:u w:val="none"/>
          <w:rtl/>
        </w:rPr>
        <w:t xml:space="preserve"> </w:t>
      </w:r>
      <w:r w:rsidRPr="009E0EA7">
        <w:rPr>
          <w:rFonts w:hint="eastAsia"/>
          <w:u w:val="none"/>
          <w:rtl/>
        </w:rPr>
        <w:t>בהירות</w:t>
      </w:r>
      <w:r w:rsidRPr="009E0EA7">
        <w:rPr>
          <w:u w:val="none"/>
          <w:rtl/>
        </w:rPr>
        <w:t xml:space="preserve"> המתעוררת בעת בדיקת ההצעה, </w:t>
      </w:r>
      <w:r w:rsidRPr="009E0EA7">
        <w:rPr>
          <w:rFonts w:hint="eastAsia"/>
          <w:u w:val="none"/>
          <w:rtl/>
        </w:rPr>
        <w:t>בכפוף</w:t>
      </w:r>
      <w:r w:rsidRPr="009E0EA7">
        <w:rPr>
          <w:u w:val="none"/>
          <w:rtl/>
        </w:rPr>
        <w:t xml:space="preserve"> </w:t>
      </w:r>
      <w:r w:rsidRPr="009E0EA7">
        <w:rPr>
          <w:rFonts w:hint="eastAsia"/>
          <w:u w:val="none"/>
          <w:rtl/>
        </w:rPr>
        <w:t>לחוק</w:t>
      </w:r>
      <w:r w:rsidRPr="009E0EA7">
        <w:rPr>
          <w:u w:val="none"/>
          <w:rtl/>
        </w:rPr>
        <w:t xml:space="preserve"> </w:t>
      </w:r>
      <w:r w:rsidRPr="009E0EA7">
        <w:rPr>
          <w:rFonts w:hint="eastAsia"/>
          <w:u w:val="none"/>
          <w:rtl/>
        </w:rPr>
        <w:t>חובת</w:t>
      </w:r>
      <w:r w:rsidRPr="009E0EA7">
        <w:rPr>
          <w:u w:val="none"/>
          <w:rtl/>
        </w:rPr>
        <w:t xml:space="preserve"> </w:t>
      </w:r>
      <w:r w:rsidRPr="009E0EA7">
        <w:rPr>
          <w:rFonts w:hint="eastAsia"/>
          <w:u w:val="none"/>
          <w:rtl/>
        </w:rPr>
        <w:t>המכרזים</w:t>
      </w:r>
      <w:r w:rsidRPr="009E0EA7">
        <w:rPr>
          <w:u w:val="none"/>
          <w:rtl/>
        </w:rPr>
        <w:t xml:space="preserve">, </w:t>
      </w:r>
      <w:r w:rsidRPr="009E0EA7">
        <w:rPr>
          <w:rFonts w:hint="eastAsia"/>
          <w:u w:val="none"/>
          <w:rtl/>
        </w:rPr>
        <w:t>תשנ</w:t>
      </w:r>
      <w:r w:rsidRPr="009E0EA7">
        <w:rPr>
          <w:u w:val="none"/>
          <w:rtl/>
        </w:rPr>
        <w:t xml:space="preserve">"ב- 1992, </w:t>
      </w:r>
      <w:r w:rsidRPr="009E0EA7">
        <w:rPr>
          <w:rFonts w:hint="eastAsia"/>
          <w:u w:val="none"/>
          <w:rtl/>
        </w:rPr>
        <w:t>ולתקנות</w:t>
      </w:r>
      <w:r w:rsidRPr="009E0EA7">
        <w:rPr>
          <w:u w:val="none"/>
          <w:rtl/>
        </w:rPr>
        <w:t xml:space="preserve"> </w:t>
      </w:r>
      <w:r w:rsidRPr="009E0EA7">
        <w:rPr>
          <w:rFonts w:hint="eastAsia"/>
          <w:u w:val="none"/>
          <w:rtl/>
        </w:rPr>
        <w:t>שהוצאו</w:t>
      </w:r>
      <w:r w:rsidRPr="009E0EA7">
        <w:rPr>
          <w:u w:val="none"/>
          <w:rtl/>
        </w:rPr>
        <w:t xml:space="preserve"> </w:t>
      </w:r>
      <w:r w:rsidRPr="009E0EA7">
        <w:rPr>
          <w:rFonts w:hint="eastAsia"/>
          <w:u w:val="none"/>
          <w:rtl/>
        </w:rPr>
        <w:t>מכוחו</w:t>
      </w:r>
      <w:r w:rsidRPr="009E0EA7">
        <w:rPr>
          <w:u w:val="none"/>
          <w:rtl/>
        </w:rPr>
        <w:t>.</w:t>
      </w:r>
    </w:p>
    <w:p w:rsidR="006109CF" w:rsidRPr="009E0EA7" w:rsidRDefault="006109CF" w:rsidP="006109CF">
      <w:pPr>
        <w:pStyle w:val="af7"/>
        <w:jc w:val="both"/>
        <w:rPr>
          <w:rtl/>
        </w:rPr>
      </w:pPr>
    </w:p>
    <w:p w:rsidR="006109CF" w:rsidRPr="009E0EA7" w:rsidRDefault="006109CF" w:rsidP="006109CF">
      <w:pPr>
        <w:pStyle w:val="1"/>
        <w:rPr>
          <w:u w:val="none"/>
        </w:rPr>
      </w:pPr>
      <w:r w:rsidRPr="009E0EA7">
        <w:rPr>
          <w:rFonts w:hint="cs"/>
          <w:u w:val="none"/>
          <w:rtl/>
        </w:rPr>
        <w:t>ה</w:t>
      </w:r>
      <w:r w:rsidRPr="009E0EA7">
        <w:rPr>
          <w:u w:val="none"/>
          <w:rtl/>
        </w:rPr>
        <w:t>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6109CF" w:rsidRPr="009E0EA7" w:rsidRDefault="006109CF" w:rsidP="006109CF">
      <w:pPr>
        <w:pStyle w:val="1"/>
        <w:rPr>
          <w:u w:val="none"/>
        </w:rPr>
      </w:pPr>
      <w:r w:rsidRPr="009E0EA7">
        <w:rPr>
          <w:u w:val="none"/>
          <w:rtl/>
        </w:rPr>
        <w:t xml:space="preserve">כל שינוי או תוספת שייעשו במסמכי </w:t>
      </w:r>
      <w:r w:rsidRPr="009E0EA7">
        <w:rPr>
          <w:rFonts w:hint="cs"/>
          <w:u w:val="none"/>
          <w:rtl/>
        </w:rPr>
        <w:t>ההליך</w:t>
      </w:r>
      <w:r w:rsidRPr="009E0EA7">
        <w:rPr>
          <w:u w:val="none"/>
          <w:rtl/>
        </w:rPr>
        <w:t>, או כל הסתייגות לגביהם, בין אם ע"י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w:t>
      </w:r>
      <w:r w:rsidRPr="009E0EA7">
        <w:rPr>
          <w:rFonts w:hint="eastAsia"/>
          <w:u w:val="none"/>
          <w:rtl/>
        </w:rPr>
        <w:t>משרד</w:t>
      </w:r>
      <w:r w:rsidRPr="009E0EA7">
        <w:rPr>
          <w:u w:val="none"/>
          <w:rtl/>
        </w:rPr>
        <w:t xml:space="preserve"> לא חייב להודיע למציע הודעה בנוסף על האמור בסעיף זה. קיבל ה</w:t>
      </w:r>
      <w:r w:rsidRPr="009E0EA7">
        <w:rPr>
          <w:rFonts w:hint="eastAsia"/>
          <w:u w:val="none"/>
          <w:rtl/>
        </w:rPr>
        <w:t>משרד</w:t>
      </w:r>
      <w:r w:rsidRPr="009E0EA7">
        <w:rPr>
          <w:u w:val="none"/>
          <w:rtl/>
        </w:rPr>
        <w:t xml:space="preserve"> את הצעת המציע, יראו את השינויים האמורים כאילו לא נעשו כלל.</w:t>
      </w:r>
    </w:p>
    <w:p w:rsidR="006109CF" w:rsidRPr="009E0EA7" w:rsidRDefault="006109CF" w:rsidP="006109CF">
      <w:pPr>
        <w:pStyle w:val="11"/>
        <w:numPr>
          <w:ilvl w:val="0"/>
          <w:numId w:val="1"/>
        </w:numPr>
        <w:jc w:val="both"/>
        <w:rPr>
          <w:rFonts w:cs="David"/>
          <w:b/>
          <w:bCs/>
          <w:sz w:val="24"/>
          <w:rtl/>
        </w:rPr>
      </w:pPr>
      <w:r w:rsidRPr="009E0EA7">
        <w:rPr>
          <w:rFonts w:cs="David" w:hint="cs"/>
          <w:b/>
          <w:bCs/>
          <w:sz w:val="24"/>
          <w:rtl/>
        </w:rPr>
        <w:t>הוראות כלליות</w:t>
      </w:r>
    </w:p>
    <w:p w:rsidR="006109CF" w:rsidRPr="009E0EA7" w:rsidRDefault="006109CF" w:rsidP="006109CF">
      <w:pPr>
        <w:pStyle w:val="1"/>
        <w:rPr>
          <w:u w:val="none"/>
          <w:rtl/>
        </w:rPr>
      </w:pPr>
      <w:r w:rsidRPr="009E0EA7">
        <w:rPr>
          <w:rFonts w:hint="cs"/>
          <w:u w:val="none"/>
          <w:rtl/>
        </w:rPr>
        <w:t>המשרד אינו מתחייב להעסיק את המציע בהיקף שעות מינימלי כלשהו, והזמנת השירותים מן המציע תיעשה על פי שיקול דעתו הבלעדי של המשרד ובהתאם לצרכיו.</w:t>
      </w:r>
    </w:p>
    <w:p w:rsidR="006109CF" w:rsidRPr="009E0EA7" w:rsidRDefault="006109CF" w:rsidP="006109CF">
      <w:pPr>
        <w:pStyle w:val="1"/>
        <w:rPr>
          <w:u w:val="none"/>
          <w:rtl/>
        </w:rPr>
      </w:pPr>
      <w:r w:rsidRPr="009E0EA7">
        <w:rPr>
          <w:rFonts w:hint="cs"/>
          <w:u w:val="none"/>
          <w:rtl/>
        </w:rPr>
        <w:t>המשרד שומר לעצמו את הזכות לבטל מכרז זה בכל עת משיקוליו הוא.</w:t>
      </w:r>
    </w:p>
    <w:p w:rsidR="006109CF" w:rsidRPr="009E0EA7" w:rsidRDefault="006109CF" w:rsidP="00AE2D15">
      <w:pPr>
        <w:pStyle w:val="1"/>
        <w:rPr>
          <w:u w:val="none"/>
          <w:rtl/>
        </w:rPr>
      </w:pPr>
      <w:r w:rsidRPr="009E0EA7">
        <w:rPr>
          <w:rFonts w:hint="cs"/>
          <w:u w:val="none"/>
          <w:rtl/>
        </w:rPr>
        <w:t xml:space="preserve">מובהר בזאת כי כניסת </w:t>
      </w:r>
      <w:r w:rsidR="0049009D">
        <w:rPr>
          <w:rFonts w:hint="cs"/>
          <w:u w:val="none"/>
          <w:rtl/>
        </w:rPr>
        <w:t>היועץ</w:t>
      </w:r>
      <w:r w:rsidR="00AE2D15">
        <w:rPr>
          <w:rFonts w:hint="cs"/>
          <w:u w:val="none"/>
          <w:rtl/>
        </w:rPr>
        <w:t xml:space="preserve"> </w:t>
      </w:r>
      <w:r w:rsidRPr="009E0EA7">
        <w:rPr>
          <w:rFonts w:hint="cs"/>
          <w:u w:val="none"/>
          <w:rtl/>
        </w:rPr>
        <w:t>המוצע מטעם המציע למשרד וביצוע השירותים על יד</w:t>
      </w:r>
      <w:r w:rsidR="00AE2D15">
        <w:rPr>
          <w:rFonts w:hint="cs"/>
          <w:u w:val="none"/>
          <w:rtl/>
        </w:rPr>
        <w:t>ו</w:t>
      </w:r>
      <w:r w:rsidRPr="009E0EA7">
        <w:rPr>
          <w:rFonts w:hint="cs"/>
          <w:u w:val="none"/>
          <w:rtl/>
        </w:rPr>
        <w:t xml:space="preserve"> מותנית בקבלת אישור בטחוני מוקדם בהתאם להוראות הביטחוניות של המשרד. אדם אשר המשרד לא אישר אותו לא יועסק בקשר עם ביצוע השירותים המשרד.</w:t>
      </w:r>
    </w:p>
    <w:p w:rsidR="006109CF" w:rsidRPr="009E0EA7" w:rsidRDefault="006109CF" w:rsidP="00761E8F">
      <w:pPr>
        <w:pStyle w:val="1"/>
        <w:rPr>
          <w:u w:val="none"/>
        </w:rPr>
      </w:pPr>
      <w:r w:rsidRPr="009E0EA7">
        <w:rPr>
          <w:rFonts w:hint="cs"/>
          <w:u w:val="none"/>
          <w:rtl/>
        </w:rPr>
        <w:t xml:space="preserve">ההצעה הזוכה תהא פתוחה לעיון בהתאם להוראות כל דין. מציע הסבור כי חלק מסוים בהצעתו (למעט הצעת המחיר) מהווה סוד מסחרי או מקצועי יציין זאת בהצעתו, ויחשב כמי שהסכים שחלקים מקבילים בהצעות של מציעים אחרים הינם סודיים. ההכרעה בעניין תהיה מסורה, בכל מקרה, לועדת </w:t>
      </w:r>
      <w:r w:rsidR="00761E8F">
        <w:rPr>
          <w:rFonts w:hint="cs"/>
          <w:u w:val="none"/>
          <w:rtl/>
        </w:rPr>
        <w:t>המכרזים</w:t>
      </w:r>
      <w:r w:rsidRPr="009E0EA7">
        <w:rPr>
          <w:rFonts w:hint="cs"/>
          <w:u w:val="none"/>
          <w:rtl/>
        </w:rPr>
        <w:t xml:space="preserve"> בהתאם להוראות הדין.</w:t>
      </w:r>
    </w:p>
    <w:p w:rsidR="006109CF" w:rsidRPr="009E0EA7" w:rsidRDefault="006109CF" w:rsidP="006109CF">
      <w:pPr>
        <w:pStyle w:val="1"/>
        <w:rPr>
          <w:u w:val="none"/>
        </w:rPr>
      </w:pPr>
      <w:r w:rsidRPr="009E0EA7">
        <w:rPr>
          <w:rFonts w:hint="cs"/>
          <w:u w:val="none"/>
          <w:rtl/>
        </w:rPr>
        <w:t>המשרד יהיה רשאי לבחור כשיר שני, שלישי וכו' (אך לא יהיה חייב לעשות כן) למקרה שההתקשרות עם הזוכה/ים הראשון/ים לא תצא לפועל מכל סיבה שהיא. הצעתו של המציע שנבחר ככשיר שני, שלישי וכיוצ"ב תעמוד בתוקפה ותחייב אותו לתקופה של 120 יום נוספים ממועד קבלת הודעה בדבר בחירתו כאמור.</w:t>
      </w:r>
    </w:p>
    <w:p w:rsidR="006109CF" w:rsidRPr="009E0EA7" w:rsidRDefault="006109CF" w:rsidP="007E546C">
      <w:pPr>
        <w:pStyle w:val="1"/>
        <w:rPr>
          <w:u w:val="none"/>
          <w:rtl/>
        </w:rPr>
      </w:pPr>
      <w:r w:rsidRPr="009E0EA7">
        <w:rPr>
          <w:rFonts w:hint="cs"/>
          <w:u w:val="none"/>
          <w:rtl/>
        </w:rPr>
        <w:t xml:space="preserve">הודעה למציע בדבר זכייתו במכרז (להלן: "הודעת הזכייה") תימסר למציע בכתב לכתובת המצוינת בהצעתו. מציע שקיבל הודעת זכייה חייב למלא אחר האמור במסמכי המכרז בהתאם לתקופות המפורטות בו, ובכלל זה השבת ההסכם חתום בצירוף ערבות ביצוע ואישור בדבר עריכת ביטוחים תוך 7 ימים מיום קבלת הודעת הזכייה המצורף כנספח </w:t>
      </w:r>
      <w:r w:rsidR="007E546C">
        <w:rPr>
          <w:rFonts w:hint="cs"/>
          <w:u w:val="none"/>
          <w:rtl/>
        </w:rPr>
        <w:t>9</w:t>
      </w:r>
      <w:r w:rsidRPr="009E0EA7">
        <w:rPr>
          <w:rFonts w:hint="cs"/>
          <w:u w:val="none"/>
          <w:rtl/>
        </w:rPr>
        <w:t xml:space="preserve"> למסמכי המכרז.</w:t>
      </w:r>
    </w:p>
    <w:p w:rsidR="006109CF" w:rsidRPr="009E0EA7" w:rsidRDefault="006109CF" w:rsidP="006109CF">
      <w:pPr>
        <w:pStyle w:val="1"/>
        <w:rPr>
          <w:u w:val="none"/>
          <w:rtl/>
        </w:rPr>
      </w:pPr>
      <w:r w:rsidRPr="009E0EA7">
        <w:rPr>
          <w:rFonts w:hint="cs"/>
          <w:u w:val="none"/>
          <w:rtl/>
        </w:rPr>
        <w:t>ביצוע ההתקשרות מותנה בחתימת ההסכם המצורף כ</w:t>
      </w:r>
      <w:r w:rsidR="002420A2">
        <w:rPr>
          <w:rFonts w:hint="cs"/>
          <w:u w:val="none"/>
          <w:rtl/>
        </w:rPr>
        <w:t>פרק</w:t>
      </w:r>
      <w:r w:rsidRPr="009E0EA7">
        <w:rPr>
          <w:rFonts w:hint="cs"/>
          <w:u w:val="none"/>
          <w:rtl/>
        </w:rPr>
        <w:t xml:space="preserve"> ג' למכרז זה על ידי מורשי החתימה של המשרד, חתימתו של הזוכה, והגשת אישור בדבר קיום ביטוחים וערבות לביצוע, כנדרש בהסכם. </w:t>
      </w:r>
    </w:p>
    <w:p w:rsidR="006109CF" w:rsidRPr="009E0EA7" w:rsidRDefault="006109CF" w:rsidP="006109CF">
      <w:pPr>
        <w:pStyle w:val="1"/>
        <w:rPr>
          <w:u w:val="none"/>
          <w:rtl/>
        </w:rPr>
      </w:pPr>
      <w:r w:rsidRPr="009E0EA7">
        <w:rPr>
          <w:rFonts w:hint="cs"/>
          <w:u w:val="none"/>
          <w:rtl/>
        </w:rPr>
        <w:t>מובהר בזאת כי הודעת הזכייה אינה מהווה התקשרות בין המשרד לבין הזוכה.</w:t>
      </w:r>
    </w:p>
    <w:p w:rsidR="006109CF" w:rsidRPr="009E0EA7" w:rsidRDefault="006109CF" w:rsidP="00C658C5">
      <w:pPr>
        <w:pStyle w:val="1"/>
        <w:rPr>
          <w:u w:val="none"/>
          <w:rtl/>
        </w:rPr>
      </w:pPr>
      <w:r w:rsidRPr="009E0EA7">
        <w:rPr>
          <w:rFonts w:hint="cs"/>
          <w:u w:val="none"/>
          <w:rtl/>
        </w:rPr>
        <w:t>היה ובמהלך התקופה שבין היום האחרון הקבוע להגשת הצעות לבין המועד האחרון לתוקפ</w:t>
      </w:r>
      <w:r w:rsidR="000C256D">
        <w:rPr>
          <w:rFonts w:hint="cs"/>
          <w:u w:val="none"/>
          <w:rtl/>
        </w:rPr>
        <w:t>ה של ההצעה</w:t>
      </w:r>
      <w:r w:rsidRPr="009E0EA7">
        <w:rPr>
          <w:rFonts w:hint="cs"/>
          <w:u w:val="none"/>
          <w:rtl/>
        </w:rPr>
        <w:t xml:space="preserve"> יחזור בו המציע מהצעתו ו/או לא יעמוד בהתחייבות </w:t>
      </w:r>
      <w:r w:rsidRPr="009E0EA7">
        <w:rPr>
          <w:rFonts w:hint="cs"/>
          <w:u w:val="none"/>
          <w:rtl/>
        </w:rPr>
        <w:lastRenderedPageBreak/>
        <w:t xml:space="preserve">הנובעת ממנה לרבות כל האמור בסעיפים 9.7 – 9.6 לעיל, תהא ועדת </w:t>
      </w:r>
      <w:r w:rsidR="00761E8F">
        <w:rPr>
          <w:rFonts w:hint="cs"/>
          <w:u w:val="none"/>
          <w:rtl/>
        </w:rPr>
        <w:t xml:space="preserve">המכרזים </w:t>
      </w:r>
      <w:r w:rsidRPr="009E0EA7">
        <w:rPr>
          <w:rFonts w:hint="cs"/>
          <w:u w:val="none"/>
          <w:rtl/>
        </w:rPr>
        <w:t>רשאית לראות את ההצעה כבטלה מעיקרה ולבטל את הודעת הזכייה למציע (להלן:"ההודעה").</w:t>
      </w:r>
    </w:p>
    <w:p w:rsidR="006109CF" w:rsidRPr="009E0EA7" w:rsidRDefault="006109CF" w:rsidP="00EC793B">
      <w:pPr>
        <w:pStyle w:val="1"/>
        <w:rPr>
          <w:u w:val="none"/>
        </w:rPr>
      </w:pPr>
      <w:r w:rsidRPr="009E0EA7">
        <w:rPr>
          <w:rFonts w:hint="cs"/>
          <w:u w:val="none"/>
          <w:rtl/>
        </w:rPr>
        <w:t>מיום משלוח ההודעה כאמור יהיה המשרד רשאי לנקוט בכל פעולה שימצא לנכון לקבלת השירותים בלא שתהיה למציע כל טענה ו/או תביעה כנגדו וכמו כן ולנקוט בכל צעד אחר הנראה לו לנכון ,לרבות תביעת כל סעדו/או פיצוי על פי דין.</w:t>
      </w:r>
    </w:p>
    <w:p w:rsidR="006109CF" w:rsidRPr="009E0EA7" w:rsidRDefault="006109CF" w:rsidP="006109CF">
      <w:pPr>
        <w:pStyle w:val="1"/>
        <w:rPr>
          <w:u w:val="none"/>
        </w:rPr>
      </w:pPr>
      <w:r w:rsidRPr="009E0EA7">
        <w:rPr>
          <w:rFonts w:hint="cs"/>
          <w:u w:val="none"/>
          <w:rtl/>
        </w:rPr>
        <w:t xml:space="preserve">המציע הזוכה יידרש, במידת הצורך, לחתום על הסדר מתאים למניעת ניגוד עניינים, ולפעול בהתאם לכל הנחיות היועצת המשפטית של המשרד למניעת קיומו של חשש לניגוד עניינים. </w:t>
      </w:r>
    </w:p>
    <w:p w:rsidR="006109CF" w:rsidRPr="009E0EA7" w:rsidRDefault="006109CF" w:rsidP="006109CF">
      <w:pPr>
        <w:pStyle w:val="1"/>
        <w:rPr>
          <w:u w:val="none"/>
        </w:rPr>
      </w:pPr>
      <w:r w:rsidRPr="009E0EA7">
        <w:rPr>
          <w:rFonts w:hint="cs"/>
          <w:u w:val="none"/>
          <w:rtl/>
        </w:rPr>
        <w:t>מובהר בזאת כי מסמכי המכרז על נספחיו וצרופותיו הם רכוש המשרד וכל הזכויות בהם שמורות למשרד. אין המציע רשאי להעתיקם או לעשות בהם שימוש אחר כלשהו, בין אם יגיש הצעה ובין אם לאו.</w:t>
      </w:r>
    </w:p>
    <w:p w:rsidR="006109CF" w:rsidRPr="009E0EA7" w:rsidRDefault="006109CF" w:rsidP="006109CF">
      <w:pPr>
        <w:pStyle w:val="1"/>
        <w:rPr>
          <w:u w:val="none"/>
          <w:rtl/>
        </w:rPr>
      </w:pPr>
      <w:r w:rsidRPr="009E0EA7">
        <w:rPr>
          <w:rFonts w:hint="cs"/>
          <w:u w:val="none"/>
          <w:rtl/>
        </w:rPr>
        <w:t>סמכות השיפוט המקומית הייחודית בכל הקשור למכרז זה, וכן להתקשרות שתתבצע עם המציע הזוכה נתונה לבית המשפט המוסמך בירושלים.</w:t>
      </w:r>
    </w:p>
    <w:p w:rsidR="00AE2D15" w:rsidRPr="00AE2D15" w:rsidRDefault="00AE2D15" w:rsidP="00AE2D15">
      <w:pPr>
        <w:pStyle w:val="1"/>
        <w:spacing w:line="240" w:lineRule="auto"/>
        <w:rPr>
          <w:b/>
        </w:rPr>
      </w:pPr>
      <w:r w:rsidRPr="00AE2D15">
        <w:rPr>
          <w:rFonts w:hint="eastAsia"/>
          <w:b/>
          <w:u w:val="none"/>
          <w:rtl/>
        </w:rPr>
        <w:t>העברת</w:t>
      </w:r>
      <w:r w:rsidRPr="00AE2D15">
        <w:rPr>
          <w:b/>
          <w:u w:val="none"/>
          <w:rtl/>
        </w:rPr>
        <w:t xml:space="preserve"> שאלות </w:t>
      </w:r>
      <w:r w:rsidRPr="00AE2D15">
        <w:rPr>
          <w:rFonts w:hint="eastAsia"/>
          <w:u w:val="none"/>
          <w:rtl/>
        </w:rPr>
        <w:t>ובקשות</w:t>
      </w:r>
      <w:r w:rsidRPr="00AE2D15">
        <w:rPr>
          <w:b/>
          <w:u w:val="none"/>
          <w:rtl/>
        </w:rPr>
        <w:t xml:space="preserve"> הבהרה של המציעים ומתן תשובות המשרד ייע</w:t>
      </w:r>
      <w:r w:rsidRPr="00AE2D15">
        <w:rPr>
          <w:rFonts w:hint="eastAsia"/>
          <w:b/>
          <w:u w:val="none"/>
          <w:rtl/>
        </w:rPr>
        <w:t>שו</w:t>
      </w:r>
      <w:r w:rsidRPr="00AE2D15">
        <w:rPr>
          <w:b/>
          <w:u w:val="none"/>
          <w:rtl/>
        </w:rPr>
        <w:t xml:space="preserve"> </w:t>
      </w:r>
      <w:r w:rsidRPr="00AE2D15">
        <w:rPr>
          <w:rFonts w:hint="eastAsia"/>
          <w:b/>
          <w:u w:val="none"/>
          <w:rtl/>
        </w:rPr>
        <w:t>כדלהלן</w:t>
      </w:r>
      <w:r w:rsidRPr="00AE2D15">
        <w:rPr>
          <w:b/>
          <w:u w:val="none"/>
          <w:rtl/>
        </w:rPr>
        <w:t>:</w:t>
      </w:r>
    </w:p>
    <w:p w:rsidR="00AE2D15" w:rsidRPr="00CC4980" w:rsidRDefault="00AE2D15" w:rsidP="00AE2D15">
      <w:pPr>
        <w:pStyle w:val="af7"/>
        <w:numPr>
          <w:ilvl w:val="2"/>
          <w:numId w:val="1"/>
        </w:numPr>
        <w:spacing w:after="120" w:line="288" w:lineRule="auto"/>
        <w:contextualSpacing w:val="0"/>
        <w:jc w:val="both"/>
        <w:rPr>
          <w:b/>
          <w:u w:val="single"/>
        </w:rPr>
      </w:pPr>
      <w:bookmarkStart w:id="2" w:name="_Toc284672513"/>
      <w:bookmarkStart w:id="3" w:name="_Toc215057995"/>
      <w:bookmarkEnd w:id="2"/>
      <w:r w:rsidRPr="00CC4980">
        <w:rPr>
          <w:rFonts w:hint="eastAsia"/>
          <w:b/>
          <w:u w:val="single"/>
          <w:rtl/>
        </w:rPr>
        <w:t>מבנה</w:t>
      </w:r>
      <w:r w:rsidRPr="00CC4980">
        <w:rPr>
          <w:b/>
          <w:u w:val="single"/>
          <w:rtl/>
        </w:rPr>
        <w:t xml:space="preserve"> </w:t>
      </w:r>
      <w:r w:rsidRPr="00CC4980">
        <w:rPr>
          <w:rFonts w:hint="eastAsia"/>
          <w:b/>
          <w:u w:val="single"/>
          <w:rtl/>
        </w:rPr>
        <w:t>שאלות</w:t>
      </w:r>
      <w:r w:rsidRPr="00CC4980">
        <w:rPr>
          <w:b/>
          <w:u w:val="single"/>
          <w:rtl/>
        </w:rPr>
        <w:t xml:space="preserve"> </w:t>
      </w:r>
      <w:r w:rsidRPr="00CC4980">
        <w:rPr>
          <w:rFonts w:hint="eastAsia"/>
          <w:b/>
          <w:u w:val="single"/>
          <w:rtl/>
        </w:rPr>
        <w:t>ובקשות</w:t>
      </w:r>
      <w:r w:rsidRPr="00CC4980">
        <w:rPr>
          <w:b/>
          <w:u w:val="single"/>
          <w:rtl/>
        </w:rPr>
        <w:t xml:space="preserve"> </w:t>
      </w:r>
      <w:r w:rsidRPr="00CC4980">
        <w:rPr>
          <w:rFonts w:hint="eastAsia"/>
          <w:b/>
          <w:u w:val="single"/>
          <w:rtl/>
        </w:rPr>
        <w:t>הבהרה</w:t>
      </w:r>
      <w:bookmarkEnd w:id="3"/>
    </w:p>
    <w:p w:rsidR="00AE2D15" w:rsidRPr="00B77070" w:rsidRDefault="00AE2D15" w:rsidP="00AE2D15">
      <w:pPr>
        <w:pStyle w:val="af7"/>
        <w:spacing w:after="120" w:line="288" w:lineRule="auto"/>
        <w:ind w:left="2155"/>
        <w:contextualSpacing w:val="0"/>
        <w:jc w:val="both"/>
        <w:rPr>
          <w:b/>
          <w:rtl/>
        </w:rPr>
      </w:pPr>
      <w:r w:rsidRPr="00B77070">
        <w:rPr>
          <w:rFonts w:hint="eastAsia"/>
          <w:b/>
          <w:rtl/>
        </w:rPr>
        <w:t>הפניות</w:t>
      </w:r>
      <w:r w:rsidRPr="00B77070">
        <w:rPr>
          <w:b/>
          <w:rtl/>
        </w:rPr>
        <w:t xml:space="preserve"> </w:t>
      </w:r>
      <w:r w:rsidRPr="00B77070">
        <w:rPr>
          <w:rFonts w:hint="eastAsia"/>
          <w:b/>
          <w:rtl/>
        </w:rPr>
        <w:t>תכלו</w:t>
      </w:r>
      <w:r w:rsidRPr="00B77070">
        <w:rPr>
          <w:rFonts w:hint="cs"/>
          <w:b/>
          <w:rtl/>
        </w:rPr>
        <w:t xml:space="preserve">לנה את שם </w:t>
      </w:r>
      <w:r w:rsidRPr="00B77070">
        <w:rPr>
          <w:rFonts w:hint="eastAsia"/>
          <w:b/>
          <w:rtl/>
        </w:rPr>
        <w:t>ומס</w:t>
      </w:r>
      <w:r w:rsidRPr="00B77070">
        <w:rPr>
          <w:b/>
          <w:rtl/>
        </w:rPr>
        <w:t xml:space="preserve">' המכרז, </w:t>
      </w:r>
      <w:r w:rsidRPr="00B77070">
        <w:rPr>
          <w:rFonts w:hint="cs"/>
          <w:b/>
          <w:rtl/>
        </w:rPr>
        <w:t>שם המצ</w:t>
      </w:r>
      <w:r w:rsidRPr="00B77070">
        <w:rPr>
          <w:rFonts w:hint="eastAsia"/>
          <w:b/>
          <w:rtl/>
        </w:rPr>
        <w:t>יע</w:t>
      </w:r>
      <w:r w:rsidRPr="00B77070">
        <w:rPr>
          <w:b/>
          <w:rtl/>
        </w:rPr>
        <w:t xml:space="preserve"> </w:t>
      </w:r>
      <w:r w:rsidRPr="00B77070">
        <w:rPr>
          <w:rFonts w:hint="eastAsia"/>
          <w:b/>
          <w:rtl/>
        </w:rPr>
        <w:t>השואל</w:t>
      </w:r>
      <w:r w:rsidRPr="00B77070">
        <w:rPr>
          <w:b/>
          <w:rtl/>
        </w:rPr>
        <w:t>,</w:t>
      </w:r>
      <w:r w:rsidRPr="00B77070">
        <w:rPr>
          <w:rFonts w:hint="cs"/>
          <w:b/>
          <w:rtl/>
        </w:rPr>
        <w:t xml:space="preserve"> מ</w:t>
      </w:r>
      <w:r w:rsidRPr="00B77070">
        <w:rPr>
          <w:rFonts w:hint="eastAsia"/>
          <w:b/>
          <w:rtl/>
        </w:rPr>
        <w:t>ענו</w:t>
      </w:r>
      <w:r w:rsidRPr="00B77070">
        <w:rPr>
          <w:b/>
          <w:rtl/>
        </w:rPr>
        <w:t xml:space="preserve">, </w:t>
      </w:r>
      <w:r w:rsidRPr="00B77070">
        <w:rPr>
          <w:rFonts w:hint="eastAsia"/>
          <w:b/>
          <w:rtl/>
        </w:rPr>
        <w:t>כתובת</w:t>
      </w:r>
      <w:r w:rsidRPr="00B77070">
        <w:rPr>
          <w:b/>
          <w:rtl/>
        </w:rPr>
        <w:t xml:space="preserve"> </w:t>
      </w:r>
      <w:r w:rsidRPr="00B77070">
        <w:rPr>
          <w:rFonts w:hint="eastAsia"/>
          <w:b/>
          <w:rtl/>
        </w:rPr>
        <w:t>ד</w:t>
      </w:r>
      <w:r w:rsidRPr="00B77070">
        <w:rPr>
          <w:rFonts w:hint="cs"/>
          <w:b/>
          <w:rtl/>
        </w:rPr>
        <w:t>ו</w:t>
      </w:r>
      <w:r w:rsidRPr="00B77070">
        <w:rPr>
          <w:rFonts w:hint="eastAsia"/>
          <w:b/>
          <w:rtl/>
        </w:rPr>
        <w:t>אר</w:t>
      </w:r>
      <w:r w:rsidRPr="00B77070">
        <w:rPr>
          <w:b/>
          <w:rtl/>
        </w:rPr>
        <w:t xml:space="preserve"> אלקטרוני ומספר פקס' שאליהם ניתן להעביר מידע עבורו. בחלקה המהותי, </w:t>
      </w:r>
      <w:r w:rsidRPr="00B77070">
        <w:rPr>
          <w:rFonts w:hint="cs"/>
          <w:b/>
          <w:rtl/>
        </w:rPr>
        <w:t>הפנייה תכלול את החלק והסעיף הרלוונטי במסמך שעורר את השאלה, ואת שאלת ההבהרה, כשהיא מנוסחת בצורה בהירה ומלאה.</w:t>
      </w:r>
    </w:p>
    <w:p w:rsidR="00AE2D15" w:rsidRPr="00796D71" w:rsidRDefault="00AE2D15" w:rsidP="00AE2D15">
      <w:pPr>
        <w:spacing w:after="120" w:line="288" w:lineRule="auto"/>
        <w:ind w:left="720"/>
        <w:jc w:val="both"/>
        <w:rPr>
          <w:b/>
          <w:rtl/>
        </w:rPr>
      </w:pPr>
      <w:r>
        <w:rPr>
          <w:rFonts w:hint="cs"/>
          <w:b/>
          <w:rtl/>
        </w:rPr>
        <w:t xml:space="preserve">             </w:t>
      </w:r>
      <w:r>
        <w:rPr>
          <w:rFonts w:hint="cs"/>
          <w:b/>
          <w:rtl/>
        </w:rPr>
        <w:tab/>
      </w:r>
      <w:r>
        <w:rPr>
          <w:rFonts w:hint="cs"/>
          <w:b/>
          <w:rtl/>
        </w:rPr>
        <w:tab/>
      </w:r>
      <w:r w:rsidRPr="00B77070">
        <w:rPr>
          <w:rFonts w:hint="cs"/>
          <w:b/>
          <w:rtl/>
        </w:rPr>
        <w:t>להלן תיאור המבנה להגשת שאלות ובקשות</w:t>
      </w:r>
      <w:r w:rsidRPr="00796D71">
        <w:rPr>
          <w:rFonts w:hint="cs"/>
          <w:b/>
          <w:rtl/>
        </w:rPr>
        <w:t xml:space="preserve"> הבהרה:</w:t>
      </w:r>
    </w:p>
    <w:tbl>
      <w:tblPr>
        <w:bidiVisual/>
        <w:tblW w:w="6096" w:type="dxa"/>
        <w:tblInd w:w="2318" w:type="dxa"/>
        <w:tblCellMar>
          <w:left w:w="0" w:type="dxa"/>
          <w:right w:w="0" w:type="dxa"/>
        </w:tblCellMar>
        <w:tblLook w:val="04A0" w:firstRow="1" w:lastRow="0" w:firstColumn="1" w:lastColumn="0" w:noHBand="0" w:noVBand="1"/>
      </w:tblPr>
      <w:tblGrid>
        <w:gridCol w:w="2921"/>
        <w:gridCol w:w="3175"/>
      </w:tblGrid>
      <w:tr w:rsidR="00AE2D15" w:rsidRPr="00796D71" w:rsidTr="00D04A2C">
        <w:tc>
          <w:tcPr>
            <w:tcW w:w="6096"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hideMark/>
          </w:tcPr>
          <w:p w:rsidR="00AE2D15" w:rsidRDefault="00AE2D15" w:rsidP="00AE2D15">
            <w:pPr>
              <w:tabs>
                <w:tab w:val="left" w:pos="7417"/>
              </w:tabs>
              <w:spacing w:line="360" w:lineRule="auto"/>
            </w:pPr>
            <w:r w:rsidRPr="00CC4980">
              <w:rPr>
                <w:rFonts w:hint="eastAsia"/>
                <w:u w:val="single"/>
                <w:rtl/>
              </w:rPr>
              <w:t>מכרז</w:t>
            </w:r>
            <w:r w:rsidRPr="00CC4980">
              <w:rPr>
                <w:u w:val="single"/>
                <w:rtl/>
              </w:rPr>
              <w:t xml:space="preserve"> </w:t>
            </w:r>
            <w:r w:rsidRPr="00CC4980">
              <w:rPr>
                <w:rFonts w:hint="eastAsia"/>
                <w:u w:val="single"/>
                <w:rtl/>
              </w:rPr>
              <w:t>פומבי</w:t>
            </w:r>
            <w:r>
              <w:rPr>
                <w:u w:val="single"/>
                <w:rtl/>
              </w:rPr>
              <w:t xml:space="preserve"> </w:t>
            </w:r>
            <w:r>
              <w:rPr>
                <w:rFonts w:hint="cs"/>
                <w:u w:val="single"/>
                <w:rtl/>
              </w:rPr>
              <w:t xml:space="preserve">מס' </w:t>
            </w:r>
            <w:r w:rsidR="00980374">
              <w:rPr>
                <w:rFonts w:hint="cs"/>
                <w:u w:val="single"/>
                <w:rtl/>
              </w:rPr>
              <w:t xml:space="preserve">23/16 </w:t>
            </w:r>
            <w:r>
              <w:rPr>
                <w:rFonts w:hint="cs"/>
                <w:u w:val="single"/>
                <w:rtl/>
              </w:rPr>
              <w:t xml:space="preserve">למתן שירותי ייעוץ לפרויקט הענן הממשלתי. </w:t>
            </w:r>
          </w:p>
        </w:tc>
      </w:tr>
      <w:tr w:rsidR="00AE2D15" w:rsidRPr="00796D71" w:rsidTr="00D04A2C">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AE2D15" w:rsidRPr="00796D71" w:rsidRDefault="00AE2D15" w:rsidP="00D04A2C">
            <w:pPr>
              <w:spacing w:after="120" w:line="288" w:lineRule="auto"/>
              <w:rPr>
                <w:b/>
              </w:rPr>
            </w:pPr>
            <w:r w:rsidRPr="00796D71">
              <w:rPr>
                <w:rFonts w:hint="cs"/>
                <w:b/>
                <w:rtl/>
              </w:rPr>
              <w:t xml:space="preserve">שם המציע </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AE2D15" w:rsidRPr="00796D71" w:rsidRDefault="00AE2D15" w:rsidP="00D04A2C">
            <w:pPr>
              <w:spacing w:after="120" w:line="288" w:lineRule="auto"/>
              <w:ind w:left="720"/>
              <w:jc w:val="both"/>
              <w:rPr>
                <w:b/>
              </w:rPr>
            </w:pPr>
          </w:p>
        </w:tc>
      </w:tr>
      <w:tr w:rsidR="00AE2D15" w:rsidRPr="00796D71" w:rsidTr="00D04A2C">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AE2D15" w:rsidRPr="00796D71" w:rsidRDefault="00AE2D15" w:rsidP="00D04A2C">
            <w:pPr>
              <w:spacing w:after="120" w:line="288" w:lineRule="auto"/>
              <w:rPr>
                <w:b/>
              </w:rPr>
            </w:pPr>
            <w:r w:rsidRPr="00796D71">
              <w:rPr>
                <w:rFonts w:hint="cs"/>
                <w:b/>
                <w:rtl/>
              </w:rPr>
              <w:t>שם הפונה</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AE2D15" w:rsidRPr="00796D71" w:rsidRDefault="00AE2D15" w:rsidP="00D04A2C">
            <w:pPr>
              <w:spacing w:after="120" w:line="288" w:lineRule="auto"/>
              <w:ind w:left="720"/>
              <w:jc w:val="both"/>
              <w:rPr>
                <w:b/>
              </w:rPr>
            </w:pPr>
          </w:p>
        </w:tc>
      </w:tr>
      <w:tr w:rsidR="00AE2D15" w:rsidRPr="00796D71" w:rsidTr="00D04A2C">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AE2D15" w:rsidRPr="00796D71" w:rsidRDefault="00AE2D15" w:rsidP="00D04A2C">
            <w:pPr>
              <w:spacing w:after="120" w:line="288" w:lineRule="auto"/>
              <w:rPr>
                <w:b/>
              </w:rPr>
            </w:pPr>
            <w:r w:rsidRPr="00796D71">
              <w:rPr>
                <w:rFonts w:hint="cs"/>
                <w:b/>
                <w:rtl/>
              </w:rPr>
              <w:t>כתובת</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AE2D15" w:rsidRPr="00796D71" w:rsidRDefault="00AE2D15" w:rsidP="00D04A2C">
            <w:pPr>
              <w:spacing w:after="120" w:line="288" w:lineRule="auto"/>
              <w:ind w:left="720"/>
              <w:jc w:val="both"/>
              <w:rPr>
                <w:b/>
              </w:rPr>
            </w:pPr>
          </w:p>
        </w:tc>
      </w:tr>
      <w:tr w:rsidR="00AE2D15" w:rsidRPr="00796D71" w:rsidTr="00D04A2C">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AE2D15" w:rsidRPr="00796D71" w:rsidRDefault="00AE2D15" w:rsidP="00D04A2C">
            <w:pPr>
              <w:spacing w:after="120" w:line="288" w:lineRule="auto"/>
              <w:rPr>
                <w:b/>
              </w:rPr>
            </w:pPr>
            <w:r>
              <w:rPr>
                <w:rFonts w:hint="cs"/>
                <w:b/>
                <w:rtl/>
              </w:rPr>
              <w:t xml:space="preserve">כתובת </w:t>
            </w:r>
            <w:r w:rsidRPr="00796D71">
              <w:rPr>
                <w:rFonts w:hint="cs"/>
                <w:b/>
                <w:rtl/>
              </w:rPr>
              <w:t>דואר אלקטרוני</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AE2D15" w:rsidRPr="00796D71" w:rsidRDefault="00AE2D15" w:rsidP="00D04A2C">
            <w:pPr>
              <w:spacing w:after="120" w:line="288" w:lineRule="auto"/>
              <w:ind w:left="720"/>
              <w:jc w:val="both"/>
              <w:rPr>
                <w:b/>
              </w:rPr>
            </w:pPr>
          </w:p>
        </w:tc>
      </w:tr>
      <w:tr w:rsidR="00AE2D15" w:rsidRPr="00796D71" w:rsidTr="00D04A2C">
        <w:tc>
          <w:tcPr>
            <w:tcW w:w="2921" w:type="dxa"/>
            <w:tcBorders>
              <w:top w:val="single" w:sz="8" w:space="0" w:color="auto"/>
              <w:left w:val="single" w:sz="8" w:space="0" w:color="auto"/>
              <w:bottom w:val="single" w:sz="8" w:space="0" w:color="auto"/>
              <w:right w:val="nil"/>
            </w:tcBorders>
            <w:shd w:val="clear" w:color="auto" w:fill="F3F3F3"/>
            <w:tcMar>
              <w:top w:w="0" w:type="dxa"/>
              <w:left w:w="108" w:type="dxa"/>
              <w:bottom w:w="0" w:type="dxa"/>
              <w:right w:w="108" w:type="dxa"/>
            </w:tcMar>
            <w:hideMark/>
          </w:tcPr>
          <w:p w:rsidR="00AE2D15" w:rsidRPr="00796D71" w:rsidRDefault="00AE2D15" w:rsidP="00D04A2C">
            <w:pPr>
              <w:spacing w:after="120" w:line="288" w:lineRule="auto"/>
              <w:rPr>
                <w:b/>
                <w:rtl/>
              </w:rPr>
            </w:pPr>
            <w:r w:rsidRPr="00796D71">
              <w:rPr>
                <w:rFonts w:hint="cs"/>
                <w:b/>
                <w:rtl/>
              </w:rPr>
              <w:t>כתובת אתר אינטרנט</w:t>
            </w:r>
          </w:p>
        </w:tc>
        <w:tc>
          <w:tcPr>
            <w:tcW w:w="3175"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AE2D15" w:rsidRPr="00796D71" w:rsidRDefault="00AE2D15" w:rsidP="00D04A2C">
            <w:pPr>
              <w:spacing w:after="120" w:line="288" w:lineRule="auto"/>
              <w:ind w:left="720"/>
              <w:jc w:val="both"/>
              <w:rPr>
                <w:b/>
              </w:rPr>
            </w:pPr>
          </w:p>
        </w:tc>
      </w:tr>
      <w:tr w:rsidR="00AE2D15" w:rsidRPr="00796D71" w:rsidTr="00D04A2C">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tcPr>
          <w:p w:rsidR="00AE2D15" w:rsidRPr="00796D71" w:rsidRDefault="00AE2D15" w:rsidP="00D04A2C">
            <w:pPr>
              <w:spacing w:after="120" w:line="288" w:lineRule="auto"/>
              <w:rPr>
                <w:b/>
                <w:rtl/>
              </w:rPr>
            </w:pPr>
            <w:r>
              <w:rPr>
                <w:rFonts w:hint="cs"/>
                <w:b/>
                <w:rtl/>
              </w:rPr>
              <w:t>מספר פקס</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AE2D15" w:rsidRPr="00796D71" w:rsidRDefault="00AE2D15" w:rsidP="00D04A2C">
            <w:pPr>
              <w:spacing w:after="120" w:line="288" w:lineRule="auto"/>
              <w:ind w:left="720"/>
              <w:jc w:val="both"/>
              <w:rPr>
                <w:b/>
              </w:rPr>
            </w:pPr>
          </w:p>
        </w:tc>
      </w:tr>
      <w:tr w:rsidR="00AE2D15" w:rsidRPr="00796D71" w:rsidTr="00D04A2C">
        <w:tc>
          <w:tcPr>
            <w:tcW w:w="2921"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AE2D15" w:rsidRPr="00796D71" w:rsidRDefault="00AE2D15" w:rsidP="00D04A2C">
            <w:pPr>
              <w:spacing w:after="120" w:line="288" w:lineRule="auto"/>
              <w:rPr>
                <w:b/>
              </w:rPr>
            </w:pPr>
            <w:r>
              <w:rPr>
                <w:rFonts w:hint="cs"/>
                <w:b/>
                <w:rtl/>
              </w:rPr>
              <w:t>מספר טלפון</w:t>
            </w:r>
          </w:p>
        </w:tc>
        <w:tc>
          <w:tcPr>
            <w:tcW w:w="3175" w:type="dxa"/>
            <w:tcBorders>
              <w:top w:val="nil"/>
              <w:left w:val="nil"/>
              <w:bottom w:val="single" w:sz="8" w:space="0" w:color="auto"/>
              <w:right w:val="single" w:sz="8" w:space="0" w:color="auto"/>
            </w:tcBorders>
            <w:tcMar>
              <w:top w:w="0" w:type="dxa"/>
              <w:left w:w="108" w:type="dxa"/>
              <w:bottom w:w="0" w:type="dxa"/>
              <w:right w:w="108" w:type="dxa"/>
            </w:tcMar>
          </w:tcPr>
          <w:p w:rsidR="00AE2D15" w:rsidRPr="00796D71" w:rsidRDefault="00AE2D15" w:rsidP="00D04A2C">
            <w:pPr>
              <w:spacing w:after="120" w:line="288" w:lineRule="auto"/>
              <w:ind w:left="720"/>
              <w:jc w:val="both"/>
              <w:rPr>
                <w:b/>
              </w:rPr>
            </w:pPr>
          </w:p>
        </w:tc>
      </w:tr>
    </w:tbl>
    <w:p w:rsidR="00AE2D15" w:rsidRPr="00796D71" w:rsidRDefault="00AE2D15" w:rsidP="00AE2D15">
      <w:pPr>
        <w:spacing w:after="120" w:line="288" w:lineRule="auto"/>
        <w:ind w:left="720"/>
        <w:jc w:val="both"/>
        <w:rPr>
          <w:b/>
          <w:rtl/>
        </w:rPr>
      </w:pPr>
    </w:p>
    <w:tbl>
      <w:tblPr>
        <w:bidiVisual/>
        <w:tblW w:w="6096" w:type="dxa"/>
        <w:tblInd w:w="2318" w:type="dxa"/>
        <w:tblCellMar>
          <w:left w:w="0" w:type="dxa"/>
          <w:right w:w="0" w:type="dxa"/>
        </w:tblCellMar>
        <w:tblLook w:val="04A0" w:firstRow="1" w:lastRow="0" w:firstColumn="1" w:lastColumn="0" w:noHBand="0" w:noVBand="1"/>
      </w:tblPr>
      <w:tblGrid>
        <w:gridCol w:w="2851"/>
        <w:gridCol w:w="3245"/>
      </w:tblGrid>
      <w:tr w:rsidR="00AE2D15" w:rsidRPr="00796D71" w:rsidTr="00D04A2C">
        <w:trPr>
          <w:tblHeader/>
        </w:trPr>
        <w:tc>
          <w:tcPr>
            <w:tcW w:w="2851"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AE2D15" w:rsidRPr="00796D71" w:rsidRDefault="00AE2D15" w:rsidP="00D04A2C">
            <w:pPr>
              <w:spacing w:after="120" w:line="288" w:lineRule="auto"/>
              <w:ind w:left="720"/>
              <w:jc w:val="both"/>
              <w:rPr>
                <w:b/>
                <w:bCs/>
              </w:rPr>
            </w:pPr>
            <w:r w:rsidRPr="00796D71">
              <w:rPr>
                <w:rFonts w:hint="cs"/>
                <w:b/>
                <w:bCs/>
                <w:rtl/>
              </w:rPr>
              <w:t>הסעיף בפרק</w:t>
            </w:r>
          </w:p>
        </w:tc>
        <w:tc>
          <w:tcPr>
            <w:tcW w:w="3245"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rsidR="00AE2D15" w:rsidRPr="00796D71" w:rsidRDefault="00AE2D15" w:rsidP="00D04A2C">
            <w:pPr>
              <w:spacing w:after="120" w:line="288" w:lineRule="auto"/>
              <w:ind w:left="720"/>
              <w:jc w:val="both"/>
              <w:rPr>
                <w:b/>
                <w:bCs/>
              </w:rPr>
            </w:pPr>
            <w:r w:rsidRPr="00796D71">
              <w:rPr>
                <w:rFonts w:hint="cs"/>
                <w:b/>
                <w:bCs/>
                <w:rtl/>
              </w:rPr>
              <w:t>פירוט השאלה/בקשת הבהרה</w:t>
            </w:r>
          </w:p>
        </w:tc>
      </w:tr>
      <w:tr w:rsidR="00AE2D15" w:rsidRPr="00796D71" w:rsidTr="00D04A2C">
        <w:tc>
          <w:tcPr>
            <w:tcW w:w="285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AE2D15" w:rsidRPr="00796D71" w:rsidRDefault="00AE2D15" w:rsidP="00D04A2C">
            <w:pPr>
              <w:spacing w:after="120" w:line="288" w:lineRule="auto"/>
              <w:rPr>
                <w:b/>
              </w:rPr>
            </w:pPr>
          </w:p>
        </w:tc>
        <w:tc>
          <w:tcPr>
            <w:tcW w:w="3245" w:type="dxa"/>
            <w:tcBorders>
              <w:top w:val="nil"/>
              <w:left w:val="nil"/>
              <w:bottom w:val="single" w:sz="8" w:space="0" w:color="auto"/>
              <w:right w:val="single" w:sz="8" w:space="0" w:color="auto"/>
            </w:tcBorders>
            <w:tcMar>
              <w:top w:w="0" w:type="dxa"/>
              <w:left w:w="108" w:type="dxa"/>
              <w:bottom w:w="0" w:type="dxa"/>
              <w:right w:w="108" w:type="dxa"/>
            </w:tcMar>
            <w:vAlign w:val="center"/>
          </w:tcPr>
          <w:p w:rsidR="00AE2D15" w:rsidRPr="00796D71" w:rsidRDefault="00AE2D15" w:rsidP="00D04A2C">
            <w:pPr>
              <w:spacing w:after="120" w:line="288" w:lineRule="auto"/>
              <w:ind w:left="720"/>
              <w:jc w:val="both"/>
              <w:rPr>
                <w:b/>
              </w:rPr>
            </w:pPr>
          </w:p>
        </w:tc>
      </w:tr>
    </w:tbl>
    <w:p w:rsidR="00AE2D15" w:rsidRDefault="00AE2D15" w:rsidP="00A62A94">
      <w:pPr>
        <w:pStyle w:val="af7"/>
        <w:spacing w:after="120"/>
        <w:ind w:left="2155"/>
        <w:contextualSpacing w:val="0"/>
        <w:jc w:val="both"/>
        <w:rPr>
          <w:b/>
        </w:rPr>
      </w:pPr>
      <w:r w:rsidRPr="00A62A94">
        <w:rPr>
          <w:rFonts w:hint="eastAsia"/>
          <w:b/>
          <w:rtl/>
        </w:rPr>
        <w:t>פניות</w:t>
      </w:r>
      <w:r w:rsidRPr="00A62A94">
        <w:rPr>
          <w:b/>
          <w:rtl/>
        </w:rPr>
        <w:t xml:space="preserve"> </w:t>
      </w:r>
      <w:r w:rsidRPr="00A62A94">
        <w:rPr>
          <w:rFonts w:hint="eastAsia"/>
          <w:b/>
          <w:rtl/>
        </w:rPr>
        <w:t>המציעים</w:t>
      </w:r>
      <w:r w:rsidRPr="00A62A94">
        <w:rPr>
          <w:b/>
          <w:rtl/>
        </w:rPr>
        <w:t xml:space="preserve"> </w:t>
      </w:r>
      <w:r w:rsidRPr="00A62A94">
        <w:rPr>
          <w:rFonts w:hint="eastAsia"/>
          <w:b/>
          <w:rtl/>
        </w:rPr>
        <w:t>תוגשנה</w:t>
      </w:r>
      <w:r w:rsidRPr="00A62A94">
        <w:rPr>
          <w:b/>
          <w:rtl/>
        </w:rPr>
        <w:t xml:space="preserve"> </w:t>
      </w:r>
      <w:r w:rsidRPr="00A62A94">
        <w:rPr>
          <w:rFonts w:hint="eastAsia"/>
          <w:b/>
          <w:rtl/>
        </w:rPr>
        <w:t>בדואר</w:t>
      </w:r>
      <w:r w:rsidRPr="00A62A94">
        <w:rPr>
          <w:b/>
          <w:rtl/>
        </w:rPr>
        <w:t xml:space="preserve"> </w:t>
      </w:r>
      <w:r w:rsidRPr="00A62A94">
        <w:rPr>
          <w:rFonts w:hint="eastAsia"/>
          <w:b/>
          <w:rtl/>
        </w:rPr>
        <w:t>אלקטרוני</w:t>
      </w:r>
      <w:r w:rsidRPr="00A62A94">
        <w:rPr>
          <w:b/>
          <w:rtl/>
        </w:rPr>
        <w:t xml:space="preserve"> </w:t>
      </w:r>
      <w:r w:rsidRPr="00A62A94">
        <w:rPr>
          <w:rFonts w:hint="eastAsia"/>
          <w:b/>
          <w:rtl/>
        </w:rPr>
        <w:t>למרכז</w:t>
      </w:r>
      <w:r w:rsidRPr="00A62A94">
        <w:rPr>
          <w:b/>
          <w:rtl/>
        </w:rPr>
        <w:t xml:space="preserve"> </w:t>
      </w:r>
      <w:r w:rsidRPr="00A62A94">
        <w:rPr>
          <w:rFonts w:hint="eastAsia"/>
          <w:b/>
          <w:rtl/>
        </w:rPr>
        <w:t>ועדת</w:t>
      </w:r>
      <w:r w:rsidRPr="00A62A94">
        <w:rPr>
          <w:b/>
          <w:rtl/>
        </w:rPr>
        <w:t xml:space="preserve"> </w:t>
      </w:r>
      <w:r w:rsidRPr="00A62A94">
        <w:rPr>
          <w:rFonts w:hint="eastAsia"/>
          <w:b/>
          <w:rtl/>
        </w:rPr>
        <w:t>המכרזים</w:t>
      </w:r>
      <w:r w:rsidRPr="00A62A94">
        <w:rPr>
          <w:b/>
          <w:rtl/>
        </w:rPr>
        <w:t xml:space="preserve"> </w:t>
      </w:r>
      <w:r w:rsidRPr="00A62A94">
        <w:rPr>
          <w:rFonts w:hint="eastAsia"/>
          <w:b/>
          <w:rtl/>
        </w:rPr>
        <w:t>בכתובת</w:t>
      </w:r>
      <w:r w:rsidRPr="00A62A94">
        <w:rPr>
          <w:rFonts w:hint="cs"/>
          <w:b/>
          <w:rtl/>
        </w:rPr>
        <w:t xml:space="preserve"> </w:t>
      </w:r>
      <w:r w:rsidR="00761E8F" w:rsidRPr="00A62A94">
        <w:rPr>
          <w:rFonts w:hint="cs"/>
          <w:b/>
          <w:rtl/>
        </w:rPr>
        <w:t>הבאה</w:t>
      </w:r>
      <w:r w:rsidRPr="00A62A94">
        <w:rPr>
          <w:b/>
          <w:rtl/>
        </w:rPr>
        <w:t>:</w:t>
      </w:r>
      <w:r w:rsidR="00B06019" w:rsidRPr="00A62A94">
        <w:t xml:space="preserve"> Rechesh@gov.il</w:t>
      </w:r>
      <w:r w:rsidRPr="00A62A94">
        <w:rPr>
          <w:rFonts w:hint="eastAsia"/>
          <w:b/>
          <w:rtl/>
        </w:rPr>
        <w:t>עד</w:t>
      </w:r>
      <w:r w:rsidRPr="00A62A94">
        <w:rPr>
          <w:b/>
          <w:rtl/>
        </w:rPr>
        <w:t xml:space="preserve"> </w:t>
      </w:r>
      <w:r w:rsidRPr="00A62A94">
        <w:rPr>
          <w:rFonts w:hint="eastAsia"/>
          <w:b/>
          <w:u w:val="single"/>
          <w:rtl/>
        </w:rPr>
        <w:t>ליום</w:t>
      </w:r>
      <w:r w:rsidRPr="00A62A94">
        <w:rPr>
          <w:b/>
          <w:u w:val="single"/>
          <w:rtl/>
        </w:rPr>
        <w:t xml:space="preserve"> </w:t>
      </w:r>
      <w:r w:rsidR="00A62A94" w:rsidRPr="00A62A94">
        <w:rPr>
          <w:rFonts w:hint="cs"/>
          <w:b/>
          <w:u w:val="single"/>
          <w:rtl/>
        </w:rPr>
        <w:t xml:space="preserve">25.12.2016 </w:t>
      </w:r>
      <w:r w:rsidRPr="00A62A94">
        <w:rPr>
          <w:rFonts w:hint="cs"/>
          <w:b/>
          <w:u w:val="single"/>
          <w:rtl/>
        </w:rPr>
        <w:t>בשעה 14:00</w:t>
      </w:r>
      <w:r w:rsidRPr="00A62A94">
        <w:rPr>
          <w:rFonts w:hint="cs"/>
          <w:b/>
          <w:rtl/>
        </w:rPr>
        <w:t>.</w:t>
      </w:r>
    </w:p>
    <w:p w:rsidR="00AE2D15" w:rsidRDefault="00AE2D15" w:rsidP="00AE2D15">
      <w:pPr>
        <w:pStyle w:val="af7"/>
        <w:spacing w:after="120"/>
        <w:ind w:left="2155"/>
        <w:contextualSpacing w:val="0"/>
        <w:jc w:val="both"/>
        <w:rPr>
          <w:b/>
        </w:rPr>
      </w:pPr>
      <w:r w:rsidRPr="00553996">
        <w:rPr>
          <w:rFonts w:hint="cs"/>
          <w:b/>
          <w:rtl/>
        </w:rPr>
        <w:t xml:space="preserve">באחריות המציע לוודא את הגעת השאלות אל נציג המשרד באמצעות שימוש באפשרות מעקב אחרי הודעות דואר אלקטרוני נשלחות, </w:t>
      </w:r>
      <w:r w:rsidRPr="00553996">
        <w:rPr>
          <w:rFonts w:hint="cs"/>
          <w:b/>
          <w:rtl/>
        </w:rPr>
        <w:lastRenderedPageBreak/>
        <w:t>המבקשת "אישור קריאה" אוטומטי מהנמען עם קבלת המסר בתוכנת הדואר האלקטרוני.</w:t>
      </w:r>
    </w:p>
    <w:p w:rsidR="00AE2D15" w:rsidRDefault="00AE2D15" w:rsidP="00AE2D15">
      <w:pPr>
        <w:pStyle w:val="af7"/>
        <w:spacing w:after="120"/>
        <w:ind w:left="2155"/>
        <w:contextualSpacing w:val="0"/>
        <w:jc w:val="both"/>
        <w:rPr>
          <w:b/>
        </w:rPr>
      </w:pPr>
      <w:r w:rsidRPr="00553996">
        <w:rPr>
          <w:rFonts w:hint="cs"/>
          <w:b/>
          <w:rtl/>
        </w:rPr>
        <w:t>יודגש, כי המשרד לא ישיב לשאלות הבהרה, אלא אם נשלחו לכתובת הדוא"ל המצוינת לעיל, באופן ובצורה המפורטים לעיל. כן יודגש, כי המשרד אינו מתחייב להשיב על כל השאלות שיוגשו.</w:t>
      </w:r>
    </w:p>
    <w:p w:rsidR="00AE2D15" w:rsidRPr="00CC4980" w:rsidRDefault="00AE2D15" w:rsidP="00AE2D15">
      <w:pPr>
        <w:pStyle w:val="af7"/>
        <w:numPr>
          <w:ilvl w:val="2"/>
          <w:numId w:val="1"/>
        </w:numPr>
        <w:spacing w:after="120"/>
        <w:contextualSpacing w:val="0"/>
        <w:jc w:val="both"/>
        <w:rPr>
          <w:u w:val="single"/>
          <w:rtl/>
        </w:rPr>
      </w:pPr>
      <w:bookmarkStart w:id="4" w:name="_Toc284672514"/>
      <w:bookmarkStart w:id="5" w:name="_Toc215057996"/>
      <w:bookmarkEnd w:id="4"/>
      <w:r w:rsidRPr="00CC4980">
        <w:rPr>
          <w:rFonts w:hint="eastAsia"/>
          <w:u w:val="single"/>
          <w:rtl/>
        </w:rPr>
        <w:t>מענה</w:t>
      </w:r>
      <w:r w:rsidRPr="00CC4980">
        <w:rPr>
          <w:u w:val="single"/>
          <w:rtl/>
        </w:rPr>
        <w:t xml:space="preserve"> </w:t>
      </w:r>
      <w:r w:rsidRPr="00CC4980">
        <w:rPr>
          <w:rFonts w:hint="eastAsia"/>
          <w:u w:val="single"/>
          <w:rtl/>
        </w:rPr>
        <w:t>לשאלות</w:t>
      </w:r>
      <w:r w:rsidRPr="00CC4980">
        <w:rPr>
          <w:u w:val="single"/>
          <w:rtl/>
        </w:rPr>
        <w:t xml:space="preserve"> </w:t>
      </w:r>
      <w:r w:rsidRPr="00CC4980">
        <w:rPr>
          <w:rFonts w:hint="eastAsia"/>
          <w:u w:val="single"/>
          <w:rtl/>
        </w:rPr>
        <w:t>הבהרה</w:t>
      </w:r>
      <w:bookmarkEnd w:id="5"/>
      <w:r w:rsidRPr="00CC4980">
        <w:rPr>
          <w:u w:val="single"/>
          <w:rtl/>
        </w:rPr>
        <w:t xml:space="preserve">, הודעות המשרד ושינויים במסמכי המכרז </w:t>
      </w:r>
    </w:p>
    <w:p w:rsidR="00AE2D15" w:rsidRDefault="00AE2D15" w:rsidP="008D26CC">
      <w:pPr>
        <w:spacing w:after="120"/>
        <w:ind w:left="2160" w:hanging="5"/>
        <w:rPr>
          <w:b/>
          <w:rtl/>
        </w:rPr>
      </w:pPr>
      <w:r w:rsidRPr="00796D71">
        <w:rPr>
          <w:rFonts w:hint="cs"/>
          <w:b/>
          <w:rtl/>
        </w:rPr>
        <w:t>תשובות לשאלות ההבהרה שתתקבלנה עד למו</w:t>
      </w:r>
      <w:r>
        <w:rPr>
          <w:rFonts w:hint="cs"/>
          <w:b/>
          <w:rtl/>
        </w:rPr>
        <w:t xml:space="preserve">עד הקבוע בסעיף </w:t>
      </w:r>
      <w:r w:rsidR="008D26CC">
        <w:rPr>
          <w:rFonts w:hint="cs"/>
          <w:b/>
          <w:rtl/>
        </w:rPr>
        <w:t xml:space="preserve">11.14.1 </w:t>
      </w:r>
      <w:bookmarkStart w:id="6" w:name="_GoBack"/>
      <w:bookmarkEnd w:id="6"/>
      <w:r>
        <w:rPr>
          <w:rFonts w:hint="cs"/>
          <w:b/>
          <w:rtl/>
        </w:rPr>
        <w:t xml:space="preserve">לעיל, יפרסם </w:t>
      </w:r>
      <w:r w:rsidRPr="00796D71">
        <w:rPr>
          <w:rFonts w:hint="cs"/>
          <w:b/>
          <w:rtl/>
        </w:rPr>
        <w:t xml:space="preserve">המשרד באתר האינטרנט בכתובת: </w:t>
      </w:r>
      <w:hyperlink r:id="rId10" w:history="1">
        <w:r w:rsidRPr="00951CB6">
          <w:rPr>
            <w:rStyle w:val="Hyperlink"/>
          </w:rPr>
          <w:t>http://www.mr.gov.il/purchasing/PurchasingTopNav/Tenders</w:t>
        </w:r>
      </w:hyperlink>
      <w:r w:rsidRPr="00951CB6">
        <w:rPr>
          <w:rtl/>
        </w:rPr>
        <w:t>.</w:t>
      </w:r>
    </w:p>
    <w:p w:rsidR="00AE2D15" w:rsidRDefault="00AE2D15" w:rsidP="00AE2D15">
      <w:pPr>
        <w:spacing w:after="120"/>
        <w:ind w:left="1435" w:firstLine="720"/>
        <w:jc w:val="both"/>
        <w:rPr>
          <w:b/>
          <w:rtl/>
        </w:rPr>
      </w:pPr>
      <w:r w:rsidRPr="00796D71">
        <w:rPr>
          <w:rFonts w:hint="cs"/>
          <w:b/>
          <w:rtl/>
        </w:rPr>
        <w:t xml:space="preserve">התשובות יפורסמו ללא זיהוי המציע שהפנה את השאלה. </w:t>
      </w:r>
    </w:p>
    <w:p w:rsidR="00AE2D15" w:rsidRDefault="00AE2D15" w:rsidP="00AE2D15">
      <w:pPr>
        <w:spacing w:after="120"/>
        <w:ind w:left="2160" w:hanging="5"/>
        <w:jc w:val="both"/>
        <w:rPr>
          <w:b/>
          <w:bCs/>
          <w:rtl/>
        </w:rPr>
      </w:pPr>
      <w:r w:rsidRPr="00796D71">
        <w:rPr>
          <w:rFonts w:hint="cs"/>
          <w:b/>
          <w:bCs/>
          <w:rtl/>
        </w:rPr>
        <w:t xml:space="preserve">תשובות אלה יהוו חלק בלתי נפרד ממסמכי המכרז ויש לצרפן להצעה, חתומות </w:t>
      </w:r>
      <w:r w:rsidRPr="00936976">
        <w:rPr>
          <w:rFonts w:hint="cs"/>
          <w:b/>
          <w:bCs/>
          <w:rtl/>
        </w:rPr>
        <w:t>בכל עמוד על ידי מורשה חתימה מטעם המציע.</w:t>
      </w:r>
    </w:p>
    <w:p w:rsidR="00AE2D15" w:rsidRDefault="00AE2D15" w:rsidP="00AE2D15">
      <w:pPr>
        <w:spacing w:after="120"/>
        <w:ind w:left="2160" w:hanging="5"/>
        <w:jc w:val="both"/>
        <w:rPr>
          <w:b/>
        </w:rPr>
      </w:pPr>
      <w:r w:rsidRPr="00936976">
        <w:rPr>
          <w:rFonts w:hint="cs"/>
          <w:b/>
          <w:rtl/>
        </w:rPr>
        <w:t xml:space="preserve">המשרד שומר לעצמו את הזכות לפרסם שינויים והבהרות במסמכי המכרז, </w:t>
      </w:r>
      <w:r w:rsidRPr="00936976">
        <w:rPr>
          <w:rFonts w:hint="cs"/>
          <w:b/>
          <w:bCs/>
          <w:rtl/>
        </w:rPr>
        <w:t xml:space="preserve">אף אם אינם נובעים משאלות ההבהרה שהתקבלו </w:t>
      </w:r>
      <w:proofErr w:type="spellStart"/>
      <w:r w:rsidRPr="00936976">
        <w:rPr>
          <w:rFonts w:hint="cs"/>
          <w:b/>
          <w:bCs/>
          <w:rtl/>
        </w:rPr>
        <w:t>מהמציעים</w:t>
      </w:r>
      <w:proofErr w:type="spellEnd"/>
      <w:r w:rsidRPr="00936976">
        <w:rPr>
          <w:rFonts w:hint="cs"/>
          <w:b/>
          <w:rtl/>
        </w:rPr>
        <w:t xml:space="preserve">, וזאת עד לזמן סביר לפני המועד האחרון להגשת הצעות. שינויים והבהרות אלה יפרסם המשרד באתר האינטרנט, בכתובת המצוינת בסעיף </w:t>
      </w:r>
      <w:r>
        <w:rPr>
          <w:rFonts w:hint="cs"/>
          <w:b/>
          <w:rtl/>
        </w:rPr>
        <w:t>זה</w:t>
      </w:r>
      <w:r w:rsidRPr="00936976">
        <w:rPr>
          <w:rFonts w:hint="cs"/>
          <w:b/>
          <w:rtl/>
        </w:rPr>
        <w:t xml:space="preserve"> לעיל, </w:t>
      </w:r>
      <w:r>
        <w:rPr>
          <w:rFonts w:hint="cs"/>
          <w:b/>
          <w:rtl/>
        </w:rPr>
        <w:t>וגם</w:t>
      </w:r>
      <w:r w:rsidRPr="00936976">
        <w:rPr>
          <w:rFonts w:hint="cs"/>
          <w:b/>
          <w:rtl/>
        </w:rPr>
        <w:t xml:space="preserve"> הם יהוו חלק בלתי נפרד ממסמכי</w:t>
      </w:r>
      <w:r>
        <w:rPr>
          <w:rFonts w:hint="cs"/>
          <w:b/>
          <w:rtl/>
        </w:rPr>
        <w:t xml:space="preserve"> המכרז</w:t>
      </w:r>
      <w:r w:rsidRPr="00936976">
        <w:rPr>
          <w:rFonts w:hint="cs"/>
          <w:b/>
          <w:rtl/>
        </w:rPr>
        <w:t xml:space="preserve">. </w:t>
      </w:r>
      <w:r w:rsidRPr="00936976">
        <w:rPr>
          <w:rFonts w:hint="cs"/>
          <w:b/>
          <w:bCs/>
          <w:rtl/>
        </w:rPr>
        <w:t>באחריות המציעים לבדוק את פרסומי המשרד באשר</w:t>
      </w:r>
      <w:r w:rsidRPr="00796D71">
        <w:rPr>
          <w:rFonts w:hint="cs"/>
          <w:b/>
          <w:bCs/>
          <w:rtl/>
        </w:rPr>
        <w:t xml:space="preserve"> למכרז זה באתר האינטרנט</w:t>
      </w:r>
      <w:r w:rsidRPr="00796D71">
        <w:rPr>
          <w:rFonts w:hint="cs"/>
          <w:b/>
          <w:rtl/>
        </w:rPr>
        <w:t>, כאמור.</w:t>
      </w:r>
      <w:r w:rsidRPr="00796D71">
        <w:rPr>
          <w:rFonts w:hint="cs"/>
          <w:u w:val="single"/>
          <w:rtl/>
        </w:rPr>
        <w:t xml:space="preserve"> </w:t>
      </w:r>
    </w:p>
    <w:p w:rsidR="00AE2D15" w:rsidRDefault="00AE2D15" w:rsidP="00AE2D15">
      <w:pPr>
        <w:pStyle w:val="af7"/>
        <w:numPr>
          <w:ilvl w:val="2"/>
          <w:numId w:val="1"/>
        </w:numPr>
        <w:spacing w:after="120"/>
        <w:contextualSpacing w:val="0"/>
        <w:jc w:val="both"/>
        <w:rPr>
          <w:rtl/>
        </w:rPr>
      </w:pPr>
      <w:r>
        <w:rPr>
          <w:rFonts w:hint="cs"/>
          <w:rtl/>
        </w:rPr>
        <w:t xml:space="preserve">המשרד </w:t>
      </w:r>
      <w:r w:rsidRPr="00F55FAC">
        <w:rPr>
          <w:rFonts w:hint="cs"/>
          <w:rtl/>
        </w:rPr>
        <w:t xml:space="preserve">לא </w:t>
      </w:r>
      <w:r>
        <w:rPr>
          <w:rFonts w:hint="cs"/>
          <w:rtl/>
        </w:rPr>
        <w:t>י</w:t>
      </w:r>
      <w:r w:rsidRPr="00F55FAC">
        <w:rPr>
          <w:rFonts w:hint="cs"/>
          <w:rtl/>
        </w:rPr>
        <w:t>קבל טענות ביחס להצעות לא שלמות הנובעות עקב חוסר תשומת לב של המציעים לפרסומים באתר האינטרנט.</w:t>
      </w:r>
    </w:p>
    <w:p w:rsidR="00AE2D15" w:rsidRDefault="00AE2D15" w:rsidP="00AE2D15">
      <w:pPr>
        <w:pStyle w:val="af7"/>
        <w:numPr>
          <w:ilvl w:val="2"/>
          <w:numId w:val="1"/>
        </w:numPr>
        <w:spacing w:after="120"/>
        <w:contextualSpacing w:val="0"/>
        <w:jc w:val="both"/>
      </w:pPr>
      <w:r w:rsidRPr="00F55FAC">
        <w:rPr>
          <w:rFonts w:hint="cs"/>
          <w:rtl/>
        </w:rPr>
        <w:t>תשובות או הבהרות שלא ניתנו בכתב כאמור לא יחייבו את המשרד.</w:t>
      </w:r>
    </w:p>
    <w:p w:rsidR="00AE2D15" w:rsidRDefault="00AE2D15" w:rsidP="00AE2D15">
      <w:pPr>
        <w:pStyle w:val="1"/>
        <w:numPr>
          <w:ilvl w:val="0"/>
          <w:numId w:val="0"/>
        </w:numPr>
        <w:spacing w:line="240" w:lineRule="auto"/>
        <w:ind w:left="1418" w:hanging="698"/>
        <w:rPr>
          <w:u w:val="none"/>
          <w:rtl/>
        </w:rPr>
      </w:pPr>
    </w:p>
    <w:p w:rsidR="00AE2D15" w:rsidRDefault="00AE2D15" w:rsidP="00761E8F">
      <w:pPr>
        <w:pStyle w:val="1"/>
        <w:numPr>
          <w:ilvl w:val="0"/>
          <w:numId w:val="0"/>
        </w:numPr>
        <w:ind w:left="720"/>
        <w:rPr>
          <w:u w:val="none"/>
        </w:rPr>
      </w:pPr>
    </w:p>
    <w:p w:rsidR="006109CF" w:rsidRPr="009E0EA7" w:rsidRDefault="00761E8F" w:rsidP="00761E8F">
      <w:pPr>
        <w:pStyle w:val="a9"/>
        <w:widowControl w:val="0"/>
        <w:spacing w:line="264" w:lineRule="auto"/>
        <w:ind w:left="4320" w:firstLine="720"/>
        <w:rPr>
          <w:rFonts w:cs="David"/>
          <w:rtl/>
        </w:rPr>
      </w:pPr>
      <w:r>
        <w:rPr>
          <w:rFonts w:cs="David" w:hint="cs"/>
          <w:rtl/>
        </w:rPr>
        <w:t xml:space="preserve">   </w:t>
      </w:r>
      <w:r w:rsidR="006109CF" w:rsidRPr="009E0EA7">
        <w:rPr>
          <w:rFonts w:cs="David" w:hint="cs"/>
          <w:rtl/>
        </w:rPr>
        <w:t>בברכה,</w:t>
      </w:r>
    </w:p>
    <w:p w:rsidR="006109CF" w:rsidRPr="009E0EA7" w:rsidRDefault="006109CF" w:rsidP="006109CF">
      <w:pPr>
        <w:pStyle w:val="a9"/>
        <w:widowControl w:val="0"/>
        <w:spacing w:line="264" w:lineRule="auto"/>
        <w:ind w:left="5440"/>
        <w:rPr>
          <w:rFonts w:cs="David"/>
          <w:rtl/>
        </w:rPr>
      </w:pPr>
    </w:p>
    <w:p w:rsidR="006109CF" w:rsidRPr="009E0EA7" w:rsidRDefault="00761E8F" w:rsidP="00761E8F">
      <w:pPr>
        <w:pStyle w:val="a9"/>
        <w:widowControl w:val="0"/>
        <w:spacing w:line="264" w:lineRule="auto"/>
        <w:ind w:left="3600" w:firstLine="720"/>
        <w:rPr>
          <w:rFonts w:cs="David"/>
          <w:rtl/>
        </w:rPr>
      </w:pPr>
      <w:r>
        <w:rPr>
          <w:rFonts w:cs="David" w:hint="cs"/>
          <w:rtl/>
        </w:rPr>
        <w:t>ועדת המכרזים (ענייני תקשוב)</w:t>
      </w:r>
      <w:r w:rsidR="006109CF" w:rsidRPr="009E0EA7">
        <w:rPr>
          <w:rFonts w:cs="David" w:hint="cs"/>
          <w:rtl/>
        </w:rPr>
        <w:t xml:space="preserve"> </w:t>
      </w:r>
    </w:p>
    <w:p w:rsidR="006109CF" w:rsidRPr="009E0EA7" w:rsidRDefault="00761E8F" w:rsidP="00761E8F">
      <w:pPr>
        <w:pStyle w:val="a9"/>
        <w:widowControl w:val="0"/>
        <w:spacing w:line="264" w:lineRule="auto"/>
        <w:ind w:left="3600"/>
        <w:rPr>
          <w:rFonts w:cs="David"/>
          <w:rtl/>
        </w:rPr>
      </w:pPr>
      <w:r>
        <w:rPr>
          <w:rFonts w:cs="David" w:hint="cs"/>
          <w:rtl/>
        </w:rPr>
        <w:t xml:space="preserve">רשות התקשוב הממשלתי - </w:t>
      </w:r>
      <w:r w:rsidR="006109CF" w:rsidRPr="009E0EA7">
        <w:rPr>
          <w:rFonts w:cs="David" w:hint="cs"/>
          <w:rtl/>
        </w:rPr>
        <w:t>משרד ראש הממשלה</w:t>
      </w:r>
    </w:p>
    <w:p w:rsidR="006109CF" w:rsidRPr="009E0EA7" w:rsidRDefault="006109CF" w:rsidP="006109CF">
      <w:pPr>
        <w:jc w:val="both"/>
        <w:rPr>
          <w:rtl/>
        </w:rPr>
      </w:pPr>
    </w:p>
    <w:p w:rsidR="006109CF" w:rsidRPr="009E0EA7" w:rsidRDefault="006109CF" w:rsidP="006109CF">
      <w:pPr>
        <w:jc w:val="both"/>
        <w:rPr>
          <w:rtl/>
        </w:rPr>
      </w:pPr>
    </w:p>
    <w:p w:rsidR="006F72EC" w:rsidRDefault="006F72EC" w:rsidP="006F72EC">
      <w:pPr>
        <w:spacing w:before="120" w:after="120" w:line="300" w:lineRule="exact"/>
        <w:ind w:left="1440"/>
        <w:rPr>
          <w:b/>
          <w:bCs/>
          <w:rtl/>
        </w:rPr>
      </w:pPr>
    </w:p>
    <w:p w:rsidR="006F72EC" w:rsidRDefault="006F72EC" w:rsidP="006F72EC">
      <w:pPr>
        <w:spacing w:before="120" w:after="120" w:line="300" w:lineRule="exact"/>
        <w:ind w:left="1440"/>
        <w:rPr>
          <w:b/>
          <w:bCs/>
          <w:rtl/>
        </w:rPr>
      </w:pPr>
    </w:p>
    <w:p w:rsidR="006F72EC" w:rsidRDefault="006F72EC" w:rsidP="006F72EC">
      <w:pPr>
        <w:spacing w:before="120" w:after="120" w:line="300" w:lineRule="exact"/>
        <w:ind w:left="1440"/>
        <w:rPr>
          <w:b/>
          <w:bCs/>
          <w:rtl/>
        </w:rPr>
      </w:pPr>
    </w:p>
    <w:p w:rsidR="006F72EC" w:rsidRDefault="006F72EC" w:rsidP="006F72EC">
      <w:pPr>
        <w:spacing w:before="120" w:after="120" w:line="300" w:lineRule="exact"/>
        <w:ind w:left="1440"/>
        <w:rPr>
          <w:b/>
          <w:bCs/>
          <w:rtl/>
        </w:rPr>
      </w:pPr>
    </w:p>
    <w:p w:rsidR="006F72EC" w:rsidRDefault="006F72EC" w:rsidP="006F72EC">
      <w:pPr>
        <w:spacing w:before="120" w:after="120" w:line="300" w:lineRule="exact"/>
        <w:ind w:left="1440"/>
        <w:rPr>
          <w:b/>
          <w:bCs/>
          <w:rtl/>
        </w:rPr>
      </w:pPr>
    </w:p>
    <w:p w:rsidR="006F72EC" w:rsidRDefault="006F72EC" w:rsidP="006F72EC">
      <w:pPr>
        <w:spacing w:before="120" w:after="120" w:line="300" w:lineRule="exact"/>
        <w:ind w:left="1440"/>
        <w:rPr>
          <w:b/>
          <w:bCs/>
          <w:rtl/>
        </w:rPr>
      </w:pPr>
    </w:p>
    <w:p w:rsidR="006F72EC" w:rsidRDefault="006F72EC" w:rsidP="006F72EC">
      <w:pPr>
        <w:spacing w:before="120" w:after="120" w:line="300" w:lineRule="exact"/>
        <w:ind w:left="1440"/>
        <w:rPr>
          <w:b/>
          <w:bCs/>
          <w:rtl/>
        </w:rPr>
      </w:pPr>
    </w:p>
    <w:p w:rsidR="006F72EC" w:rsidRDefault="006F72EC" w:rsidP="006F72EC">
      <w:pPr>
        <w:spacing w:before="120" w:after="120" w:line="300" w:lineRule="exact"/>
        <w:ind w:left="1440"/>
        <w:rPr>
          <w:b/>
          <w:bCs/>
          <w:rtl/>
        </w:rPr>
      </w:pPr>
    </w:p>
    <w:p w:rsidR="006F72EC" w:rsidRDefault="006F72EC" w:rsidP="00642758">
      <w:pPr>
        <w:spacing w:before="120" w:after="120" w:line="300" w:lineRule="exact"/>
        <w:rPr>
          <w:b/>
          <w:bCs/>
          <w:rtl/>
        </w:rPr>
      </w:pPr>
    </w:p>
    <w:p w:rsidR="006F72EC" w:rsidRDefault="006F72EC" w:rsidP="006F72EC">
      <w:pPr>
        <w:spacing w:before="120" w:after="120" w:line="300" w:lineRule="exact"/>
        <w:ind w:left="1440"/>
        <w:rPr>
          <w:b/>
          <w:bCs/>
          <w:rtl/>
        </w:rPr>
      </w:pPr>
    </w:p>
    <w:p w:rsidR="006F72EC" w:rsidRDefault="006F72EC" w:rsidP="006F72EC">
      <w:pPr>
        <w:spacing w:before="120" w:after="120" w:line="300" w:lineRule="exact"/>
        <w:ind w:left="1440"/>
        <w:rPr>
          <w:b/>
          <w:bCs/>
          <w:rtl/>
        </w:rPr>
      </w:pPr>
    </w:p>
    <w:p w:rsidR="006F72EC" w:rsidRDefault="006F72EC" w:rsidP="006F72EC">
      <w:pPr>
        <w:spacing w:before="120" w:after="120" w:line="300" w:lineRule="exact"/>
        <w:ind w:left="1440"/>
        <w:rPr>
          <w:b/>
          <w:bCs/>
          <w:rtl/>
        </w:rPr>
      </w:pPr>
    </w:p>
    <w:p w:rsidR="006F72EC" w:rsidRPr="00851E61" w:rsidRDefault="006F72EC" w:rsidP="006F72EC">
      <w:pPr>
        <w:spacing w:before="120" w:after="120" w:line="300" w:lineRule="exact"/>
        <w:ind w:left="1440"/>
        <w:rPr>
          <w:b/>
          <w:bCs/>
          <w:sz w:val="32"/>
          <w:szCs w:val="32"/>
          <w:u w:val="single"/>
          <w:rtl/>
        </w:rPr>
      </w:pPr>
      <w:r>
        <w:rPr>
          <w:rFonts w:hint="cs"/>
          <w:b/>
          <w:bCs/>
          <w:sz w:val="32"/>
          <w:szCs w:val="32"/>
          <w:u w:val="single"/>
          <w:rtl/>
        </w:rPr>
        <w:lastRenderedPageBreak/>
        <w:t xml:space="preserve">פרק ב'  - טופס </w:t>
      </w:r>
      <w:r w:rsidRPr="00851E61">
        <w:rPr>
          <w:rFonts w:hint="cs"/>
          <w:b/>
          <w:bCs/>
          <w:sz w:val="32"/>
          <w:szCs w:val="32"/>
          <w:u w:val="single"/>
          <w:rtl/>
        </w:rPr>
        <w:t>הצעת המציע</w:t>
      </w:r>
    </w:p>
    <w:p w:rsidR="006F72EC" w:rsidRDefault="006F72EC" w:rsidP="006F72EC">
      <w:pPr>
        <w:spacing w:before="120" w:after="120" w:line="300" w:lineRule="exact"/>
        <w:ind w:left="1440"/>
        <w:rPr>
          <w:rtl/>
        </w:rPr>
      </w:pPr>
    </w:p>
    <w:p w:rsidR="006F72EC" w:rsidRPr="000A5D38" w:rsidRDefault="006F72EC" w:rsidP="006F72EC">
      <w:pPr>
        <w:spacing w:before="120" w:after="120" w:line="300" w:lineRule="exact"/>
        <w:jc w:val="right"/>
        <w:rPr>
          <w:rtl/>
        </w:rPr>
      </w:pPr>
      <w:r w:rsidRPr="000A5D38">
        <w:rPr>
          <w:b/>
          <w:bCs/>
          <w:rtl/>
        </w:rPr>
        <w:t xml:space="preserve">תאריך: </w:t>
      </w:r>
      <w:r w:rsidRPr="00E04840">
        <w:rPr>
          <w:b/>
          <w:bCs/>
          <w:rtl/>
        </w:rPr>
        <w:t>___________</w:t>
      </w:r>
    </w:p>
    <w:p w:rsidR="006F72EC" w:rsidRPr="000A5D38" w:rsidRDefault="006F72EC" w:rsidP="006F72EC">
      <w:pPr>
        <w:spacing w:before="120" w:after="120" w:line="300" w:lineRule="exact"/>
        <w:rPr>
          <w:rtl/>
        </w:rPr>
      </w:pPr>
      <w:r w:rsidRPr="000A5D38">
        <w:rPr>
          <w:rtl/>
        </w:rPr>
        <w:t>לכבוד</w:t>
      </w:r>
    </w:p>
    <w:p w:rsidR="006F72EC" w:rsidRPr="000A5D38" w:rsidRDefault="006F72EC" w:rsidP="006F72EC">
      <w:pPr>
        <w:spacing w:before="120" w:after="120" w:line="300" w:lineRule="exact"/>
        <w:rPr>
          <w:rtl/>
        </w:rPr>
      </w:pPr>
      <w:r>
        <w:rPr>
          <w:rFonts w:hint="cs"/>
          <w:rtl/>
        </w:rPr>
        <w:t>משרד ראש הממשלה  - רשות התקשוב הממשלתי</w:t>
      </w:r>
    </w:p>
    <w:p w:rsidR="006F72EC" w:rsidRDefault="006F72EC" w:rsidP="006F72EC">
      <w:pPr>
        <w:spacing w:before="120" w:after="120" w:line="300" w:lineRule="exact"/>
        <w:jc w:val="center"/>
        <w:rPr>
          <w:u w:val="single"/>
          <w:rtl/>
        </w:rPr>
      </w:pPr>
      <w:r w:rsidRPr="000A5D38">
        <w:rPr>
          <w:rtl/>
        </w:rPr>
        <w:t xml:space="preserve">הנדון: </w:t>
      </w:r>
      <w:r w:rsidRPr="005A6DF2">
        <w:rPr>
          <w:rFonts w:hint="cs"/>
          <w:b/>
          <w:bCs/>
          <w:u w:val="single"/>
          <w:rtl/>
        </w:rPr>
        <w:t>מכרז פומבי מס'</w:t>
      </w:r>
      <w:r w:rsidR="00611579">
        <w:rPr>
          <w:rFonts w:hint="cs"/>
          <w:b/>
          <w:bCs/>
          <w:u w:val="single"/>
          <w:rtl/>
        </w:rPr>
        <w:t xml:space="preserve"> 23/16</w:t>
      </w:r>
      <w:r w:rsidRPr="005A6DF2">
        <w:rPr>
          <w:rFonts w:hint="cs"/>
          <w:b/>
          <w:bCs/>
          <w:u w:val="single"/>
          <w:rtl/>
        </w:rPr>
        <w:t xml:space="preserve"> </w:t>
      </w:r>
      <w:r w:rsidRPr="00684929">
        <w:rPr>
          <w:b/>
          <w:bCs/>
          <w:u w:val="single"/>
          <w:rtl/>
        </w:rPr>
        <w:t xml:space="preserve">לקבלת שירותי ייעוץ </w:t>
      </w:r>
      <w:r>
        <w:rPr>
          <w:rFonts w:hint="cs"/>
          <w:b/>
          <w:bCs/>
          <w:u w:val="single"/>
          <w:rtl/>
        </w:rPr>
        <w:t xml:space="preserve">לפרויקט הענן הממשלתי עבור </w:t>
      </w:r>
      <w:r>
        <w:rPr>
          <w:rFonts w:hint="cs"/>
          <w:b/>
          <w:bCs/>
          <w:sz w:val="26"/>
          <w:u w:val="single"/>
          <w:rtl/>
        </w:rPr>
        <w:t xml:space="preserve">רשות התקשוב הממשלתי </w:t>
      </w:r>
    </w:p>
    <w:p w:rsidR="006F72EC" w:rsidRPr="00D439EF" w:rsidRDefault="006F72EC" w:rsidP="00E12FDC">
      <w:pPr>
        <w:numPr>
          <w:ilvl w:val="0"/>
          <w:numId w:val="25"/>
        </w:numPr>
        <w:spacing w:before="120" w:after="120" w:line="300" w:lineRule="exact"/>
        <w:ind w:left="565" w:hanging="567"/>
        <w:jc w:val="both"/>
        <w:rPr>
          <w:rtl/>
        </w:rPr>
      </w:pPr>
      <w:r w:rsidRPr="00D439EF">
        <w:rPr>
          <w:rtl/>
        </w:rPr>
        <w:t>אני הח"מ, קראתי ועיינתי בכל מסמכי</w:t>
      </w:r>
      <w:r w:rsidRPr="00D439EF">
        <w:rPr>
          <w:rFonts w:hint="cs"/>
          <w:rtl/>
        </w:rPr>
        <w:t xml:space="preserve"> המכרז שבנדון.</w:t>
      </w:r>
    </w:p>
    <w:p w:rsidR="006F72EC" w:rsidRPr="00D439EF" w:rsidRDefault="006F72EC" w:rsidP="00E12FDC">
      <w:pPr>
        <w:numPr>
          <w:ilvl w:val="0"/>
          <w:numId w:val="25"/>
        </w:numPr>
        <w:spacing w:before="120" w:after="120" w:line="300" w:lineRule="exact"/>
        <w:ind w:left="565" w:hanging="567"/>
        <w:jc w:val="both"/>
        <w:rPr>
          <w:rtl/>
        </w:rPr>
      </w:pPr>
      <w:r w:rsidRPr="00D439EF">
        <w:rPr>
          <w:rFonts w:hint="cs"/>
          <w:rtl/>
        </w:rPr>
        <w:t xml:space="preserve">אני מצהיר כי הבנתי את כל מסמכי המכרז ומהות השירותים וכן כי כל הגורמים </w:t>
      </w:r>
      <w:r w:rsidRPr="00D439EF">
        <w:rPr>
          <w:rtl/>
        </w:rPr>
        <w:t xml:space="preserve">המשפיעים או העשויים להשפיע על </w:t>
      </w:r>
      <w:r w:rsidRPr="00D439EF">
        <w:rPr>
          <w:rFonts w:hint="cs"/>
          <w:rtl/>
        </w:rPr>
        <w:t>מתן השירותים</w:t>
      </w:r>
      <w:r w:rsidRPr="00D439EF">
        <w:rPr>
          <w:rtl/>
        </w:rPr>
        <w:t xml:space="preserve"> נשוא </w:t>
      </w:r>
      <w:r w:rsidRPr="00D439EF">
        <w:rPr>
          <w:rFonts w:hint="cs"/>
          <w:rtl/>
        </w:rPr>
        <w:t>מכרז זה</w:t>
      </w:r>
      <w:r w:rsidRPr="00D439EF">
        <w:rPr>
          <w:rtl/>
        </w:rPr>
        <w:t xml:space="preserve"> </w:t>
      </w:r>
      <w:r w:rsidRPr="00D439EF">
        <w:rPr>
          <w:rFonts w:hint="cs"/>
          <w:rtl/>
        </w:rPr>
        <w:t xml:space="preserve">ידועים ומוכרים לי וכי </w:t>
      </w:r>
      <w:r w:rsidRPr="00D439EF">
        <w:rPr>
          <w:rtl/>
        </w:rPr>
        <w:t xml:space="preserve">בהתאם לכך ערכתי והגשתי את הצעתי זו. </w:t>
      </w:r>
      <w:r w:rsidRPr="00D439EF">
        <w:rPr>
          <w:rFonts w:hint="cs"/>
          <w:rtl/>
        </w:rPr>
        <w:t>הנני עומד בתנאי הסף, מסכים מראש לכל תנאיהם ותנאי המכרז בלא שינוי ו/או תוספת. בטרם הגשתי את הצעתי קיבלתי את מלוא המידע האפשרי, בדקתי את כל הנתונים, הפרטים והעובדות, ואני מוותר בזאת על כל טענה של אי ידיעה, אי הבנה, פגם או אי התאמה אחרת ביחס לפרט ו/או תנאי כלשהו של המכרז על כל פרטיו וחלקיו.</w:t>
      </w:r>
    </w:p>
    <w:p w:rsidR="006F72EC" w:rsidRDefault="006F72EC" w:rsidP="00E12FDC">
      <w:pPr>
        <w:numPr>
          <w:ilvl w:val="0"/>
          <w:numId w:val="25"/>
        </w:numPr>
        <w:spacing w:before="120" w:after="120" w:line="300" w:lineRule="exact"/>
        <w:ind w:left="565" w:hanging="567"/>
        <w:jc w:val="both"/>
      </w:pPr>
      <w:r w:rsidRPr="000A5D38">
        <w:rPr>
          <w:rtl/>
        </w:rPr>
        <w:t xml:space="preserve">אם אבחר כזוכה </w:t>
      </w:r>
      <w:r>
        <w:rPr>
          <w:rFonts w:hint="cs"/>
          <w:rtl/>
        </w:rPr>
        <w:t>במכרז,</w:t>
      </w:r>
      <w:r w:rsidRPr="000A5D38">
        <w:rPr>
          <w:rtl/>
        </w:rPr>
        <w:t xml:space="preserve"> אני מתחייב </w:t>
      </w:r>
      <w:r>
        <w:rPr>
          <w:rFonts w:hint="cs"/>
          <w:rtl/>
        </w:rPr>
        <w:t>לספק את השירותים</w:t>
      </w:r>
      <w:r w:rsidRPr="000A5D38">
        <w:rPr>
          <w:rtl/>
        </w:rPr>
        <w:t xml:space="preserve"> </w:t>
      </w:r>
      <w:r w:rsidRPr="000A5D38">
        <w:rPr>
          <w:rFonts w:hint="cs"/>
          <w:rtl/>
        </w:rPr>
        <w:t xml:space="preserve">המפורטים </w:t>
      </w:r>
      <w:r w:rsidRPr="003F1F21">
        <w:rPr>
          <w:rFonts w:hint="cs"/>
          <w:rtl/>
        </w:rPr>
        <w:t>במסמ</w:t>
      </w:r>
      <w:r>
        <w:rPr>
          <w:rFonts w:hint="cs"/>
          <w:rtl/>
        </w:rPr>
        <w:t xml:space="preserve">כי המכרז, </w:t>
      </w:r>
      <w:r w:rsidRPr="000A5D38">
        <w:rPr>
          <w:rtl/>
        </w:rPr>
        <w:t>בהתאם ל</w:t>
      </w:r>
      <w:r>
        <w:rPr>
          <w:rFonts w:hint="cs"/>
          <w:rtl/>
        </w:rPr>
        <w:t>כל ה</w:t>
      </w:r>
      <w:r w:rsidRPr="000A5D38">
        <w:rPr>
          <w:rtl/>
        </w:rPr>
        <w:t>דרישות המפורטות במ</w:t>
      </w:r>
      <w:r>
        <w:rPr>
          <w:rFonts w:hint="cs"/>
          <w:rtl/>
        </w:rPr>
        <w:t>כרז</w:t>
      </w:r>
      <w:r w:rsidRPr="000A5D38">
        <w:rPr>
          <w:rtl/>
        </w:rPr>
        <w:t>.</w:t>
      </w:r>
    </w:p>
    <w:p w:rsidR="006F72EC" w:rsidRDefault="006F72EC" w:rsidP="00E12FDC">
      <w:pPr>
        <w:numPr>
          <w:ilvl w:val="0"/>
          <w:numId w:val="25"/>
        </w:numPr>
        <w:spacing w:before="120" w:after="120" w:line="300" w:lineRule="exact"/>
        <w:ind w:left="565" w:hanging="567"/>
        <w:jc w:val="both"/>
      </w:pPr>
      <w:r>
        <w:rPr>
          <w:rFonts w:hint="cs"/>
          <w:rtl/>
        </w:rPr>
        <w:t>אני מתחייב כי אם אבחר כזוכה במכרז, אהיה אחראי לביצוע כלל השירותים באופן המיטבי בין אם יסופקו על ידי, או על ידי מי מטעמי.</w:t>
      </w:r>
    </w:p>
    <w:p w:rsidR="006F72EC" w:rsidRPr="00D439EF" w:rsidRDefault="006F72EC" w:rsidP="00E12FDC">
      <w:pPr>
        <w:numPr>
          <w:ilvl w:val="0"/>
          <w:numId w:val="25"/>
        </w:numPr>
        <w:spacing w:before="120" w:after="120" w:line="300" w:lineRule="exact"/>
        <w:ind w:left="565" w:hanging="567"/>
        <w:jc w:val="both"/>
        <w:rPr>
          <w:noProof/>
        </w:rPr>
      </w:pPr>
      <w:r w:rsidRPr="00D439EF">
        <w:rPr>
          <w:rFonts w:hint="cs"/>
          <w:rtl/>
        </w:rPr>
        <w:t>ידוע לי</w:t>
      </w:r>
      <w:r w:rsidRPr="00D439EF">
        <w:rPr>
          <w:rFonts w:hint="cs"/>
          <w:noProof/>
          <w:rtl/>
        </w:rPr>
        <w:t xml:space="preserve"> כי הצעת המחיר המוצעת על ידי, בטופס הצעת המחיר, המוגש במעטפת המחיר</w:t>
      </w:r>
      <w:r>
        <w:rPr>
          <w:rFonts w:hint="cs"/>
          <w:noProof/>
          <w:rtl/>
        </w:rPr>
        <w:t>,</w:t>
      </w:r>
      <w:r w:rsidRPr="00D439EF">
        <w:rPr>
          <w:rFonts w:hint="cs"/>
          <w:noProof/>
          <w:rtl/>
        </w:rPr>
        <w:t xml:space="preserve"> היא סופית, וכוללת את כל ההוצאות מכל מין וסוג שהוא הכרוכות והנובעות מביצוע השירותים ו/או מילוי התחייבויותיי בהתאם לתנאי המכרז וההסכם, לרבות - הוצאות בגין העסקת כוח אדם, הוצאות משרדיות, כל מס, אגרה וכו'</w:t>
      </w:r>
      <w:r>
        <w:rPr>
          <w:rFonts w:hint="cs"/>
          <w:noProof/>
          <w:rtl/>
        </w:rPr>
        <w:t>, למעט החזרים בגין נסיעות כמפורט להלן</w:t>
      </w:r>
      <w:r w:rsidRPr="00D439EF">
        <w:rPr>
          <w:rFonts w:hint="cs"/>
          <w:noProof/>
          <w:rtl/>
        </w:rPr>
        <w:t>.</w:t>
      </w:r>
    </w:p>
    <w:p w:rsidR="006F72EC" w:rsidRPr="00D439EF" w:rsidRDefault="006F72EC" w:rsidP="006F72EC">
      <w:pPr>
        <w:spacing w:before="120" w:after="120" w:line="300" w:lineRule="exact"/>
        <w:ind w:left="565"/>
        <w:jc w:val="both"/>
        <w:rPr>
          <w:noProof/>
        </w:rPr>
      </w:pPr>
      <w:r w:rsidRPr="00D439EF">
        <w:rPr>
          <w:noProof/>
          <w:rtl/>
        </w:rPr>
        <w:t>התשלומים יבוצעו בשקלים חדשים, כאשר לכל תשלום יתווסף מע"מ בשיעור שיהיה בתוקף בעת התשלום.</w:t>
      </w:r>
    </w:p>
    <w:p w:rsidR="006F72EC" w:rsidRPr="00642758" w:rsidRDefault="006F72EC" w:rsidP="006F72EC">
      <w:pPr>
        <w:tabs>
          <w:tab w:val="left" w:pos="991"/>
          <w:tab w:val="left" w:pos="1841"/>
        </w:tabs>
        <w:overflowPunct w:val="0"/>
        <w:autoSpaceDE w:val="0"/>
        <w:autoSpaceDN w:val="0"/>
        <w:adjustRightInd w:val="0"/>
        <w:spacing w:before="120" w:after="120" w:line="300" w:lineRule="exact"/>
        <w:ind w:left="565"/>
        <w:jc w:val="both"/>
        <w:textAlignment w:val="baseline"/>
        <w:rPr>
          <w:noProof/>
          <w:rtl/>
        </w:rPr>
      </w:pPr>
      <w:r w:rsidRPr="00642758">
        <w:rPr>
          <w:rFonts w:hint="cs"/>
          <w:rtl/>
        </w:rPr>
        <w:t xml:space="preserve">ידוע לי כי החזרים בגין נסיעות ישולמו לי עבור מתן השירותים בהתאם ובכפוף לאמור בסעיף 4.9 להוראת </w:t>
      </w:r>
      <w:proofErr w:type="spellStart"/>
      <w:r w:rsidRPr="00642758">
        <w:rPr>
          <w:rFonts w:hint="cs"/>
          <w:rtl/>
        </w:rPr>
        <w:t>החשכ"ל</w:t>
      </w:r>
      <w:proofErr w:type="spellEnd"/>
      <w:r w:rsidRPr="00642758">
        <w:rPr>
          <w:rFonts w:hint="cs"/>
          <w:rtl/>
        </w:rPr>
        <w:t xml:space="preserve"> מס' 13.9.2 </w:t>
      </w:r>
      <w:r w:rsidRPr="00642758">
        <w:rPr>
          <w:rtl/>
        </w:rPr>
        <w:t xml:space="preserve">(נספח </w:t>
      </w:r>
      <w:r w:rsidRPr="00642758">
        <w:rPr>
          <w:rFonts w:hint="cs"/>
          <w:rtl/>
        </w:rPr>
        <w:t xml:space="preserve">7 </w:t>
      </w:r>
      <w:r w:rsidRPr="00642758">
        <w:rPr>
          <w:rFonts w:hint="eastAsia"/>
          <w:rtl/>
        </w:rPr>
        <w:t>ל</w:t>
      </w:r>
      <w:r w:rsidRPr="00642758">
        <w:rPr>
          <w:rFonts w:hint="cs"/>
          <w:rtl/>
        </w:rPr>
        <w:t>מסמכי המכרז</w:t>
      </w:r>
      <w:r w:rsidRPr="00642758">
        <w:rPr>
          <w:rtl/>
        </w:rPr>
        <w:t>).</w:t>
      </w:r>
    </w:p>
    <w:p w:rsidR="006F72EC" w:rsidRDefault="006F72EC" w:rsidP="006F72EC">
      <w:pPr>
        <w:tabs>
          <w:tab w:val="left" w:pos="991"/>
          <w:tab w:val="left" w:pos="1841"/>
        </w:tabs>
        <w:overflowPunct w:val="0"/>
        <w:autoSpaceDE w:val="0"/>
        <w:autoSpaceDN w:val="0"/>
        <w:adjustRightInd w:val="0"/>
        <w:spacing w:before="120" w:after="120" w:line="300" w:lineRule="exact"/>
        <w:ind w:left="565"/>
        <w:jc w:val="both"/>
        <w:textAlignment w:val="baseline"/>
        <w:rPr>
          <w:noProof/>
          <w:rtl/>
        </w:rPr>
      </w:pPr>
      <w:r w:rsidRPr="00642758">
        <w:rPr>
          <w:rFonts w:hint="cs"/>
          <w:noProof/>
          <w:rtl/>
        </w:rPr>
        <w:t>ידוע לי כי אחוז ההנחה שהצעתי בסעיף 2 לטופס הצעת המחיר עבור שעת עבודה ליועץ תחייב אותי במשך כל תקופת ביצוע השירותים, ללא עדכונים או הצמדות</w:t>
      </w:r>
      <w:r w:rsidRPr="00D439EF">
        <w:rPr>
          <w:rFonts w:hint="cs"/>
          <w:noProof/>
          <w:rtl/>
        </w:rPr>
        <w:t xml:space="preserve"> כלשהם</w:t>
      </w:r>
      <w:r>
        <w:rPr>
          <w:rFonts w:hint="cs"/>
          <w:noProof/>
          <w:rtl/>
        </w:rPr>
        <w:t xml:space="preserve">, </w:t>
      </w:r>
      <w:r w:rsidR="00913111">
        <w:rPr>
          <w:rFonts w:hint="cs"/>
          <w:noProof/>
          <w:rtl/>
        </w:rPr>
        <w:t xml:space="preserve">למעט עדכונים של תעריף השעה המקסימאלי בהתאם לעדכון הוראת החשכ"ל 13.9.2.1, </w:t>
      </w:r>
      <w:r>
        <w:rPr>
          <w:rFonts w:hint="cs"/>
          <w:noProof/>
          <w:rtl/>
        </w:rPr>
        <w:t xml:space="preserve">ובכפוף לתמורה </w:t>
      </w:r>
      <w:r w:rsidRPr="00D439EF">
        <w:rPr>
          <w:rFonts w:hint="cs"/>
          <w:noProof/>
          <w:rtl/>
        </w:rPr>
        <w:t xml:space="preserve">מקסימלית </w:t>
      </w:r>
      <w:r>
        <w:rPr>
          <w:rFonts w:hint="cs"/>
          <w:noProof/>
          <w:rtl/>
        </w:rPr>
        <w:t xml:space="preserve">שתקבע בהסכם. </w:t>
      </w:r>
    </w:p>
    <w:p w:rsidR="006F72EC" w:rsidRPr="006710CD" w:rsidRDefault="006F72EC" w:rsidP="00E12FDC">
      <w:pPr>
        <w:numPr>
          <w:ilvl w:val="0"/>
          <w:numId w:val="25"/>
        </w:numPr>
        <w:spacing w:before="120" w:after="120" w:line="300" w:lineRule="exact"/>
        <w:ind w:left="565" w:hanging="567"/>
        <w:jc w:val="both"/>
        <w:rPr>
          <w:noProof/>
        </w:rPr>
      </w:pPr>
      <w:r w:rsidRPr="006710CD">
        <w:rPr>
          <w:rFonts w:hint="cs"/>
          <w:rtl/>
        </w:rPr>
        <w:t xml:space="preserve">אני מצהיר כי הובא לידיעתי שהשירותים כאמור במכרז זה יינתנו בהתאם לדרישות בכתב ומראש שינפיק המשרד </w:t>
      </w:r>
      <w:r>
        <w:rPr>
          <w:rFonts w:hint="cs"/>
          <w:rtl/>
        </w:rPr>
        <w:t>במהלך תקופת ההתקשרות ותקופת האופציה ככל שתמומש</w:t>
      </w:r>
      <w:r w:rsidRPr="006710CD">
        <w:rPr>
          <w:rFonts w:hint="cs"/>
          <w:rtl/>
        </w:rPr>
        <w:t xml:space="preserve">. </w:t>
      </w:r>
      <w:r w:rsidRPr="006710CD">
        <w:rPr>
          <w:rFonts w:hint="cs"/>
          <w:noProof/>
          <w:rtl/>
        </w:rPr>
        <w:t>עוד הובא לידיעתי וזאת מבלי לגרוע מהאמור לעיל, כי לא אעסוק</w:t>
      </w:r>
      <w:r>
        <w:rPr>
          <w:rFonts w:hint="cs"/>
          <w:noProof/>
          <w:rtl/>
        </w:rPr>
        <w:t xml:space="preserve">, </w:t>
      </w:r>
      <w:r w:rsidRPr="006710CD">
        <w:rPr>
          <w:rFonts w:hint="cs"/>
          <w:noProof/>
          <w:rtl/>
        </w:rPr>
        <w:t xml:space="preserve">במתן השירותים בהיקף </w:t>
      </w:r>
      <w:r w:rsidRPr="006710CD">
        <w:rPr>
          <w:rFonts w:hint="cs"/>
          <w:b/>
          <w:bCs/>
          <w:noProof/>
          <w:u w:val="single"/>
          <w:rtl/>
        </w:rPr>
        <w:t>העולה על האמור בהוראות התכ"מ ובהוראות נציבות שירות המדינה, או בכל דין או הוראה פנימית אחרת</w:t>
      </w:r>
      <w:r>
        <w:rPr>
          <w:rFonts w:hint="cs"/>
          <w:b/>
          <w:bCs/>
          <w:rtl/>
        </w:rPr>
        <w:t>.</w:t>
      </w:r>
    </w:p>
    <w:p w:rsidR="006F72EC" w:rsidRPr="00D439EF" w:rsidRDefault="006F72EC" w:rsidP="00E12FDC">
      <w:pPr>
        <w:numPr>
          <w:ilvl w:val="0"/>
          <w:numId w:val="25"/>
        </w:numPr>
        <w:spacing w:before="120" w:after="120" w:line="300" w:lineRule="exact"/>
        <w:ind w:left="565" w:hanging="567"/>
        <w:jc w:val="both"/>
        <w:rPr>
          <w:noProof/>
          <w:rtl/>
        </w:rPr>
      </w:pPr>
      <w:r w:rsidRPr="00D439EF">
        <w:rPr>
          <w:rFonts w:hint="cs"/>
          <w:noProof/>
          <w:rtl/>
        </w:rPr>
        <w:t>מובן לי כי המשרד אינו מחויב להזמין ממני שירותים בהיקף כספי ו/או שעות ו/או אחר מינימאל</w:t>
      </w:r>
      <w:r w:rsidRPr="00D439EF">
        <w:rPr>
          <w:rFonts w:hint="eastAsia"/>
          <w:noProof/>
          <w:rtl/>
        </w:rPr>
        <w:t>י</w:t>
      </w:r>
      <w:r w:rsidRPr="00D439EF">
        <w:rPr>
          <w:rFonts w:hint="cs"/>
          <w:noProof/>
          <w:rtl/>
        </w:rPr>
        <w:t xml:space="preserve"> כלשהו, אלא בהתאם לצרכי המשרד ועל פי שיקול דעתו הבלעדי. כמו כן ידוע לי שאין לי כל בלעדיות על ביצוע השירותים ו/או היקפם וכי המשרד רשאי להתקשר בהתאם </w:t>
      </w:r>
      <w:r w:rsidRPr="00D439EF">
        <w:rPr>
          <w:rFonts w:hint="cs"/>
          <w:noProof/>
          <w:rtl/>
        </w:rPr>
        <w:lastRenderedPageBreak/>
        <w:t>לשיקול דעתו הבלעדי עם יועצים אחרים ו/או נוספים לצורך קבלת השירותים, והכל מבלי שהדבר יזכה אותי בפיצוי כלשהו.</w:t>
      </w:r>
    </w:p>
    <w:p w:rsidR="006F72EC" w:rsidRPr="00D439EF" w:rsidRDefault="006F72EC" w:rsidP="00E12FDC">
      <w:pPr>
        <w:numPr>
          <w:ilvl w:val="0"/>
          <w:numId w:val="25"/>
        </w:numPr>
        <w:spacing w:before="120" w:after="120" w:line="300" w:lineRule="exact"/>
        <w:ind w:left="565" w:hanging="567"/>
        <w:jc w:val="both"/>
        <w:rPr>
          <w:noProof/>
          <w:rtl/>
        </w:rPr>
      </w:pPr>
      <w:r w:rsidRPr="000A5D38">
        <w:rPr>
          <w:noProof/>
          <w:rtl/>
        </w:rPr>
        <w:t xml:space="preserve">אני מסכים כי הצעתי זו </w:t>
      </w:r>
      <w:r w:rsidRPr="00D439EF">
        <w:rPr>
          <w:noProof/>
          <w:rtl/>
        </w:rPr>
        <w:t xml:space="preserve">תהיה בתוקף ותחייב אותי במשך תקופה של 90 יום מהיום האחרון שנקבע להגשת הצעות, </w:t>
      </w:r>
      <w:r w:rsidRPr="00D439EF">
        <w:rPr>
          <w:rFonts w:hint="cs"/>
          <w:noProof/>
          <w:rtl/>
        </w:rPr>
        <w:t xml:space="preserve">ולתקופה של 90 יום נוספים אם תימסר לי הודעה על כך מהמשרד. אני מסכים </w:t>
      </w:r>
      <w:r w:rsidRPr="00D439EF">
        <w:rPr>
          <w:noProof/>
          <w:rtl/>
        </w:rPr>
        <w:t xml:space="preserve">כי לא אוכל לבטל </w:t>
      </w:r>
      <w:r w:rsidRPr="00D439EF">
        <w:rPr>
          <w:rFonts w:hint="cs"/>
          <w:noProof/>
          <w:rtl/>
        </w:rPr>
        <w:t xml:space="preserve">ו/או לשנות </w:t>
      </w:r>
      <w:r w:rsidRPr="00D439EF">
        <w:rPr>
          <w:noProof/>
          <w:rtl/>
        </w:rPr>
        <w:t>הצעה זו תוך זמן זה</w:t>
      </w:r>
      <w:r w:rsidRPr="00D439EF">
        <w:rPr>
          <w:rFonts w:hint="cs"/>
          <w:noProof/>
          <w:rtl/>
        </w:rPr>
        <w:t>,</w:t>
      </w:r>
      <w:r w:rsidRPr="00D439EF">
        <w:rPr>
          <w:noProof/>
          <w:rtl/>
        </w:rPr>
        <w:t xml:space="preserve"> גם אם ה</w:t>
      </w:r>
      <w:r w:rsidRPr="00D439EF">
        <w:rPr>
          <w:rFonts w:hint="cs"/>
          <w:noProof/>
          <w:rtl/>
        </w:rPr>
        <w:t>משרד</w:t>
      </w:r>
      <w:r w:rsidRPr="00D439EF">
        <w:rPr>
          <w:noProof/>
          <w:rtl/>
        </w:rPr>
        <w:t xml:space="preserve"> טרם הודיע לי כי החליט להתקשר עמי בהסכם.</w:t>
      </w:r>
    </w:p>
    <w:p w:rsidR="006F72EC" w:rsidRPr="00D439EF" w:rsidRDefault="006F72EC" w:rsidP="00E12FDC">
      <w:pPr>
        <w:numPr>
          <w:ilvl w:val="0"/>
          <w:numId w:val="25"/>
        </w:numPr>
        <w:spacing w:before="120" w:after="120" w:line="300" w:lineRule="exact"/>
        <w:ind w:left="565" w:hanging="567"/>
        <w:jc w:val="both"/>
        <w:rPr>
          <w:noProof/>
          <w:rtl/>
        </w:rPr>
      </w:pPr>
      <w:r w:rsidRPr="00D439EF">
        <w:rPr>
          <w:rFonts w:hint="cs"/>
          <w:noProof/>
          <w:rtl/>
        </w:rPr>
        <w:t xml:space="preserve">ידוע לי כי </w:t>
      </w:r>
      <w:r w:rsidRPr="00D439EF">
        <w:rPr>
          <w:noProof/>
          <w:rtl/>
        </w:rPr>
        <w:t xml:space="preserve">הודעת זכייה </w:t>
      </w:r>
      <w:r w:rsidRPr="00D439EF">
        <w:rPr>
          <w:rFonts w:hint="cs"/>
          <w:noProof/>
          <w:rtl/>
        </w:rPr>
        <w:t xml:space="preserve">ע"י המשרד </w:t>
      </w:r>
      <w:r w:rsidRPr="00D439EF">
        <w:rPr>
          <w:noProof/>
          <w:rtl/>
        </w:rPr>
        <w:t>אינה מהווה התקשרות בין המשרד לבין המציע הזוכה</w:t>
      </w:r>
      <w:r w:rsidRPr="00D439EF">
        <w:rPr>
          <w:rFonts w:hint="cs"/>
          <w:noProof/>
          <w:rtl/>
        </w:rPr>
        <w:t xml:space="preserve"> וכי ביצוע ההתקשרות מותנה בחתימת ההסכם המצורף ע"י מורשי חתימה של המשרד ושל המציע, הגשת אישור בדבר קיום ביטוחים בהתאם לסעיף </w:t>
      </w:r>
      <w:r>
        <w:rPr>
          <w:rFonts w:hint="cs"/>
          <w:noProof/>
          <w:rtl/>
        </w:rPr>
        <w:t>14</w:t>
      </w:r>
      <w:r w:rsidRPr="00D439EF">
        <w:rPr>
          <w:rFonts w:hint="cs"/>
          <w:noProof/>
          <w:rtl/>
        </w:rPr>
        <w:t xml:space="preserve"> להסכם (פרק ג'), הגשת ערבות ביצוע בהתאם לסעיף </w:t>
      </w:r>
      <w:r>
        <w:rPr>
          <w:rFonts w:hint="cs"/>
          <w:noProof/>
          <w:rtl/>
        </w:rPr>
        <w:t xml:space="preserve">13 </w:t>
      </w:r>
      <w:r w:rsidRPr="00D439EF">
        <w:rPr>
          <w:rFonts w:hint="cs"/>
          <w:noProof/>
          <w:rtl/>
        </w:rPr>
        <w:t xml:space="preserve">להסכם, חתימה על הסדר למניעת חשש לניגוד עניינים (לרבות על-ידי </w:t>
      </w:r>
      <w:r>
        <w:rPr>
          <w:rFonts w:hint="cs"/>
          <w:noProof/>
          <w:rtl/>
        </w:rPr>
        <w:t>היועץ/ים המוצע/ים מטעמי ככל שהמציע הוא תאגיד)</w:t>
      </w:r>
      <w:r w:rsidRPr="00D439EF">
        <w:rPr>
          <w:rFonts w:hint="cs"/>
          <w:noProof/>
          <w:rtl/>
        </w:rPr>
        <w:t xml:space="preserve"> ככל שאדרש לכך וקבלת אישור בטחוני מתאים מהמשרד</w:t>
      </w:r>
      <w:r>
        <w:rPr>
          <w:rFonts w:hint="cs"/>
          <w:noProof/>
          <w:rtl/>
        </w:rPr>
        <w:t>.</w:t>
      </w:r>
    </w:p>
    <w:p w:rsidR="006F72EC" w:rsidRDefault="006F72EC" w:rsidP="00E12FDC">
      <w:pPr>
        <w:numPr>
          <w:ilvl w:val="0"/>
          <w:numId w:val="25"/>
        </w:numPr>
        <w:tabs>
          <w:tab w:val="left" w:pos="3542"/>
        </w:tabs>
        <w:spacing w:before="120" w:after="120" w:line="300" w:lineRule="exact"/>
        <w:ind w:left="565" w:hanging="567"/>
        <w:jc w:val="both"/>
        <w:rPr>
          <w:noProof/>
        </w:rPr>
      </w:pPr>
      <w:r w:rsidRPr="00D439EF">
        <w:rPr>
          <w:rFonts w:hint="cs"/>
          <w:b/>
          <w:bCs/>
          <w:noProof/>
          <w:u w:val="single"/>
          <w:rtl/>
        </w:rPr>
        <w:t>א</w:t>
      </w:r>
      <w:r w:rsidRPr="00D439EF">
        <w:rPr>
          <w:b/>
          <w:bCs/>
          <w:noProof/>
          <w:u w:val="single"/>
          <w:rtl/>
        </w:rPr>
        <w:t xml:space="preserve">ני </w:t>
      </w:r>
      <w:r w:rsidRPr="00D439EF">
        <w:rPr>
          <w:rFonts w:hint="cs"/>
          <w:b/>
          <w:bCs/>
          <w:noProof/>
          <w:u w:val="single"/>
          <w:rtl/>
        </w:rPr>
        <w:t>מתחייב כי במידה שאזכה במכרז, אחתום על ההסכם (</w:t>
      </w:r>
      <w:r>
        <w:rPr>
          <w:rFonts w:hint="cs"/>
          <w:b/>
          <w:bCs/>
          <w:noProof/>
          <w:u w:val="single"/>
          <w:rtl/>
        </w:rPr>
        <w:t xml:space="preserve">פרק </w:t>
      </w:r>
      <w:r w:rsidRPr="00D439EF">
        <w:rPr>
          <w:rFonts w:hint="cs"/>
          <w:b/>
          <w:bCs/>
          <w:noProof/>
          <w:u w:val="single"/>
          <w:rtl/>
        </w:rPr>
        <w:t>ג') בתוך 7 ימים מיום</w:t>
      </w:r>
      <w:r w:rsidRPr="00D439EF">
        <w:rPr>
          <w:b/>
          <w:bCs/>
          <w:noProof/>
          <w:u w:val="single"/>
          <w:rtl/>
        </w:rPr>
        <w:t xml:space="preserve"> </w:t>
      </w:r>
      <w:r w:rsidRPr="00D439EF">
        <w:rPr>
          <w:rFonts w:hint="cs"/>
          <w:b/>
          <w:bCs/>
          <w:noProof/>
          <w:u w:val="single"/>
          <w:rtl/>
        </w:rPr>
        <w:t xml:space="preserve">הודעת המשרד על זכייתי, אגיש יחד עם חתימתי על ההסכם אישור בדבר קיום ביטוחים, אגיש את ערבות הביצוע הנדרשת, אחתום </w:t>
      </w:r>
      <w:r w:rsidRPr="00D439EF">
        <w:rPr>
          <w:b/>
          <w:bCs/>
          <w:noProof/>
          <w:u w:val="single"/>
          <w:rtl/>
        </w:rPr>
        <w:t xml:space="preserve">על הסדר למניעת חשש לניגוד עניינים </w:t>
      </w:r>
      <w:r w:rsidRPr="00D439EF">
        <w:rPr>
          <w:rFonts w:hint="cs"/>
          <w:b/>
          <w:bCs/>
          <w:noProof/>
          <w:u w:val="single"/>
          <w:rtl/>
        </w:rPr>
        <w:t>(</w:t>
      </w:r>
      <w:r>
        <w:rPr>
          <w:rFonts w:hint="cs"/>
          <w:b/>
          <w:bCs/>
          <w:noProof/>
          <w:u w:val="single"/>
          <w:rtl/>
        </w:rPr>
        <w:t xml:space="preserve">ובמקרה שהמציע הוא תאגיד: </w:t>
      </w:r>
      <w:r w:rsidRPr="00D439EF">
        <w:rPr>
          <w:rFonts w:hint="cs"/>
          <w:b/>
          <w:bCs/>
          <w:noProof/>
          <w:u w:val="single"/>
          <w:rtl/>
        </w:rPr>
        <w:t xml:space="preserve">אדאג לכך שגם </w:t>
      </w:r>
      <w:r>
        <w:rPr>
          <w:rFonts w:hint="cs"/>
          <w:b/>
          <w:bCs/>
          <w:noProof/>
          <w:u w:val="single"/>
          <w:rtl/>
        </w:rPr>
        <w:t>היועץ המוצע מטעמי יעשה</w:t>
      </w:r>
      <w:r w:rsidRPr="00D439EF">
        <w:rPr>
          <w:rFonts w:hint="cs"/>
          <w:b/>
          <w:bCs/>
          <w:noProof/>
          <w:u w:val="single"/>
          <w:rtl/>
        </w:rPr>
        <w:t xml:space="preserve"> כן) </w:t>
      </w:r>
      <w:r w:rsidRPr="00D439EF">
        <w:rPr>
          <w:b/>
          <w:bCs/>
          <w:noProof/>
          <w:u w:val="single"/>
          <w:rtl/>
        </w:rPr>
        <w:t>ככל שאדרש לכך</w:t>
      </w:r>
      <w:r>
        <w:rPr>
          <w:rFonts w:hint="cs"/>
          <w:b/>
          <w:bCs/>
          <w:noProof/>
          <w:u w:val="single"/>
          <w:rtl/>
        </w:rPr>
        <w:t>,</w:t>
      </w:r>
      <w:r w:rsidRPr="00D439EF">
        <w:rPr>
          <w:b/>
          <w:bCs/>
          <w:noProof/>
          <w:u w:val="single"/>
          <w:rtl/>
        </w:rPr>
        <w:t xml:space="preserve"> </w:t>
      </w:r>
      <w:r w:rsidRPr="00D439EF">
        <w:rPr>
          <w:rFonts w:hint="cs"/>
          <w:b/>
          <w:bCs/>
          <w:noProof/>
          <w:u w:val="single"/>
          <w:rtl/>
        </w:rPr>
        <w:t>ואהיה זמין לאספקת השירותים למשרד מייד עם חתימתי על ההסכם</w:t>
      </w:r>
      <w:r w:rsidRPr="00D439EF">
        <w:rPr>
          <w:rFonts w:hint="cs"/>
          <w:noProof/>
          <w:rtl/>
        </w:rPr>
        <w:t>.</w:t>
      </w:r>
      <w:r>
        <w:rPr>
          <w:rFonts w:hint="cs"/>
          <w:noProof/>
          <w:rtl/>
        </w:rPr>
        <w:t xml:space="preserve"> </w:t>
      </w:r>
    </w:p>
    <w:p w:rsidR="006F72EC" w:rsidRPr="00806C94" w:rsidRDefault="006F72EC" w:rsidP="00E12FDC">
      <w:pPr>
        <w:numPr>
          <w:ilvl w:val="0"/>
          <w:numId w:val="25"/>
        </w:numPr>
        <w:spacing w:before="120" w:after="120" w:line="300" w:lineRule="exact"/>
        <w:ind w:left="565" w:hanging="567"/>
        <w:jc w:val="both"/>
        <w:rPr>
          <w:noProof/>
          <w:rtl/>
        </w:rPr>
      </w:pPr>
      <w:r w:rsidRPr="00500153">
        <w:rPr>
          <w:noProof/>
          <w:rtl/>
        </w:rPr>
        <w:t xml:space="preserve">מבלי לגרוע </w:t>
      </w:r>
      <w:r>
        <w:rPr>
          <w:rFonts w:hint="cs"/>
          <w:noProof/>
          <w:rtl/>
        </w:rPr>
        <w:t>מכל האמור לעיל</w:t>
      </w:r>
      <w:r w:rsidRPr="00500153">
        <w:rPr>
          <w:noProof/>
          <w:rtl/>
        </w:rPr>
        <w:t xml:space="preserve"> מובהר </w:t>
      </w:r>
      <w:r>
        <w:rPr>
          <w:rFonts w:hint="cs"/>
          <w:noProof/>
          <w:rtl/>
        </w:rPr>
        <w:t xml:space="preserve">כי </w:t>
      </w:r>
      <w:r w:rsidRPr="00500153">
        <w:rPr>
          <w:noProof/>
          <w:rtl/>
        </w:rPr>
        <w:t>כל זכויות היוצרים בכל חומר</w:t>
      </w:r>
      <w:r>
        <w:rPr>
          <w:rFonts w:hint="cs"/>
          <w:noProof/>
          <w:rtl/>
        </w:rPr>
        <w:t xml:space="preserve"> שיוכן על ידי ועל ידי כל מי מטעמי, לצורך ביצוע השירותים</w:t>
      </w:r>
      <w:r w:rsidRPr="00500153">
        <w:rPr>
          <w:noProof/>
          <w:rtl/>
        </w:rPr>
        <w:t xml:space="preserve"> יהיו של המשרד בלבד</w:t>
      </w:r>
      <w:r>
        <w:rPr>
          <w:rFonts w:hint="cs"/>
          <w:noProof/>
          <w:rtl/>
        </w:rPr>
        <w:t>, והוא רשאי לעשות בחומר כבשלו, לרבות כל שינוי, תוספת, השמטה או עריכה בחומר וכן רשאי ולהעבירו לכל גורם אחר, בתמורה או שלא בתמורה, ללא הסכמתי בכל עת במהלך ביצוע השירותים ולאחר הפסקתם.</w:t>
      </w:r>
      <w:r w:rsidRPr="00806C94">
        <w:rPr>
          <w:rFonts w:hint="cs"/>
          <w:noProof/>
          <w:rtl/>
        </w:rPr>
        <w:t xml:space="preserve"> </w:t>
      </w:r>
      <w:r>
        <w:rPr>
          <w:rFonts w:hint="cs"/>
          <w:noProof/>
          <w:rtl/>
        </w:rPr>
        <w:t xml:space="preserve">(במידה והמציע הוא תאגיד: </w:t>
      </w:r>
      <w:r w:rsidRPr="00806C94">
        <w:rPr>
          <w:rFonts w:hint="cs"/>
          <w:noProof/>
          <w:rtl/>
        </w:rPr>
        <w:t>ואנ</w:t>
      </w:r>
      <w:r>
        <w:rPr>
          <w:rFonts w:hint="cs"/>
          <w:noProof/>
          <w:rtl/>
        </w:rPr>
        <w:t>י</w:t>
      </w:r>
      <w:r w:rsidRPr="00806C94">
        <w:rPr>
          <w:rFonts w:hint="cs"/>
          <w:noProof/>
          <w:rtl/>
        </w:rPr>
        <w:t xml:space="preserve"> אחרא</w:t>
      </w:r>
      <w:r>
        <w:rPr>
          <w:rFonts w:hint="cs"/>
          <w:noProof/>
          <w:rtl/>
        </w:rPr>
        <w:t>י</w:t>
      </w:r>
      <w:r w:rsidRPr="00806C94">
        <w:rPr>
          <w:rFonts w:hint="cs"/>
          <w:noProof/>
          <w:rtl/>
        </w:rPr>
        <w:t xml:space="preserve"> כי </w:t>
      </w:r>
      <w:r>
        <w:rPr>
          <w:rFonts w:hint="cs"/>
          <w:noProof/>
          <w:rtl/>
        </w:rPr>
        <w:t>היועץ המוצע מטעמי, אשר יקח חלק בביצוע השירותים, יפעל</w:t>
      </w:r>
      <w:r w:rsidRPr="00806C94">
        <w:rPr>
          <w:rFonts w:hint="cs"/>
          <w:noProof/>
          <w:rtl/>
        </w:rPr>
        <w:t xml:space="preserve"> בהתאם לאמור בהתחייבותנו זו</w:t>
      </w:r>
      <w:r>
        <w:rPr>
          <w:rFonts w:hint="cs"/>
          <w:noProof/>
          <w:rtl/>
        </w:rPr>
        <w:t>)</w:t>
      </w:r>
      <w:r w:rsidRPr="00500153">
        <w:rPr>
          <w:noProof/>
          <w:rtl/>
        </w:rPr>
        <w:t xml:space="preserve">. </w:t>
      </w:r>
      <w:r w:rsidRPr="00035939">
        <w:rPr>
          <w:noProof/>
          <w:rtl/>
        </w:rPr>
        <w:t xml:space="preserve"> </w:t>
      </w:r>
    </w:p>
    <w:p w:rsidR="006F72EC" w:rsidRPr="00D439EF" w:rsidRDefault="006F72EC" w:rsidP="00E12FDC">
      <w:pPr>
        <w:numPr>
          <w:ilvl w:val="0"/>
          <w:numId w:val="25"/>
        </w:numPr>
        <w:spacing w:before="120" w:after="120" w:line="300" w:lineRule="exact"/>
        <w:ind w:left="565" w:hanging="567"/>
        <w:jc w:val="both"/>
        <w:rPr>
          <w:noProof/>
          <w:rtl/>
        </w:rPr>
      </w:pPr>
      <w:r w:rsidRPr="00D439EF">
        <w:rPr>
          <w:rFonts w:hint="cs"/>
          <w:noProof/>
          <w:u w:val="single"/>
          <w:rtl/>
        </w:rPr>
        <w:t xml:space="preserve">ידוע לי שאם לא אבצע את הפעולות המנויות בסעיף </w:t>
      </w:r>
      <w:r>
        <w:rPr>
          <w:rFonts w:hint="cs"/>
          <w:noProof/>
          <w:u w:val="single"/>
          <w:rtl/>
        </w:rPr>
        <w:t>10</w:t>
      </w:r>
      <w:r w:rsidRPr="00D439EF">
        <w:rPr>
          <w:rFonts w:hint="cs"/>
          <w:noProof/>
          <w:u w:val="single"/>
          <w:rtl/>
        </w:rPr>
        <w:t xml:space="preserve"> לעיל, כולן או מקצתן, במועד הקצוב לעיל, אאבד את זכותי להתקשר עם המשרד</w:t>
      </w:r>
      <w:r w:rsidRPr="00D439EF">
        <w:rPr>
          <w:rFonts w:hint="cs"/>
          <w:noProof/>
          <w:rtl/>
        </w:rPr>
        <w:t>. כמו כן ידוע לי ש</w:t>
      </w:r>
      <w:r w:rsidR="00980374">
        <w:rPr>
          <w:rFonts w:hint="cs"/>
          <w:noProof/>
          <w:rtl/>
        </w:rPr>
        <w:t>המשרד יהא רשאי לנקוט בכל צעד בהתאם לדין ולמסמכי המכרז</w:t>
      </w:r>
      <w:r w:rsidRPr="00D439EF">
        <w:rPr>
          <w:rFonts w:hint="cs"/>
          <w:noProof/>
          <w:rtl/>
        </w:rPr>
        <w:t>עקב הפרת ההתחייבויות שאני נוטל על עצמי עם הגשת הצעתי למכרז.</w:t>
      </w:r>
    </w:p>
    <w:p w:rsidR="006F72EC" w:rsidRDefault="006F72EC" w:rsidP="00E12FDC">
      <w:pPr>
        <w:numPr>
          <w:ilvl w:val="0"/>
          <w:numId w:val="25"/>
        </w:numPr>
        <w:spacing w:before="120" w:after="120" w:line="300" w:lineRule="exact"/>
        <w:ind w:left="565" w:hanging="567"/>
        <w:jc w:val="both"/>
        <w:rPr>
          <w:noProof/>
        </w:rPr>
      </w:pPr>
      <w:r>
        <w:rPr>
          <w:rFonts w:hint="cs"/>
          <w:noProof/>
          <w:rtl/>
        </w:rPr>
        <w:t xml:space="preserve">שם </w:t>
      </w:r>
      <w:r w:rsidR="00913111">
        <w:rPr>
          <w:rFonts w:hint="cs"/>
          <w:noProof/>
          <w:rtl/>
        </w:rPr>
        <w:t>היועץ</w:t>
      </w:r>
      <w:r>
        <w:rPr>
          <w:rFonts w:hint="cs"/>
          <w:noProof/>
          <w:rtl/>
        </w:rPr>
        <w:t xml:space="preserve"> שאעמיד לרשות מתן השירותים נשוא מכרז זה:</w:t>
      </w:r>
    </w:p>
    <w:p w:rsidR="00913111" w:rsidRDefault="00913111" w:rsidP="00F9542C">
      <w:pPr>
        <w:spacing w:before="120" w:after="120" w:line="300" w:lineRule="exact"/>
        <w:ind w:firstLine="565"/>
        <w:jc w:val="both"/>
        <w:rPr>
          <w:noProof/>
          <w:rtl/>
        </w:rPr>
      </w:pPr>
      <w:r>
        <w:rPr>
          <w:rFonts w:hint="cs"/>
          <w:noProof/>
          <w:rtl/>
        </w:rPr>
        <w:t>שם: _________ ת.ז:______________ מען:_____________ טלפון: __________</w:t>
      </w:r>
    </w:p>
    <w:p w:rsidR="00913111" w:rsidRDefault="00913111" w:rsidP="00E12FDC">
      <w:pPr>
        <w:numPr>
          <w:ilvl w:val="0"/>
          <w:numId w:val="25"/>
        </w:numPr>
        <w:spacing w:before="120" w:after="120" w:line="300" w:lineRule="exact"/>
        <w:ind w:left="565" w:hanging="567"/>
        <w:jc w:val="both"/>
        <w:rPr>
          <w:noProof/>
        </w:rPr>
      </w:pPr>
      <w:r w:rsidRPr="009E0EA7">
        <w:rPr>
          <w:rFonts w:hint="cs"/>
          <w:rtl/>
        </w:rPr>
        <w:t xml:space="preserve">אני מצהיר בזאת כי אני / </w:t>
      </w:r>
      <w:r>
        <w:rPr>
          <w:rFonts w:hint="cs"/>
          <w:rtl/>
        </w:rPr>
        <w:t>היועץ</w:t>
      </w:r>
      <w:r w:rsidRPr="009E0EA7">
        <w:rPr>
          <w:rFonts w:hint="cs"/>
          <w:rtl/>
        </w:rPr>
        <w:t xml:space="preserve"> המוצע מטעמי הוא (במידה והמציע הוא תאגיד), בעל הידע, הניסיון והמומחיות הדרושים לביצוע השירותים נשוא המכרז/הסכם, בהתאם לכל התנאים המפורטים במסמכים אלו.</w:t>
      </w:r>
    </w:p>
    <w:p w:rsidR="00913111" w:rsidRDefault="00913111" w:rsidP="00F9542C">
      <w:pPr>
        <w:spacing w:before="120" w:after="120" w:line="300" w:lineRule="exact"/>
        <w:ind w:left="565"/>
        <w:jc w:val="both"/>
        <w:rPr>
          <w:noProof/>
        </w:rPr>
      </w:pPr>
    </w:p>
    <w:p w:rsidR="006F72EC" w:rsidRDefault="006F72EC" w:rsidP="006F72EC">
      <w:pPr>
        <w:spacing w:before="120" w:after="120" w:line="300" w:lineRule="exact"/>
        <w:ind w:left="565"/>
        <w:jc w:val="both"/>
        <w:rPr>
          <w:rtl/>
        </w:rPr>
      </w:pPr>
    </w:p>
    <w:p w:rsidR="006F72EC" w:rsidRPr="000A5D38" w:rsidRDefault="006F72EC" w:rsidP="006F72EC">
      <w:pPr>
        <w:spacing w:before="120" w:after="120" w:line="300" w:lineRule="exact"/>
        <w:ind w:left="1440"/>
        <w:rPr>
          <w:rtl/>
        </w:rPr>
      </w:pPr>
      <w:r w:rsidRPr="000A5D38">
        <w:rPr>
          <w:rtl/>
        </w:rPr>
        <w:t>שם מגיש ההצעה: __________________________</w:t>
      </w:r>
    </w:p>
    <w:p w:rsidR="006F72EC" w:rsidRPr="000A5D38" w:rsidRDefault="006F72EC" w:rsidP="006F72EC">
      <w:pPr>
        <w:spacing w:before="120" w:after="120" w:line="300" w:lineRule="exact"/>
        <w:ind w:left="1440"/>
        <w:rPr>
          <w:rtl/>
        </w:rPr>
      </w:pPr>
      <w:r w:rsidRPr="000A5D38">
        <w:rPr>
          <w:rtl/>
        </w:rPr>
        <w:t>כתובת מגיש</w:t>
      </w:r>
      <w:r w:rsidRPr="000A5D38">
        <w:rPr>
          <w:rFonts w:hint="cs"/>
          <w:rtl/>
        </w:rPr>
        <w:t xml:space="preserve"> ההצעה</w:t>
      </w:r>
      <w:r w:rsidRPr="000A5D38">
        <w:rPr>
          <w:rtl/>
        </w:rPr>
        <w:t xml:space="preserve">: _____________________________ </w:t>
      </w:r>
    </w:p>
    <w:p w:rsidR="006F72EC" w:rsidRPr="000A5D38" w:rsidRDefault="006F72EC" w:rsidP="006F72EC">
      <w:pPr>
        <w:spacing w:before="120" w:after="120" w:line="300" w:lineRule="exact"/>
        <w:ind w:left="1440" w:hanging="720"/>
        <w:rPr>
          <w:rtl/>
        </w:rPr>
      </w:pPr>
      <w:r w:rsidRPr="000A5D38">
        <w:rPr>
          <w:rtl/>
        </w:rPr>
        <w:tab/>
        <w:t>טלפון: _____________  פקס: _______________</w:t>
      </w:r>
    </w:p>
    <w:p w:rsidR="006F72EC" w:rsidRDefault="006F72EC" w:rsidP="006F72EC">
      <w:pPr>
        <w:spacing w:before="120" w:after="120" w:line="300" w:lineRule="exact"/>
        <w:ind w:left="1440" w:hanging="720"/>
        <w:rPr>
          <w:rtl/>
        </w:rPr>
      </w:pPr>
      <w:r w:rsidRPr="000A5D38">
        <w:rPr>
          <w:rtl/>
        </w:rPr>
        <w:tab/>
        <w:t>תאריך:  __________ חתימת מגיש ההצעה: _________________</w:t>
      </w:r>
    </w:p>
    <w:p w:rsidR="006F72EC" w:rsidRDefault="006F72EC" w:rsidP="006F72EC">
      <w:pPr>
        <w:spacing w:before="120" w:after="120" w:line="300" w:lineRule="exact"/>
        <w:rPr>
          <w:rtl/>
        </w:rPr>
      </w:pPr>
    </w:p>
    <w:p w:rsidR="006F72EC" w:rsidRPr="001C5B3D" w:rsidRDefault="006F72EC" w:rsidP="006F72EC">
      <w:pPr>
        <w:pStyle w:val="af7"/>
        <w:rPr>
          <w:rFonts w:asciiTheme="majorBidi" w:hAnsiTheme="majorBidi"/>
          <w:b/>
          <w:bCs/>
          <w:rtl/>
        </w:rPr>
      </w:pPr>
      <w:r w:rsidRPr="001C5B3D">
        <w:rPr>
          <w:rFonts w:asciiTheme="majorBidi" w:hAnsiTheme="majorBidi" w:hint="cs"/>
          <w:b/>
          <w:bCs/>
          <w:rtl/>
        </w:rPr>
        <w:t>אישור חתימה (כשהמציע הוא תאגיד משפטי, חברה, משרד יועצים, שותפות וכיו"ב)</w:t>
      </w:r>
    </w:p>
    <w:p w:rsidR="006F72EC" w:rsidRPr="001C5B3D" w:rsidRDefault="006F72EC" w:rsidP="006F72EC">
      <w:pPr>
        <w:pStyle w:val="af7"/>
        <w:rPr>
          <w:rFonts w:asciiTheme="majorBidi" w:hAnsiTheme="majorBidi"/>
          <w:rtl/>
        </w:rPr>
      </w:pPr>
    </w:p>
    <w:p w:rsidR="006F72EC" w:rsidRPr="001C5B3D" w:rsidRDefault="006F72EC" w:rsidP="006F72EC">
      <w:pPr>
        <w:pStyle w:val="af7"/>
        <w:rPr>
          <w:rFonts w:asciiTheme="majorBidi" w:hAnsiTheme="majorBidi"/>
          <w:rtl/>
        </w:rPr>
      </w:pPr>
      <w:r w:rsidRPr="001C5B3D">
        <w:rPr>
          <w:rFonts w:asciiTheme="majorBidi" w:hAnsiTheme="majorBidi" w:hint="cs"/>
          <w:rtl/>
        </w:rPr>
        <w:t>אני הח"מ__________________, עו"ד / רו"ח מאשר בזאת כי ה"ה ___________</w:t>
      </w:r>
    </w:p>
    <w:p w:rsidR="006F72EC" w:rsidRPr="001C5B3D" w:rsidRDefault="006F72EC" w:rsidP="006F72EC">
      <w:pPr>
        <w:pStyle w:val="af7"/>
        <w:rPr>
          <w:rFonts w:asciiTheme="majorBidi" w:hAnsiTheme="majorBidi"/>
          <w:rtl/>
        </w:rPr>
      </w:pPr>
      <w:r w:rsidRPr="001C5B3D">
        <w:rPr>
          <w:rFonts w:asciiTheme="majorBidi" w:hAnsiTheme="majorBidi" w:hint="cs"/>
          <w:rtl/>
        </w:rPr>
        <w:t>ת.ז._______________________ מוסמכים לחתום בשם _________________, ולחייב אותה, כי הם חתמו על מסמך זה בפני.</w:t>
      </w:r>
    </w:p>
    <w:p w:rsidR="006F72EC" w:rsidRPr="001C5B3D" w:rsidRDefault="006F72EC" w:rsidP="006F72EC">
      <w:pPr>
        <w:pStyle w:val="af7"/>
        <w:rPr>
          <w:rFonts w:asciiTheme="majorBidi" w:hAnsiTheme="majorBidi"/>
          <w:rtl/>
        </w:rPr>
      </w:pPr>
      <w:r w:rsidRPr="001C5B3D">
        <w:rPr>
          <w:rFonts w:asciiTheme="majorBidi" w:hAnsiTheme="majorBidi" w:hint="cs"/>
          <w:rtl/>
        </w:rPr>
        <w:t>תאריך: ___________________ חתימה מלאה: _______________________</w:t>
      </w:r>
    </w:p>
    <w:p w:rsidR="006F72EC" w:rsidRPr="001C5B3D" w:rsidRDefault="006F72EC" w:rsidP="006F72EC">
      <w:pPr>
        <w:pStyle w:val="af7"/>
        <w:rPr>
          <w:rFonts w:asciiTheme="majorBidi" w:hAnsiTheme="majorBidi"/>
          <w:rtl/>
        </w:rPr>
      </w:pPr>
    </w:p>
    <w:p w:rsidR="006F72EC" w:rsidRPr="00F9542C" w:rsidRDefault="006F72EC">
      <w:pPr>
        <w:bidi w:val="0"/>
        <w:spacing w:after="200" w:line="276" w:lineRule="auto"/>
        <w:rPr>
          <w:rtl/>
        </w:rPr>
      </w:pPr>
    </w:p>
    <w:p w:rsidR="006F72EC" w:rsidRDefault="006F72EC" w:rsidP="006F72EC">
      <w:pPr>
        <w:pageBreakBefore/>
        <w:spacing w:before="120" w:after="120" w:line="300" w:lineRule="exact"/>
        <w:ind w:left="2160" w:firstLine="720"/>
        <w:rPr>
          <w:rtl/>
        </w:rPr>
      </w:pPr>
      <w:r>
        <w:rPr>
          <w:rFonts w:hint="cs"/>
          <w:b/>
          <w:bCs/>
          <w:sz w:val="32"/>
          <w:szCs w:val="32"/>
          <w:u w:val="single"/>
          <w:rtl/>
        </w:rPr>
        <w:lastRenderedPageBreak/>
        <w:t>פרק</w:t>
      </w:r>
      <w:r w:rsidRPr="00744EFC">
        <w:rPr>
          <w:b/>
          <w:bCs/>
          <w:sz w:val="32"/>
          <w:szCs w:val="32"/>
          <w:u w:val="single"/>
          <w:rtl/>
        </w:rPr>
        <w:t xml:space="preserve"> </w:t>
      </w:r>
      <w:r>
        <w:rPr>
          <w:rFonts w:hint="cs"/>
          <w:b/>
          <w:bCs/>
          <w:sz w:val="32"/>
          <w:szCs w:val="32"/>
          <w:u w:val="single"/>
          <w:rtl/>
        </w:rPr>
        <w:t>ב - 1</w:t>
      </w:r>
      <w:r w:rsidRPr="00744EFC">
        <w:rPr>
          <w:b/>
          <w:bCs/>
          <w:sz w:val="32"/>
          <w:szCs w:val="32"/>
          <w:u w:val="single"/>
          <w:rtl/>
        </w:rPr>
        <w:t>'</w:t>
      </w:r>
    </w:p>
    <w:p w:rsidR="006F72EC" w:rsidRDefault="006F72EC" w:rsidP="006F72EC">
      <w:pPr>
        <w:spacing w:before="120" w:after="120" w:line="300" w:lineRule="exact"/>
        <w:ind w:left="1440"/>
        <w:jc w:val="center"/>
        <w:rPr>
          <w:b/>
          <w:bCs/>
          <w:sz w:val="32"/>
          <w:szCs w:val="32"/>
          <w:u w:val="single"/>
          <w:rtl/>
        </w:rPr>
      </w:pPr>
    </w:p>
    <w:p w:rsidR="006F72EC" w:rsidRDefault="006F72EC" w:rsidP="006F72EC">
      <w:pPr>
        <w:spacing w:before="120" w:after="120" w:line="300" w:lineRule="exact"/>
        <w:ind w:left="2160" w:firstLine="720"/>
        <w:rPr>
          <w:b/>
          <w:bCs/>
          <w:sz w:val="32"/>
          <w:szCs w:val="32"/>
          <w:u w:val="single"/>
          <w:rtl/>
        </w:rPr>
      </w:pPr>
      <w:r w:rsidRPr="00851E61">
        <w:rPr>
          <w:rFonts w:hint="cs"/>
          <w:b/>
          <w:bCs/>
          <w:sz w:val="32"/>
          <w:szCs w:val="32"/>
          <w:u w:val="single"/>
          <w:rtl/>
        </w:rPr>
        <w:t>הצעת ה</w:t>
      </w:r>
      <w:r>
        <w:rPr>
          <w:rFonts w:hint="cs"/>
          <w:b/>
          <w:bCs/>
          <w:sz w:val="32"/>
          <w:szCs w:val="32"/>
          <w:u w:val="single"/>
          <w:rtl/>
        </w:rPr>
        <w:t>מחיר</w:t>
      </w:r>
    </w:p>
    <w:p w:rsidR="006F72EC" w:rsidRDefault="006F72EC" w:rsidP="006F72EC">
      <w:pPr>
        <w:spacing w:before="120" w:after="120" w:line="300" w:lineRule="exact"/>
        <w:ind w:left="1440"/>
        <w:jc w:val="center"/>
        <w:rPr>
          <w:b/>
          <w:bCs/>
          <w:sz w:val="32"/>
          <w:szCs w:val="32"/>
          <w:u w:val="single"/>
          <w:rtl/>
        </w:rPr>
      </w:pPr>
    </w:p>
    <w:p w:rsidR="006F72EC" w:rsidRPr="005B654A" w:rsidRDefault="006F72EC" w:rsidP="00913111">
      <w:pPr>
        <w:spacing w:before="120" w:after="120" w:line="300" w:lineRule="exact"/>
        <w:ind w:left="707"/>
        <w:jc w:val="center"/>
        <w:rPr>
          <w:b/>
          <w:bCs/>
          <w:u w:val="single"/>
          <w:rtl/>
        </w:rPr>
      </w:pPr>
      <w:r w:rsidRPr="005B654A">
        <w:rPr>
          <w:rFonts w:hint="cs"/>
          <w:rtl/>
        </w:rPr>
        <w:t>על המציע להכניס את טופס הצעת המחיר למעטפה חתומה נפרדת (</w:t>
      </w:r>
      <w:r w:rsidRPr="005B654A">
        <w:rPr>
          <w:rFonts w:hint="cs"/>
          <w:b/>
          <w:bCs/>
          <w:rtl/>
        </w:rPr>
        <w:t>מעטפת המחיר</w:t>
      </w:r>
      <w:r w:rsidRPr="005B654A">
        <w:rPr>
          <w:rFonts w:hint="cs"/>
          <w:rtl/>
        </w:rPr>
        <w:t>) ולכתוב על גביה "</w:t>
      </w:r>
      <w:r w:rsidRPr="005B654A">
        <w:rPr>
          <w:rFonts w:hint="cs"/>
          <w:b/>
          <w:bCs/>
          <w:rtl/>
        </w:rPr>
        <w:t>הצעת המחיר</w:t>
      </w:r>
      <w:r>
        <w:rPr>
          <w:rFonts w:hint="cs"/>
          <w:rtl/>
        </w:rPr>
        <w:t xml:space="preserve"> </w:t>
      </w:r>
      <w:r w:rsidRPr="005B654A">
        <w:rPr>
          <w:rFonts w:hint="cs"/>
          <w:b/>
          <w:bCs/>
          <w:rtl/>
        </w:rPr>
        <w:t xml:space="preserve">- </w:t>
      </w:r>
      <w:r w:rsidRPr="005B654A">
        <w:rPr>
          <w:b/>
          <w:bCs/>
          <w:rtl/>
        </w:rPr>
        <w:t xml:space="preserve">מכרז פומבי מס' </w:t>
      </w:r>
      <w:r w:rsidR="00611579">
        <w:rPr>
          <w:rFonts w:hint="cs"/>
          <w:b/>
          <w:bCs/>
          <w:rtl/>
        </w:rPr>
        <w:t xml:space="preserve">23/16 </w:t>
      </w:r>
      <w:r w:rsidRPr="005B654A">
        <w:rPr>
          <w:b/>
          <w:bCs/>
          <w:rtl/>
        </w:rPr>
        <w:t xml:space="preserve">לקבלת שירותי ייעוץ </w:t>
      </w:r>
      <w:r w:rsidR="00913111">
        <w:rPr>
          <w:rFonts w:hint="cs"/>
          <w:b/>
          <w:bCs/>
          <w:rtl/>
        </w:rPr>
        <w:t xml:space="preserve">לפרויקט הענן הממשלתי </w:t>
      </w:r>
      <w:r>
        <w:rPr>
          <w:rFonts w:hint="cs"/>
          <w:b/>
          <w:bCs/>
          <w:rtl/>
        </w:rPr>
        <w:t xml:space="preserve">עבור רשות התקשוב הממשלתי </w:t>
      </w:r>
      <w:r>
        <w:rPr>
          <w:b/>
          <w:bCs/>
          <w:rtl/>
        </w:rPr>
        <w:t>–</w:t>
      </w:r>
      <w:r>
        <w:rPr>
          <w:rFonts w:hint="cs"/>
          <w:rtl/>
        </w:rPr>
        <w:t xml:space="preserve">- </w:t>
      </w:r>
      <w:r w:rsidRPr="005B654A">
        <w:rPr>
          <w:rFonts w:hint="cs"/>
          <w:b/>
          <w:bCs/>
          <w:u w:val="single"/>
          <w:rtl/>
        </w:rPr>
        <w:t>ואת שם המציע</w:t>
      </w:r>
      <w:r>
        <w:rPr>
          <w:rFonts w:hint="cs"/>
          <w:b/>
          <w:bCs/>
          <w:u w:val="single"/>
          <w:rtl/>
        </w:rPr>
        <w:t>.</w:t>
      </w:r>
    </w:p>
    <w:p w:rsidR="006F72EC" w:rsidRDefault="006F72EC" w:rsidP="006F72EC">
      <w:pPr>
        <w:spacing w:before="120" w:after="120" w:line="300" w:lineRule="exact"/>
        <w:ind w:left="1440"/>
        <w:jc w:val="center"/>
        <w:rPr>
          <w:b/>
          <w:bCs/>
          <w:sz w:val="32"/>
          <w:szCs w:val="32"/>
          <w:u w:val="single"/>
          <w:rtl/>
        </w:rPr>
      </w:pPr>
    </w:p>
    <w:p w:rsidR="006F72EC" w:rsidRPr="000A5D38" w:rsidRDefault="006F72EC" w:rsidP="006F72EC">
      <w:pPr>
        <w:spacing w:before="120" w:after="120" w:line="300" w:lineRule="exact"/>
        <w:jc w:val="right"/>
        <w:rPr>
          <w:rtl/>
        </w:rPr>
      </w:pPr>
      <w:r w:rsidRPr="000A5D38">
        <w:rPr>
          <w:b/>
          <w:bCs/>
          <w:rtl/>
        </w:rPr>
        <w:t xml:space="preserve">תאריך: </w:t>
      </w:r>
      <w:r w:rsidRPr="00E04840">
        <w:rPr>
          <w:b/>
          <w:bCs/>
          <w:rtl/>
        </w:rPr>
        <w:t>___________</w:t>
      </w:r>
    </w:p>
    <w:p w:rsidR="006109CF" w:rsidRPr="009E0EA7" w:rsidRDefault="006109CF" w:rsidP="006109CF">
      <w:pPr>
        <w:pStyle w:val="a9"/>
        <w:widowControl w:val="0"/>
        <w:spacing w:line="264" w:lineRule="auto"/>
        <w:rPr>
          <w:rFonts w:cs="David"/>
          <w:rtl/>
        </w:rPr>
      </w:pPr>
      <w:r w:rsidRPr="009E0EA7">
        <w:rPr>
          <w:rFonts w:cs="David" w:hint="cs"/>
          <w:rtl/>
        </w:rPr>
        <w:t xml:space="preserve">לכבוד </w:t>
      </w:r>
    </w:p>
    <w:p w:rsidR="006109CF" w:rsidRPr="009E0EA7" w:rsidRDefault="00761E8F" w:rsidP="006109CF">
      <w:pPr>
        <w:pStyle w:val="a9"/>
        <w:widowControl w:val="0"/>
        <w:spacing w:line="264" w:lineRule="auto"/>
        <w:rPr>
          <w:rFonts w:cs="David"/>
          <w:rtl/>
        </w:rPr>
      </w:pPr>
      <w:r>
        <w:rPr>
          <w:rFonts w:cs="David" w:hint="cs"/>
          <w:rtl/>
        </w:rPr>
        <w:t>ועדת המכרזים (ענייני תקשוב)</w:t>
      </w:r>
    </w:p>
    <w:p w:rsidR="006109CF" w:rsidRPr="009E0EA7" w:rsidRDefault="006109CF" w:rsidP="006109CF">
      <w:pPr>
        <w:pStyle w:val="a9"/>
        <w:widowControl w:val="0"/>
        <w:spacing w:line="264" w:lineRule="auto"/>
        <w:rPr>
          <w:rFonts w:cs="David"/>
          <w:rtl/>
        </w:rPr>
      </w:pPr>
      <w:r w:rsidRPr="009E0EA7">
        <w:rPr>
          <w:rFonts w:cs="David" w:hint="cs"/>
          <w:rtl/>
        </w:rPr>
        <w:t>משרד ראש הממשלה</w:t>
      </w:r>
    </w:p>
    <w:p w:rsidR="006109CF" w:rsidRPr="009E0EA7" w:rsidRDefault="006109CF" w:rsidP="006109CF">
      <w:pPr>
        <w:pStyle w:val="a9"/>
        <w:widowControl w:val="0"/>
        <w:spacing w:line="264" w:lineRule="auto"/>
        <w:rPr>
          <w:rFonts w:cs="David"/>
          <w:rtl/>
        </w:rPr>
      </w:pPr>
    </w:p>
    <w:p w:rsidR="006109CF" w:rsidRPr="009E0EA7" w:rsidRDefault="006109CF" w:rsidP="00761E8F">
      <w:pPr>
        <w:pStyle w:val="3"/>
        <w:keepNext w:val="0"/>
        <w:widowControl w:val="0"/>
        <w:spacing w:after="120" w:line="264" w:lineRule="auto"/>
        <w:ind w:left="1360" w:hanging="709"/>
        <w:jc w:val="both"/>
        <w:rPr>
          <w:rFonts w:cs="David"/>
          <w:sz w:val="24"/>
          <w:szCs w:val="24"/>
          <w:u w:val="single"/>
          <w:rtl/>
        </w:rPr>
      </w:pPr>
      <w:r w:rsidRPr="009E0EA7">
        <w:rPr>
          <w:rFonts w:cs="David" w:hint="cs"/>
          <w:b w:val="0"/>
          <w:bCs w:val="0"/>
          <w:sz w:val="24"/>
          <w:szCs w:val="24"/>
          <w:rtl/>
        </w:rPr>
        <w:t xml:space="preserve">הנדון: </w:t>
      </w:r>
      <w:r w:rsidRPr="009E0EA7">
        <w:rPr>
          <w:rFonts w:cs="David" w:hint="cs"/>
          <w:sz w:val="24"/>
          <w:szCs w:val="24"/>
          <w:u w:val="single"/>
          <w:rtl/>
        </w:rPr>
        <w:t xml:space="preserve">הצעה למתן שירותי יעוץ </w:t>
      </w:r>
      <w:r w:rsidR="00761E8F">
        <w:rPr>
          <w:rFonts w:cs="David" w:hint="cs"/>
          <w:sz w:val="24"/>
          <w:szCs w:val="24"/>
          <w:u w:val="single"/>
          <w:rtl/>
        </w:rPr>
        <w:t xml:space="preserve">לפרויקט הענן הממשלתי </w:t>
      </w:r>
    </w:p>
    <w:p w:rsidR="006109CF" w:rsidRPr="009E0EA7" w:rsidRDefault="006109CF" w:rsidP="006109CF">
      <w:pPr>
        <w:jc w:val="both"/>
        <w:rPr>
          <w:b/>
          <w:bCs/>
          <w:u w:val="single"/>
          <w:rtl/>
        </w:rPr>
      </w:pPr>
    </w:p>
    <w:p w:rsidR="006109CF" w:rsidRPr="009E0EA7" w:rsidRDefault="006109CF" w:rsidP="00E12FDC">
      <w:pPr>
        <w:pStyle w:val="a9"/>
        <w:widowControl w:val="0"/>
        <w:numPr>
          <w:ilvl w:val="0"/>
          <w:numId w:val="4"/>
        </w:numPr>
        <w:spacing w:after="120" w:line="264" w:lineRule="auto"/>
        <w:ind w:left="1440" w:hanging="1440"/>
        <w:rPr>
          <w:rFonts w:cs="David"/>
          <w:rtl/>
        </w:rPr>
      </w:pPr>
      <w:r w:rsidRPr="009E0EA7">
        <w:rPr>
          <w:rFonts w:cs="David" w:hint="cs"/>
          <w:rtl/>
        </w:rPr>
        <w:t>א.</w:t>
      </w:r>
      <w:r w:rsidRPr="009E0EA7">
        <w:rPr>
          <w:rFonts w:cs="David" w:hint="cs"/>
          <w:rtl/>
        </w:rPr>
        <w:tab/>
        <w:t>אני הח"מ לאחר שקראתי בעיון את תנאי המכרז, (</w:t>
      </w:r>
      <w:r w:rsidR="002420A2">
        <w:rPr>
          <w:rFonts w:cs="David" w:hint="cs"/>
          <w:rtl/>
        </w:rPr>
        <w:t>פרק</w:t>
      </w:r>
      <w:r w:rsidRPr="009E0EA7">
        <w:rPr>
          <w:rFonts w:cs="David" w:hint="cs"/>
          <w:rtl/>
        </w:rPr>
        <w:t xml:space="preserve"> א'), וההסכם (</w:t>
      </w:r>
      <w:r w:rsidR="002420A2">
        <w:rPr>
          <w:rFonts w:cs="David" w:hint="cs"/>
          <w:rtl/>
        </w:rPr>
        <w:t>פרק</w:t>
      </w:r>
      <w:r w:rsidRPr="009E0EA7">
        <w:rPr>
          <w:rFonts w:cs="David" w:hint="cs"/>
          <w:rtl/>
        </w:rPr>
        <w:t xml:space="preserve"> ג'), מגיש בזאת הצעתי למתן שירותי יעוץ בנושא שבנדון, בתנאים המפורטים במסמכים הנ"ל.</w:t>
      </w:r>
    </w:p>
    <w:p w:rsidR="006109CF" w:rsidRPr="009E0EA7" w:rsidRDefault="006109CF" w:rsidP="00E12FDC">
      <w:pPr>
        <w:pStyle w:val="a9"/>
        <w:widowControl w:val="0"/>
        <w:numPr>
          <w:ilvl w:val="0"/>
          <w:numId w:val="5"/>
        </w:numPr>
        <w:spacing w:after="120" w:line="360" w:lineRule="auto"/>
        <w:rPr>
          <w:rFonts w:cs="David"/>
          <w:rtl/>
        </w:rPr>
      </w:pPr>
      <w:r w:rsidRPr="009E0EA7">
        <w:rPr>
          <w:rFonts w:cs="David" w:hint="cs"/>
          <w:rtl/>
        </w:rPr>
        <w:t>לצורך מתן השירותים המפורטים בסעיף 4 להסכם (</w:t>
      </w:r>
      <w:r w:rsidR="002420A2">
        <w:rPr>
          <w:rFonts w:cs="David" w:hint="cs"/>
          <w:rtl/>
        </w:rPr>
        <w:t>פרק</w:t>
      </w:r>
      <w:r w:rsidRPr="009E0EA7">
        <w:rPr>
          <w:rFonts w:cs="David" w:hint="cs"/>
          <w:rtl/>
        </w:rPr>
        <w:t xml:space="preserve"> ג'), ובהתאם ל</w:t>
      </w:r>
      <w:r w:rsidR="00913111">
        <w:rPr>
          <w:rFonts w:cs="David" w:hint="cs"/>
          <w:rtl/>
        </w:rPr>
        <w:t xml:space="preserve">הוראות </w:t>
      </w:r>
      <w:proofErr w:type="spellStart"/>
      <w:r w:rsidR="00913111">
        <w:rPr>
          <w:rFonts w:cs="David" w:hint="cs"/>
          <w:rtl/>
        </w:rPr>
        <w:t>התכ"ם</w:t>
      </w:r>
      <w:proofErr w:type="spellEnd"/>
      <w:r w:rsidR="00913111">
        <w:rPr>
          <w:rFonts w:cs="David" w:hint="cs"/>
          <w:rtl/>
        </w:rPr>
        <w:t xml:space="preserve"> 13.9.2 ו-13.9.2.1, </w:t>
      </w:r>
      <w:r w:rsidRPr="009E0EA7">
        <w:rPr>
          <w:rFonts w:cs="David" w:hint="cs"/>
          <w:rtl/>
        </w:rPr>
        <w:t xml:space="preserve">בדבר התקשרות עם נותני שירותים חיצוניים (להלן "החוזר") אני / </w:t>
      </w:r>
      <w:r w:rsidR="0049009D">
        <w:rPr>
          <w:rFonts w:cs="David" w:hint="cs"/>
          <w:rtl/>
        </w:rPr>
        <w:t>היועץ</w:t>
      </w:r>
      <w:r w:rsidRPr="009E0EA7">
        <w:rPr>
          <w:rFonts w:cs="David" w:hint="cs"/>
          <w:rtl/>
        </w:rPr>
        <w:t xml:space="preserve"> המוצע מטעמי (במידה והמציע הוא תאגיד), זכאי לקבל תמורה בהתאם לתעריף שעתי  מסוג (יועץ 1/יועץ 2....) _____________ .</w:t>
      </w:r>
    </w:p>
    <w:p w:rsidR="006109CF" w:rsidRPr="009E0EA7" w:rsidRDefault="006109CF" w:rsidP="006109CF">
      <w:pPr>
        <w:pStyle w:val="a9"/>
        <w:widowControl w:val="0"/>
        <w:ind w:left="1417"/>
        <w:rPr>
          <w:rFonts w:cs="David"/>
          <w:rtl/>
        </w:rPr>
      </w:pPr>
    </w:p>
    <w:p w:rsidR="006109CF" w:rsidRPr="009E0EA7" w:rsidRDefault="006109CF" w:rsidP="006109CF">
      <w:pPr>
        <w:pStyle w:val="a9"/>
        <w:widowControl w:val="0"/>
        <w:spacing w:line="360" w:lineRule="auto"/>
        <w:ind w:left="1418" w:firstLine="22"/>
        <w:rPr>
          <w:rFonts w:cs="David"/>
        </w:rPr>
      </w:pPr>
      <w:r w:rsidRPr="009E0EA7">
        <w:rPr>
          <w:rFonts w:cs="David"/>
          <w:rtl/>
        </w:rPr>
        <w:t xml:space="preserve">הנני מצהיר כי אין בבקשתי לאשר אותי </w:t>
      </w:r>
      <w:r w:rsidRPr="009E0EA7">
        <w:rPr>
          <w:rFonts w:cs="David" w:hint="cs"/>
          <w:rtl/>
        </w:rPr>
        <w:t>/</w:t>
      </w:r>
      <w:r w:rsidR="0049009D">
        <w:rPr>
          <w:rFonts w:cs="David" w:hint="cs"/>
          <w:rtl/>
        </w:rPr>
        <w:t>היועץ</w:t>
      </w:r>
      <w:r w:rsidRPr="009E0EA7">
        <w:rPr>
          <w:rFonts w:cs="David" w:hint="cs"/>
          <w:rtl/>
        </w:rPr>
        <w:t xml:space="preserve"> המוצע מטעמי (במקרה והמציע הוא תאגיד), </w:t>
      </w:r>
      <w:r w:rsidRPr="009E0EA7">
        <w:rPr>
          <w:rFonts w:cs="David"/>
          <w:rtl/>
        </w:rPr>
        <w:t xml:space="preserve">כסוג יועץ כמסומן על ידי משום התניה כלשהי בנוגע להצעתי כפי שנרשמה בסעיף </w:t>
      </w:r>
      <w:r w:rsidRPr="009E0EA7">
        <w:rPr>
          <w:rFonts w:cs="David" w:hint="cs"/>
          <w:rtl/>
        </w:rPr>
        <w:t xml:space="preserve">ג' להלן </w:t>
      </w:r>
      <w:r w:rsidRPr="009E0EA7">
        <w:rPr>
          <w:rFonts w:cs="David"/>
          <w:rtl/>
        </w:rPr>
        <w:t>(לרבות התניה בדבר תוקף ההצעה). ידוע לי כי בקשתי כאמור, אינה מחייבת את המשרד וכי התעריף  הרלוונטי במידה ו</w:t>
      </w:r>
      <w:r w:rsidRPr="009E0EA7">
        <w:rPr>
          <w:rFonts w:cs="David" w:hint="cs"/>
          <w:rtl/>
        </w:rPr>
        <w:t xml:space="preserve">הצעתי תיבחר </w:t>
      </w:r>
      <w:r w:rsidRPr="009E0EA7">
        <w:rPr>
          <w:rFonts w:cs="David"/>
          <w:rtl/>
        </w:rPr>
        <w:t>כזוכה, יקבע ע"י המשרד עפ"י שיקול דעתו הבלעדי בהתאם לאסמכתאות בדבר השכלה וניסיון</w:t>
      </w:r>
      <w:r w:rsidRPr="009E0EA7">
        <w:rPr>
          <w:rFonts w:cs="David" w:hint="cs"/>
          <w:rtl/>
        </w:rPr>
        <w:t xml:space="preserve">. </w:t>
      </w:r>
    </w:p>
    <w:p w:rsidR="006109CF" w:rsidRPr="009E0EA7" w:rsidRDefault="006109CF" w:rsidP="00E12FDC">
      <w:pPr>
        <w:pStyle w:val="a9"/>
        <w:widowControl w:val="0"/>
        <w:numPr>
          <w:ilvl w:val="0"/>
          <w:numId w:val="6"/>
        </w:numPr>
        <w:spacing w:line="360" w:lineRule="auto"/>
        <w:ind w:left="1775" w:hanging="357"/>
        <w:rPr>
          <w:rFonts w:cs="David"/>
          <w:rtl/>
        </w:rPr>
      </w:pPr>
      <w:r w:rsidRPr="009E0EA7">
        <w:rPr>
          <w:rFonts w:cs="David" w:hint="cs"/>
          <w:rtl/>
        </w:rPr>
        <w:t xml:space="preserve">יובהר כי במידה ובהתאם לבחינת המשרד הנ"ל יתברר כי התעריף צריך להיות שונה מהתעריף שנכתב על ידי המציע, ישנה המשרד ויתקן את התעריף השעתי ויודיע על כך למציע, ולמציע לא תהא כל טענה או תביעה לתיקון האמור ויראו אותו כתיקון בהתאם לסעיף 20(ג) לתקנות חובת המכרזים </w:t>
      </w:r>
      <w:proofErr w:type="spellStart"/>
      <w:r w:rsidRPr="009E0EA7">
        <w:rPr>
          <w:rFonts w:cs="David" w:hint="cs"/>
          <w:rtl/>
        </w:rPr>
        <w:t>התשנ"ג</w:t>
      </w:r>
      <w:proofErr w:type="spellEnd"/>
      <w:r w:rsidRPr="009E0EA7">
        <w:rPr>
          <w:rFonts w:cs="David" w:hint="cs"/>
          <w:rtl/>
        </w:rPr>
        <w:t xml:space="preserve"> – 1993.</w:t>
      </w:r>
    </w:p>
    <w:p w:rsidR="006109CF" w:rsidRPr="009E0EA7" w:rsidRDefault="006109CF" w:rsidP="006109CF">
      <w:pPr>
        <w:pStyle w:val="a9"/>
        <w:widowControl w:val="0"/>
        <w:ind w:left="1417"/>
        <w:rPr>
          <w:rFonts w:cs="David"/>
          <w:rtl/>
        </w:rPr>
      </w:pPr>
    </w:p>
    <w:p w:rsidR="006109CF" w:rsidRPr="009E0EA7" w:rsidRDefault="006109CF" w:rsidP="00E12FDC">
      <w:pPr>
        <w:pStyle w:val="a9"/>
        <w:widowControl w:val="0"/>
        <w:numPr>
          <w:ilvl w:val="0"/>
          <w:numId w:val="5"/>
        </w:numPr>
        <w:spacing w:after="120" w:line="360" w:lineRule="auto"/>
        <w:rPr>
          <w:rFonts w:cs="David"/>
          <w:rtl/>
        </w:rPr>
      </w:pPr>
      <w:r w:rsidRPr="009E0EA7">
        <w:rPr>
          <w:rFonts w:cs="David" w:hint="cs"/>
          <w:rtl/>
        </w:rPr>
        <w:t>הנני מגיש בזאת הצעתי למתן השירותים בהתאם לתעריפים הנ"ל וליתר התנאים הקבועים בחוזר, בהתייחס להעסקה מתמשכת, בתוספת הנחה נוספת של_________%.</w:t>
      </w:r>
    </w:p>
    <w:p w:rsidR="006109CF" w:rsidRPr="009E0EA7" w:rsidRDefault="006109CF" w:rsidP="00E12FDC">
      <w:pPr>
        <w:pStyle w:val="a9"/>
        <w:widowControl w:val="0"/>
        <w:numPr>
          <w:ilvl w:val="0"/>
          <w:numId w:val="6"/>
        </w:numPr>
        <w:spacing w:after="120" w:line="360" w:lineRule="auto"/>
        <w:rPr>
          <w:rFonts w:cs="David"/>
        </w:rPr>
      </w:pPr>
      <w:r w:rsidRPr="009E0EA7">
        <w:rPr>
          <w:rFonts w:cs="David" w:hint="cs"/>
          <w:rtl/>
        </w:rPr>
        <w:lastRenderedPageBreak/>
        <w:t xml:space="preserve">המציע רשאי, אך אינו חייב, להציע הנחה על התעריפים הקבועים בחוזר. ההנחה, אם תוצע, תהיה נקובה באחוזים.  אחוזי ההנחה יחולו על התעריף השעתי של </w:t>
      </w:r>
      <w:r w:rsidR="0049009D">
        <w:rPr>
          <w:rFonts w:cs="David" w:hint="cs"/>
          <w:rtl/>
        </w:rPr>
        <w:t>היועץ</w:t>
      </w:r>
      <w:r w:rsidRPr="009E0EA7">
        <w:rPr>
          <w:rFonts w:cs="David" w:hint="cs"/>
          <w:rtl/>
        </w:rPr>
        <w:t xml:space="preserve"> כפי שאושר על ידי המשרד לאחר ההפחתות המבוצעות בהתאם לחוזר בגין העסקת מתמשכת. </w:t>
      </w:r>
    </w:p>
    <w:p w:rsidR="006109CF" w:rsidRPr="009E0EA7" w:rsidRDefault="006109CF" w:rsidP="00E12FDC">
      <w:pPr>
        <w:pStyle w:val="a9"/>
        <w:widowControl w:val="0"/>
        <w:numPr>
          <w:ilvl w:val="0"/>
          <w:numId w:val="5"/>
        </w:numPr>
        <w:spacing w:after="120" w:line="264" w:lineRule="auto"/>
        <w:rPr>
          <w:rFonts w:cs="David"/>
          <w:rtl/>
        </w:rPr>
      </w:pPr>
      <w:r w:rsidRPr="009E0EA7">
        <w:rPr>
          <w:rFonts w:cs="David" w:hint="cs"/>
          <w:rtl/>
        </w:rPr>
        <w:t>ההנחה שהוצעה על ידי הינה סופית.</w:t>
      </w:r>
    </w:p>
    <w:p w:rsidR="006109CF" w:rsidRPr="009E0EA7" w:rsidRDefault="006109CF" w:rsidP="006109CF">
      <w:pPr>
        <w:pStyle w:val="a9"/>
        <w:widowControl w:val="0"/>
        <w:spacing w:after="120" w:line="360" w:lineRule="auto"/>
        <w:ind w:left="1418"/>
        <w:rPr>
          <w:rFonts w:cs="David"/>
          <w:b/>
          <w:bCs/>
          <w:rtl/>
        </w:rPr>
      </w:pPr>
      <w:r w:rsidRPr="009E0EA7">
        <w:rPr>
          <w:rFonts w:cs="David" w:hint="cs"/>
          <w:b/>
          <w:bCs/>
          <w:rtl/>
        </w:rPr>
        <w:t>המחירים לעיל אינם כוללים מע"מ.</w:t>
      </w:r>
    </w:p>
    <w:p w:rsidR="006109CF" w:rsidRPr="009E0EA7" w:rsidRDefault="006109CF" w:rsidP="00E12FDC">
      <w:pPr>
        <w:pStyle w:val="a9"/>
        <w:widowControl w:val="0"/>
        <w:numPr>
          <w:ilvl w:val="0"/>
          <w:numId w:val="4"/>
        </w:numPr>
        <w:spacing w:after="120" w:line="264" w:lineRule="auto"/>
        <w:rPr>
          <w:rFonts w:cs="David"/>
          <w:rtl/>
        </w:rPr>
      </w:pPr>
      <w:r w:rsidRPr="009E0EA7">
        <w:rPr>
          <w:rFonts w:cs="David" w:hint="cs"/>
          <w:rtl/>
        </w:rPr>
        <w:t>הנני מצהיר בזאת כי הבנתי את כל המסמכים הנ"ל וכן כי כל הגורמים המשפיעים על מתן השירותים ידועים ומוכרים לי וכי בהתאם לכך קבעתי את הצעתי.</w:t>
      </w:r>
    </w:p>
    <w:p w:rsidR="006109CF" w:rsidRPr="009E0EA7" w:rsidRDefault="006109CF" w:rsidP="00AA2BC8">
      <w:pPr>
        <w:pStyle w:val="a9"/>
        <w:widowControl w:val="0"/>
        <w:spacing w:after="120" w:line="264" w:lineRule="auto"/>
        <w:ind w:left="720"/>
        <w:rPr>
          <w:rFonts w:cs="David"/>
          <w:rtl/>
        </w:rPr>
      </w:pPr>
    </w:p>
    <w:p w:rsidR="006109CF" w:rsidRPr="009E0EA7" w:rsidRDefault="006109CF" w:rsidP="006109CF">
      <w:pPr>
        <w:pStyle w:val="a9"/>
        <w:widowControl w:val="0"/>
        <w:spacing w:line="264" w:lineRule="auto"/>
        <w:ind w:left="4760"/>
        <w:rPr>
          <w:rFonts w:cs="David"/>
          <w:rtl/>
        </w:rPr>
      </w:pPr>
    </w:p>
    <w:p w:rsidR="006109CF" w:rsidRPr="009E0EA7" w:rsidRDefault="006109CF" w:rsidP="006109CF">
      <w:pPr>
        <w:pStyle w:val="a9"/>
        <w:widowControl w:val="0"/>
        <w:spacing w:line="264" w:lineRule="auto"/>
        <w:ind w:left="4760"/>
        <w:rPr>
          <w:rFonts w:cs="David"/>
          <w:rtl/>
        </w:rPr>
      </w:pPr>
    </w:p>
    <w:p w:rsidR="006109CF" w:rsidRPr="009E0EA7" w:rsidRDefault="006109CF" w:rsidP="006109CF">
      <w:pPr>
        <w:pStyle w:val="a9"/>
        <w:widowControl w:val="0"/>
        <w:spacing w:line="264" w:lineRule="auto"/>
        <w:ind w:left="4760"/>
        <w:rPr>
          <w:rFonts w:cs="David"/>
          <w:rtl/>
        </w:rPr>
      </w:pPr>
      <w:r w:rsidRPr="009E0EA7">
        <w:rPr>
          <w:rFonts w:cs="David" w:hint="cs"/>
          <w:rtl/>
        </w:rPr>
        <w:t xml:space="preserve">  </w:t>
      </w:r>
      <w:r w:rsidRPr="009E0EA7">
        <w:rPr>
          <w:rFonts w:cs="David" w:hint="cs"/>
          <w:rtl/>
        </w:rPr>
        <w:tab/>
      </w:r>
      <w:r w:rsidRPr="009E0EA7">
        <w:rPr>
          <w:rFonts w:cs="David" w:hint="cs"/>
          <w:rtl/>
        </w:rPr>
        <w:tab/>
        <w:t>בכבוד רב,</w:t>
      </w:r>
    </w:p>
    <w:p w:rsidR="006109CF" w:rsidRPr="009E0EA7" w:rsidRDefault="006109CF" w:rsidP="006109CF">
      <w:pPr>
        <w:pStyle w:val="a9"/>
        <w:widowControl w:val="0"/>
        <w:spacing w:line="264" w:lineRule="auto"/>
        <w:ind w:left="5440"/>
        <w:rPr>
          <w:rFonts w:cs="David"/>
          <w:rtl/>
        </w:rPr>
      </w:pPr>
    </w:p>
    <w:p w:rsidR="006109CF" w:rsidRPr="009E0EA7" w:rsidRDefault="006109CF" w:rsidP="006109CF">
      <w:pPr>
        <w:pStyle w:val="a9"/>
        <w:widowControl w:val="0"/>
        <w:spacing w:line="264" w:lineRule="auto"/>
        <w:ind w:left="5440"/>
        <w:rPr>
          <w:rFonts w:cs="David"/>
          <w:rtl/>
        </w:rPr>
      </w:pPr>
    </w:p>
    <w:p w:rsidR="006109CF" w:rsidRPr="009E0EA7" w:rsidRDefault="006109CF" w:rsidP="006109CF">
      <w:pPr>
        <w:pStyle w:val="a9"/>
        <w:widowControl w:val="0"/>
        <w:spacing w:line="264" w:lineRule="auto"/>
        <w:ind w:left="5440"/>
        <w:rPr>
          <w:rFonts w:cs="David"/>
          <w:rtl/>
        </w:rPr>
      </w:pPr>
    </w:p>
    <w:p w:rsidR="006109CF" w:rsidRPr="009E0EA7" w:rsidRDefault="006109CF" w:rsidP="006109CF">
      <w:pPr>
        <w:pStyle w:val="a9"/>
        <w:widowControl w:val="0"/>
        <w:spacing w:line="264" w:lineRule="auto"/>
        <w:ind w:left="5440"/>
        <w:rPr>
          <w:rFonts w:cs="David"/>
          <w:rtl/>
        </w:rPr>
      </w:pPr>
      <w:r w:rsidRPr="009E0EA7">
        <w:rPr>
          <w:rFonts w:cs="David" w:hint="cs"/>
          <w:rtl/>
        </w:rPr>
        <w:t xml:space="preserve">  __________</w:t>
      </w:r>
    </w:p>
    <w:p w:rsidR="006109CF" w:rsidRPr="009E0EA7" w:rsidRDefault="006109CF" w:rsidP="006109CF">
      <w:pPr>
        <w:pStyle w:val="a9"/>
        <w:widowControl w:val="0"/>
        <w:spacing w:line="264" w:lineRule="auto"/>
        <w:ind w:left="4760"/>
        <w:rPr>
          <w:rFonts w:cs="David"/>
          <w:rtl/>
        </w:rPr>
      </w:pPr>
      <w:r w:rsidRPr="009E0EA7">
        <w:rPr>
          <w:rFonts w:cs="David" w:hint="cs"/>
          <w:rtl/>
        </w:rPr>
        <w:t xml:space="preserve">               חתימה מלאה</w:t>
      </w:r>
    </w:p>
    <w:p w:rsidR="006109CF" w:rsidRPr="009E0EA7" w:rsidRDefault="006109CF" w:rsidP="006109CF">
      <w:pPr>
        <w:pStyle w:val="a9"/>
        <w:widowControl w:val="0"/>
        <w:spacing w:line="264" w:lineRule="auto"/>
        <w:rPr>
          <w:rFonts w:cs="David"/>
          <w:rtl/>
        </w:rPr>
      </w:pPr>
    </w:p>
    <w:p w:rsidR="006109CF" w:rsidRPr="009E0EA7" w:rsidRDefault="006109CF" w:rsidP="006109CF">
      <w:pPr>
        <w:pStyle w:val="a9"/>
        <w:widowControl w:val="0"/>
        <w:spacing w:line="264" w:lineRule="auto"/>
        <w:rPr>
          <w:rFonts w:cs="David"/>
          <w:rtl/>
        </w:rPr>
      </w:pPr>
    </w:p>
    <w:p w:rsidR="006109CF" w:rsidRPr="009E0EA7" w:rsidRDefault="006109CF" w:rsidP="006109CF">
      <w:pPr>
        <w:pStyle w:val="a9"/>
        <w:widowControl w:val="0"/>
        <w:spacing w:line="264" w:lineRule="auto"/>
        <w:rPr>
          <w:rFonts w:cs="David"/>
          <w:rtl/>
        </w:rPr>
      </w:pPr>
    </w:p>
    <w:p w:rsidR="006109CF" w:rsidRPr="009E0EA7" w:rsidRDefault="006109CF" w:rsidP="006109CF">
      <w:pPr>
        <w:pStyle w:val="a9"/>
        <w:widowControl w:val="0"/>
        <w:spacing w:line="264" w:lineRule="auto"/>
        <w:rPr>
          <w:rFonts w:cs="David"/>
          <w:rtl/>
        </w:rPr>
      </w:pPr>
      <w:r w:rsidRPr="009E0EA7">
        <w:rPr>
          <w:rFonts w:cs="David" w:hint="cs"/>
          <w:rtl/>
        </w:rPr>
        <w:t>שם מלא של המציע (באותיות דפוס): _____________________________________</w:t>
      </w:r>
    </w:p>
    <w:p w:rsidR="006109CF" w:rsidRPr="009E0EA7" w:rsidRDefault="006109CF" w:rsidP="006109CF">
      <w:pPr>
        <w:pStyle w:val="a9"/>
        <w:widowControl w:val="0"/>
        <w:spacing w:line="264" w:lineRule="auto"/>
        <w:rPr>
          <w:rFonts w:cs="David"/>
          <w:rtl/>
        </w:rPr>
      </w:pPr>
    </w:p>
    <w:p w:rsidR="006109CF" w:rsidRPr="009E0EA7" w:rsidRDefault="006109CF" w:rsidP="006109CF">
      <w:pPr>
        <w:pStyle w:val="a9"/>
        <w:widowControl w:val="0"/>
        <w:spacing w:after="240" w:line="264" w:lineRule="auto"/>
        <w:rPr>
          <w:rFonts w:cs="David"/>
          <w:rtl/>
        </w:rPr>
      </w:pPr>
      <w:r w:rsidRPr="009E0EA7">
        <w:rPr>
          <w:rFonts w:cs="David" w:hint="cs"/>
          <w:rtl/>
        </w:rPr>
        <w:t>אישיות משפטיות:</w:t>
      </w:r>
    </w:p>
    <w:p w:rsidR="006109CF" w:rsidRPr="009E0EA7" w:rsidRDefault="006109CF" w:rsidP="006109CF">
      <w:pPr>
        <w:pStyle w:val="a9"/>
        <w:widowControl w:val="0"/>
        <w:spacing w:after="240" w:line="264" w:lineRule="auto"/>
        <w:rPr>
          <w:rFonts w:cs="David"/>
          <w:rtl/>
        </w:rPr>
      </w:pPr>
      <w:r w:rsidRPr="009E0EA7">
        <w:rPr>
          <w:rFonts w:cs="David" w:hint="cs"/>
          <w:rtl/>
        </w:rPr>
        <w:t>אדם / שותפות / חברה / אחר: נא לפרט: __________________________________</w:t>
      </w:r>
    </w:p>
    <w:p w:rsidR="006109CF" w:rsidRPr="009E0EA7" w:rsidRDefault="006109CF" w:rsidP="006109CF">
      <w:pPr>
        <w:pStyle w:val="a9"/>
        <w:widowControl w:val="0"/>
        <w:spacing w:after="240" w:line="264" w:lineRule="auto"/>
        <w:rPr>
          <w:rFonts w:cs="David"/>
          <w:rtl/>
        </w:rPr>
      </w:pPr>
      <w:r w:rsidRPr="009E0EA7">
        <w:rPr>
          <w:rFonts w:cs="David" w:hint="cs"/>
          <w:rtl/>
        </w:rPr>
        <w:t>ת.ז. או מס' ח.פ. : ___________________________________________________</w:t>
      </w:r>
    </w:p>
    <w:p w:rsidR="006109CF" w:rsidRPr="009E0EA7" w:rsidRDefault="006109CF" w:rsidP="006109CF">
      <w:pPr>
        <w:pStyle w:val="a9"/>
        <w:widowControl w:val="0"/>
        <w:spacing w:line="264" w:lineRule="auto"/>
        <w:rPr>
          <w:rFonts w:cs="David"/>
          <w:rtl/>
        </w:rPr>
      </w:pPr>
      <w:r w:rsidRPr="009E0EA7">
        <w:rPr>
          <w:rFonts w:cs="David" w:hint="cs"/>
          <w:rtl/>
        </w:rPr>
        <w:t xml:space="preserve">שמות ומספרי הזיהוי של האנשים </w:t>
      </w:r>
    </w:p>
    <w:p w:rsidR="006109CF" w:rsidRPr="009E0EA7" w:rsidRDefault="006109CF" w:rsidP="006109CF">
      <w:pPr>
        <w:pStyle w:val="a9"/>
        <w:widowControl w:val="0"/>
        <w:spacing w:after="240" w:line="264" w:lineRule="auto"/>
        <w:rPr>
          <w:rFonts w:cs="David"/>
          <w:rtl/>
        </w:rPr>
      </w:pPr>
      <w:r w:rsidRPr="009E0EA7">
        <w:rPr>
          <w:rFonts w:cs="David" w:hint="cs"/>
          <w:rtl/>
        </w:rPr>
        <w:t>המוסמכים לחתום בשם המציע: ________________________________________</w:t>
      </w:r>
    </w:p>
    <w:p w:rsidR="006109CF" w:rsidRPr="009E0EA7" w:rsidRDefault="006109CF" w:rsidP="006109CF">
      <w:pPr>
        <w:pStyle w:val="a9"/>
        <w:widowControl w:val="0"/>
        <w:spacing w:after="240" w:line="264" w:lineRule="auto"/>
        <w:rPr>
          <w:rFonts w:cs="David"/>
          <w:rtl/>
        </w:rPr>
      </w:pPr>
      <w:r w:rsidRPr="009E0EA7">
        <w:rPr>
          <w:rFonts w:cs="David" w:hint="cs"/>
          <w:rtl/>
        </w:rPr>
        <w:t>כתובת: __________________________________________________________</w:t>
      </w:r>
    </w:p>
    <w:p w:rsidR="006109CF" w:rsidRPr="009E0EA7" w:rsidRDefault="006109CF" w:rsidP="006109CF">
      <w:pPr>
        <w:pStyle w:val="a9"/>
        <w:widowControl w:val="0"/>
        <w:spacing w:after="240" w:line="264" w:lineRule="auto"/>
        <w:rPr>
          <w:rFonts w:cs="David"/>
          <w:rtl/>
        </w:rPr>
      </w:pPr>
      <w:r w:rsidRPr="009E0EA7">
        <w:rPr>
          <w:rFonts w:cs="David" w:hint="cs"/>
          <w:rtl/>
        </w:rPr>
        <w:t>טלפון: __________________________________________________________</w:t>
      </w:r>
    </w:p>
    <w:p w:rsidR="006109CF" w:rsidRPr="009E0EA7" w:rsidRDefault="006109CF" w:rsidP="006109CF">
      <w:pPr>
        <w:pStyle w:val="a9"/>
        <w:widowControl w:val="0"/>
        <w:spacing w:after="240" w:line="264" w:lineRule="auto"/>
        <w:rPr>
          <w:rFonts w:cs="David"/>
          <w:rtl/>
        </w:rPr>
      </w:pPr>
      <w:r w:rsidRPr="009E0EA7">
        <w:rPr>
          <w:rFonts w:cs="David" w:hint="cs"/>
          <w:rtl/>
        </w:rPr>
        <w:t>תאריך: ___________________ חתימה מלאה: _______________________</w:t>
      </w:r>
    </w:p>
    <w:p w:rsidR="006109CF" w:rsidRPr="009E0EA7" w:rsidRDefault="006109CF" w:rsidP="006109CF">
      <w:pPr>
        <w:pStyle w:val="a9"/>
        <w:widowControl w:val="0"/>
        <w:spacing w:after="240" w:line="264" w:lineRule="auto"/>
        <w:rPr>
          <w:rFonts w:cs="David"/>
          <w:b/>
          <w:bCs/>
          <w:rtl/>
        </w:rPr>
      </w:pPr>
    </w:p>
    <w:p w:rsidR="006109CF" w:rsidRPr="009E0EA7" w:rsidRDefault="006109CF" w:rsidP="006109CF">
      <w:pPr>
        <w:pStyle w:val="a9"/>
        <w:widowControl w:val="0"/>
        <w:spacing w:line="264" w:lineRule="auto"/>
        <w:rPr>
          <w:rFonts w:cs="David"/>
          <w:b/>
          <w:bCs/>
          <w:rtl/>
        </w:rPr>
      </w:pPr>
      <w:r w:rsidRPr="009E0EA7">
        <w:rPr>
          <w:rFonts w:cs="David" w:hint="cs"/>
          <w:b/>
          <w:bCs/>
          <w:rtl/>
        </w:rPr>
        <w:t>אישור חתימה (כשהמציע הוא תאגיד משפטי, חברה, משרד יועצים, שותפות וכיו"ב)</w:t>
      </w:r>
    </w:p>
    <w:p w:rsidR="006109CF" w:rsidRPr="009E0EA7" w:rsidRDefault="006109CF" w:rsidP="006109CF">
      <w:pPr>
        <w:pStyle w:val="a9"/>
        <w:widowControl w:val="0"/>
        <w:spacing w:line="264" w:lineRule="auto"/>
        <w:rPr>
          <w:rFonts w:cs="David"/>
          <w:rtl/>
        </w:rPr>
      </w:pPr>
    </w:p>
    <w:p w:rsidR="006109CF" w:rsidRPr="009E0EA7" w:rsidRDefault="006109CF" w:rsidP="006109CF">
      <w:pPr>
        <w:pStyle w:val="a9"/>
        <w:widowControl w:val="0"/>
        <w:spacing w:after="240" w:line="264" w:lineRule="auto"/>
        <w:rPr>
          <w:rFonts w:cs="David"/>
          <w:rtl/>
        </w:rPr>
      </w:pPr>
      <w:r w:rsidRPr="009E0EA7">
        <w:rPr>
          <w:rFonts w:cs="David" w:hint="cs"/>
          <w:rtl/>
        </w:rPr>
        <w:t>אני הח"מ_____________________, עו"ד / רו"ח מאשר בזאת כי ה"ה ___________</w:t>
      </w:r>
    </w:p>
    <w:p w:rsidR="006109CF" w:rsidRPr="009E0EA7" w:rsidRDefault="006109CF" w:rsidP="006109CF">
      <w:pPr>
        <w:pStyle w:val="a9"/>
        <w:widowControl w:val="0"/>
        <w:spacing w:after="240" w:line="264" w:lineRule="auto"/>
        <w:rPr>
          <w:rFonts w:cs="David"/>
          <w:rtl/>
        </w:rPr>
      </w:pPr>
      <w:r w:rsidRPr="009E0EA7">
        <w:rPr>
          <w:rFonts w:cs="David" w:hint="cs"/>
          <w:rtl/>
        </w:rPr>
        <w:t xml:space="preserve">ת.ז._______________________ מוסמכים לחתום בשם _________________, ולחייב אותה, כי הם חתמו על </w:t>
      </w:r>
      <w:r w:rsidR="002420A2">
        <w:rPr>
          <w:rFonts w:cs="David" w:hint="cs"/>
          <w:rtl/>
        </w:rPr>
        <w:t>פרק</w:t>
      </w:r>
      <w:r w:rsidRPr="009E0EA7">
        <w:rPr>
          <w:rFonts w:cs="David" w:hint="cs"/>
          <w:rtl/>
        </w:rPr>
        <w:t xml:space="preserve"> זה בפני.</w:t>
      </w:r>
    </w:p>
    <w:p w:rsidR="006109CF" w:rsidRPr="009E0EA7" w:rsidRDefault="006109CF" w:rsidP="006109CF">
      <w:pPr>
        <w:pStyle w:val="a9"/>
        <w:widowControl w:val="0"/>
        <w:spacing w:line="264" w:lineRule="auto"/>
        <w:rPr>
          <w:rFonts w:cs="David"/>
          <w:rtl/>
        </w:rPr>
      </w:pPr>
      <w:r w:rsidRPr="009E0EA7">
        <w:rPr>
          <w:rFonts w:cs="David" w:hint="cs"/>
          <w:rtl/>
        </w:rPr>
        <w:t>תאריך: ___________________ חתימה מלאה: _______________________</w:t>
      </w:r>
    </w:p>
    <w:p w:rsidR="006109CF" w:rsidRPr="009E0EA7" w:rsidRDefault="006109CF" w:rsidP="006109CF">
      <w:pPr>
        <w:pStyle w:val="a9"/>
        <w:widowControl w:val="0"/>
        <w:spacing w:line="264" w:lineRule="auto"/>
        <w:rPr>
          <w:rFonts w:cs="David"/>
          <w:rtl/>
        </w:rPr>
      </w:pPr>
    </w:p>
    <w:p w:rsidR="006109CF" w:rsidRPr="009E0EA7" w:rsidRDefault="006109CF" w:rsidP="006109CF">
      <w:pPr>
        <w:widowControl w:val="0"/>
        <w:spacing w:after="120" w:line="264" w:lineRule="auto"/>
        <w:jc w:val="both"/>
        <w:rPr>
          <w:bCs/>
          <w:rtl/>
        </w:rPr>
      </w:pPr>
    </w:p>
    <w:p w:rsidR="00761E8F" w:rsidRDefault="006109CF" w:rsidP="00761E8F">
      <w:pPr>
        <w:spacing w:line="276" w:lineRule="auto"/>
        <w:jc w:val="both"/>
        <w:rPr>
          <w:bCs/>
        </w:rPr>
      </w:pPr>
      <w:r w:rsidRPr="009E0EA7">
        <w:rPr>
          <w:rFonts w:hint="cs"/>
          <w:bCs/>
          <w:rtl/>
        </w:rPr>
        <w:br w:type="page"/>
      </w:r>
      <w:r w:rsidR="00761E8F">
        <w:rPr>
          <w:bCs/>
        </w:rPr>
        <w:lastRenderedPageBreak/>
        <w:t xml:space="preserve"> </w:t>
      </w:r>
    </w:p>
    <w:p w:rsidR="006109CF" w:rsidRPr="009E0EA7" w:rsidRDefault="002420A2" w:rsidP="006109CF">
      <w:pPr>
        <w:widowControl w:val="0"/>
        <w:spacing w:after="120" w:line="264" w:lineRule="auto"/>
        <w:ind w:left="3240" w:firstLine="360"/>
        <w:jc w:val="both"/>
        <w:rPr>
          <w:bCs/>
          <w:rtl/>
        </w:rPr>
      </w:pPr>
      <w:r>
        <w:rPr>
          <w:rFonts w:hint="cs"/>
          <w:bCs/>
          <w:rtl/>
        </w:rPr>
        <w:t>פרק</w:t>
      </w:r>
      <w:r w:rsidR="006109CF" w:rsidRPr="009E0EA7">
        <w:rPr>
          <w:rFonts w:hint="cs"/>
          <w:bCs/>
          <w:rtl/>
        </w:rPr>
        <w:t xml:space="preserve"> ג'</w:t>
      </w:r>
    </w:p>
    <w:p w:rsidR="006109CF" w:rsidRPr="009E0EA7" w:rsidRDefault="006109CF" w:rsidP="006109CF">
      <w:pPr>
        <w:widowControl w:val="0"/>
        <w:spacing w:after="120" w:line="264" w:lineRule="auto"/>
        <w:jc w:val="both"/>
        <w:rPr>
          <w:bCs/>
          <w:rtl/>
        </w:rPr>
      </w:pPr>
    </w:p>
    <w:p w:rsidR="006109CF" w:rsidRPr="009E0EA7" w:rsidRDefault="006109CF" w:rsidP="006109CF">
      <w:pPr>
        <w:widowControl w:val="0"/>
        <w:spacing w:after="120" w:line="264" w:lineRule="auto"/>
        <w:jc w:val="both"/>
        <w:rPr>
          <w:bCs/>
          <w:rtl/>
        </w:rPr>
      </w:pPr>
      <w:r w:rsidRPr="009E0EA7">
        <w:rPr>
          <w:rFonts w:hint="cs"/>
          <w:bCs/>
          <w:rtl/>
        </w:rPr>
        <w:t xml:space="preserve"> </w:t>
      </w: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t xml:space="preserve">ה ס כ ם </w:t>
      </w:r>
    </w:p>
    <w:p w:rsidR="006109CF" w:rsidRPr="009E0EA7" w:rsidRDefault="006109CF" w:rsidP="006109CF">
      <w:pPr>
        <w:widowControl w:val="0"/>
        <w:spacing w:after="120" w:line="264" w:lineRule="auto"/>
        <w:jc w:val="both"/>
        <w:rPr>
          <w:bCs/>
          <w:rtl/>
        </w:rPr>
      </w:pPr>
    </w:p>
    <w:p w:rsidR="006109CF" w:rsidRPr="009E0EA7" w:rsidRDefault="006109CF" w:rsidP="006109CF">
      <w:pPr>
        <w:widowControl w:val="0"/>
        <w:spacing w:after="120" w:line="264" w:lineRule="auto"/>
        <w:ind w:left="720" w:firstLine="720"/>
        <w:jc w:val="both"/>
        <w:rPr>
          <w:bCs/>
          <w:rtl/>
        </w:rPr>
      </w:pPr>
      <w:r w:rsidRPr="009E0EA7">
        <w:rPr>
          <w:rFonts w:hint="cs"/>
          <w:bCs/>
          <w:rtl/>
        </w:rPr>
        <w:t>שנעשה ונחתם בירושלים ביום _____ לחודש _____ שנת  ________</w:t>
      </w:r>
    </w:p>
    <w:p w:rsidR="006109CF" w:rsidRPr="009E0EA7" w:rsidRDefault="006109CF" w:rsidP="006109CF">
      <w:pPr>
        <w:widowControl w:val="0"/>
        <w:spacing w:after="120" w:line="264" w:lineRule="auto"/>
        <w:jc w:val="both"/>
        <w:rPr>
          <w:bCs/>
          <w:rtl/>
        </w:rPr>
      </w:pPr>
    </w:p>
    <w:p w:rsidR="006109CF" w:rsidRPr="009E0EA7" w:rsidRDefault="006109CF" w:rsidP="00761E8F">
      <w:pPr>
        <w:widowControl w:val="0"/>
        <w:spacing w:after="120" w:line="264" w:lineRule="auto"/>
        <w:ind w:left="720" w:hanging="629"/>
        <w:jc w:val="both"/>
        <w:rPr>
          <w:b/>
          <w:rtl/>
        </w:rPr>
      </w:pPr>
      <w:r w:rsidRPr="009E0EA7">
        <w:rPr>
          <w:rFonts w:hint="cs"/>
          <w:b/>
          <w:rtl/>
        </w:rPr>
        <w:t>בין:</w:t>
      </w:r>
      <w:r w:rsidRPr="009E0EA7">
        <w:rPr>
          <w:rFonts w:hint="cs"/>
          <w:b/>
          <w:rtl/>
        </w:rPr>
        <w:tab/>
        <w:t xml:space="preserve">משרד ראש הממשלה </w:t>
      </w:r>
      <w:r w:rsidR="00761E8F">
        <w:rPr>
          <w:rFonts w:hint="cs"/>
          <w:b/>
          <w:rtl/>
        </w:rPr>
        <w:t xml:space="preserve"> - רשות התקשוב הממשלתי </w:t>
      </w:r>
      <w:r w:rsidRPr="009E0EA7">
        <w:rPr>
          <w:rFonts w:hint="cs"/>
          <w:b/>
          <w:rtl/>
        </w:rPr>
        <w:t xml:space="preserve">המיוצג ע"י </w:t>
      </w:r>
      <w:r w:rsidR="00761E8F">
        <w:rPr>
          <w:rFonts w:hint="cs"/>
          <w:b/>
          <w:rtl/>
        </w:rPr>
        <w:t xml:space="preserve">ראש רשות התקשוב הממשלתי </w:t>
      </w:r>
      <w:r w:rsidRPr="009E0EA7">
        <w:rPr>
          <w:rFonts w:hint="cs"/>
          <w:b/>
          <w:rtl/>
        </w:rPr>
        <w:t xml:space="preserve">ביחד עם חשב המשרד (להלן - "המשרד");  </w:t>
      </w:r>
    </w:p>
    <w:p w:rsidR="006109CF" w:rsidRPr="009E0EA7" w:rsidRDefault="006109CF" w:rsidP="006109CF">
      <w:pPr>
        <w:widowControl w:val="0"/>
        <w:tabs>
          <w:tab w:val="left" w:pos="1680"/>
        </w:tabs>
        <w:spacing w:after="120" w:line="264" w:lineRule="auto"/>
        <w:jc w:val="both"/>
        <w:rPr>
          <w:bCs/>
          <w:rtl/>
        </w:rPr>
      </w:pP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t>מצד אחד</w:t>
      </w:r>
    </w:p>
    <w:p w:rsidR="006109CF" w:rsidRPr="009E0EA7" w:rsidRDefault="006109CF" w:rsidP="006109CF">
      <w:pPr>
        <w:widowControl w:val="0"/>
        <w:tabs>
          <w:tab w:val="left" w:pos="942"/>
          <w:tab w:val="left" w:pos="1680"/>
        </w:tabs>
        <w:spacing w:after="120" w:line="264" w:lineRule="auto"/>
        <w:ind w:left="720" w:hanging="629"/>
        <w:jc w:val="both"/>
        <w:rPr>
          <w:b/>
          <w:rtl/>
        </w:rPr>
      </w:pPr>
      <w:r w:rsidRPr="009E0EA7">
        <w:rPr>
          <w:rFonts w:hint="cs"/>
          <w:b/>
          <w:rtl/>
        </w:rPr>
        <w:t>ובין:</w:t>
      </w:r>
      <w:r w:rsidRPr="009E0EA7">
        <w:rPr>
          <w:rFonts w:hint="cs"/>
          <w:b/>
          <w:rtl/>
        </w:rPr>
        <w:tab/>
      </w:r>
      <w:r w:rsidRPr="009E0EA7">
        <w:rPr>
          <w:rFonts w:hint="cs"/>
          <w:b/>
          <w:u w:val="single"/>
          <w:rtl/>
        </w:rPr>
        <w:tab/>
      </w:r>
      <w:r w:rsidRPr="009E0EA7">
        <w:rPr>
          <w:rFonts w:hint="cs"/>
          <w:b/>
          <w:u w:val="single"/>
          <w:rtl/>
        </w:rPr>
        <w:tab/>
      </w:r>
      <w:r w:rsidRPr="009E0EA7">
        <w:rPr>
          <w:rFonts w:hint="cs"/>
          <w:b/>
          <w:u w:val="single"/>
          <w:rtl/>
        </w:rPr>
        <w:tab/>
      </w:r>
      <w:r w:rsidRPr="009E0EA7">
        <w:rPr>
          <w:rFonts w:hint="cs"/>
          <w:b/>
          <w:rtl/>
        </w:rPr>
        <w:t xml:space="preserve">  , מרח' </w:t>
      </w:r>
      <w:r w:rsidRPr="009E0EA7">
        <w:rPr>
          <w:rFonts w:hint="cs"/>
          <w:b/>
          <w:u w:val="single"/>
          <w:rtl/>
        </w:rPr>
        <w:tab/>
      </w:r>
      <w:r w:rsidRPr="009E0EA7">
        <w:rPr>
          <w:rFonts w:hint="cs"/>
          <w:b/>
          <w:u w:val="single"/>
          <w:rtl/>
        </w:rPr>
        <w:tab/>
      </w:r>
      <w:r w:rsidRPr="009E0EA7">
        <w:rPr>
          <w:rFonts w:hint="cs"/>
          <w:b/>
          <w:rtl/>
        </w:rPr>
        <w:t xml:space="preserve">, טלפון: </w:t>
      </w:r>
      <w:r w:rsidRPr="009E0EA7">
        <w:rPr>
          <w:rFonts w:hint="cs"/>
          <w:b/>
          <w:u w:val="single"/>
          <w:rtl/>
        </w:rPr>
        <w:tab/>
      </w:r>
      <w:r w:rsidRPr="009E0EA7">
        <w:rPr>
          <w:rFonts w:hint="cs"/>
          <w:b/>
          <w:u w:val="single"/>
          <w:rtl/>
        </w:rPr>
        <w:tab/>
      </w:r>
      <w:r w:rsidRPr="009E0EA7">
        <w:rPr>
          <w:rFonts w:hint="cs"/>
          <w:b/>
          <w:rtl/>
        </w:rPr>
        <w:t xml:space="preserve"> (להלן - "היועץ");</w:t>
      </w:r>
    </w:p>
    <w:p w:rsidR="006109CF" w:rsidRPr="009E0EA7" w:rsidRDefault="006109CF" w:rsidP="006109CF">
      <w:pPr>
        <w:widowControl w:val="0"/>
        <w:tabs>
          <w:tab w:val="left" w:pos="942"/>
          <w:tab w:val="left" w:pos="1680"/>
        </w:tabs>
        <w:spacing w:after="120" w:line="264" w:lineRule="auto"/>
        <w:ind w:left="720" w:hanging="629"/>
        <w:jc w:val="both"/>
        <w:rPr>
          <w:b/>
          <w:rtl/>
        </w:rPr>
      </w:pPr>
    </w:p>
    <w:p w:rsidR="006109CF" w:rsidRPr="009E0EA7" w:rsidRDefault="006109CF" w:rsidP="006109CF">
      <w:pPr>
        <w:widowControl w:val="0"/>
        <w:tabs>
          <w:tab w:val="left" w:pos="2280"/>
        </w:tabs>
        <w:spacing w:after="120" w:line="264" w:lineRule="auto"/>
        <w:jc w:val="both"/>
        <w:rPr>
          <w:bCs/>
          <w:rtl/>
        </w:rPr>
      </w:pP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r>
      <w:r w:rsidRPr="009E0EA7">
        <w:rPr>
          <w:rFonts w:hint="cs"/>
          <w:bCs/>
          <w:rtl/>
        </w:rPr>
        <w:tab/>
        <w:t>מצד שני</w:t>
      </w:r>
    </w:p>
    <w:p w:rsidR="006109CF" w:rsidRPr="009E0EA7" w:rsidRDefault="006109CF" w:rsidP="00977713">
      <w:pPr>
        <w:pStyle w:val="3"/>
        <w:keepNext w:val="0"/>
        <w:widowControl w:val="0"/>
        <w:spacing w:after="120" w:line="264" w:lineRule="auto"/>
        <w:ind w:left="964" w:hanging="964"/>
        <w:jc w:val="both"/>
        <w:rPr>
          <w:rFonts w:cs="David"/>
          <w:bCs w:val="0"/>
          <w:sz w:val="24"/>
          <w:szCs w:val="24"/>
          <w:rtl/>
        </w:rPr>
      </w:pPr>
      <w:r w:rsidRPr="009E0EA7">
        <w:rPr>
          <w:rFonts w:cs="David" w:hint="cs"/>
          <w:b w:val="0"/>
          <w:sz w:val="24"/>
          <w:szCs w:val="24"/>
          <w:rtl/>
        </w:rPr>
        <w:t>הואיל</w:t>
      </w:r>
      <w:r w:rsidRPr="009E0EA7">
        <w:rPr>
          <w:rFonts w:cs="David" w:hint="cs"/>
          <w:bCs w:val="0"/>
          <w:sz w:val="24"/>
          <w:szCs w:val="24"/>
          <w:rtl/>
        </w:rPr>
        <w:tab/>
      </w:r>
      <w:r w:rsidR="00FD561A">
        <w:rPr>
          <w:rFonts w:cs="David" w:hint="cs"/>
          <w:bCs w:val="0"/>
          <w:sz w:val="24"/>
          <w:szCs w:val="24"/>
          <w:rtl/>
        </w:rPr>
        <w:t xml:space="preserve">והמשרד </w:t>
      </w:r>
      <w:r w:rsidRPr="009E0EA7">
        <w:rPr>
          <w:rFonts w:cs="David" w:hint="cs"/>
          <w:bCs w:val="0"/>
          <w:sz w:val="24"/>
          <w:szCs w:val="24"/>
          <w:rtl/>
        </w:rPr>
        <w:t xml:space="preserve">פרסם מכרז פומבי מס' </w:t>
      </w:r>
      <w:r w:rsidR="00977713">
        <w:rPr>
          <w:rFonts w:cs="David" w:hint="cs"/>
          <w:bCs w:val="0"/>
          <w:sz w:val="24"/>
          <w:szCs w:val="24"/>
          <w:rtl/>
        </w:rPr>
        <w:t xml:space="preserve">23/16 </w:t>
      </w:r>
      <w:r w:rsidRPr="009E0EA7">
        <w:rPr>
          <w:rFonts w:cs="David" w:hint="cs"/>
          <w:bCs w:val="0"/>
          <w:sz w:val="24"/>
          <w:szCs w:val="24"/>
          <w:rtl/>
        </w:rPr>
        <w:t xml:space="preserve">לקבלת שירותי ייעוץ </w:t>
      </w:r>
      <w:r w:rsidR="00FD561A">
        <w:rPr>
          <w:rFonts w:cs="David" w:hint="cs"/>
          <w:bCs w:val="0"/>
          <w:sz w:val="24"/>
          <w:szCs w:val="24"/>
          <w:rtl/>
        </w:rPr>
        <w:t>לפרויקט הענן הממשלתי</w:t>
      </w:r>
      <w:r w:rsidRPr="009E0EA7">
        <w:rPr>
          <w:rFonts w:cs="David" w:hint="cs"/>
          <w:bCs w:val="0"/>
          <w:sz w:val="24"/>
          <w:szCs w:val="24"/>
          <w:rtl/>
        </w:rPr>
        <w:t xml:space="preserve">, </w:t>
      </w:r>
      <w:proofErr w:type="spellStart"/>
      <w:r w:rsidRPr="009E0EA7">
        <w:rPr>
          <w:rFonts w:cs="David" w:hint="cs"/>
          <w:bCs w:val="0"/>
          <w:sz w:val="24"/>
          <w:szCs w:val="24"/>
          <w:rtl/>
        </w:rPr>
        <w:t>הכל</w:t>
      </w:r>
      <w:proofErr w:type="spellEnd"/>
      <w:r w:rsidRPr="009E0EA7">
        <w:rPr>
          <w:rFonts w:cs="David" w:hint="cs"/>
          <w:bCs w:val="0"/>
          <w:sz w:val="24"/>
          <w:szCs w:val="24"/>
          <w:rtl/>
        </w:rPr>
        <w:t xml:space="preserve"> כמפורט במסמכי המכרז ובנספחיו (להלן: "השירותים");</w:t>
      </w:r>
    </w:p>
    <w:p w:rsidR="006109CF" w:rsidRPr="009E0EA7" w:rsidRDefault="006109CF" w:rsidP="00C658C5">
      <w:pPr>
        <w:pStyle w:val="3"/>
        <w:keepNext w:val="0"/>
        <w:widowControl w:val="0"/>
        <w:spacing w:after="120" w:line="264" w:lineRule="auto"/>
        <w:ind w:left="964" w:hanging="964"/>
        <w:jc w:val="both"/>
        <w:rPr>
          <w:rFonts w:cs="David"/>
          <w:bCs w:val="0"/>
          <w:sz w:val="24"/>
          <w:szCs w:val="24"/>
          <w:rtl/>
        </w:rPr>
      </w:pPr>
      <w:r w:rsidRPr="009E0EA7">
        <w:rPr>
          <w:rFonts w:cs="David" w:hint="cs"/>
          <w:b w:val="0"/>
          <w:sz w:val="24"/>
          <w:szCs w:val="24"/>
          <w:rtl/>
        </w:rPr>
        <w:t>והואיל</w:t>
      </w:r>
      <w:r w:rsidRPr="009E0EA7">
        <w:rPr>
          <w:rFonts w:cs="David" w:hint="cs"/>
          <w:bCs w:val="0"/>
          <w:sz w:val="24"/>
          <w:szCs w:val="24"/>
          <w:rtl/>
        </w:rPr>
        <w:t xml:space="preserve"> </w:t>
      </w:r>
      <w:r w:rsidRPr="009E0EA7">
        <w:rPr>
          <w:rFonts w:cs="David" w:hint="cs"/>
          <w:bCs w:val="0"/>
          <w:sz w:val="24"/>
          <w:szCs w:val="24"/>
          <w:rtl/>
        </w:rPr>
        <w:tab/>
        <w:t xml:space="preserve">והיועץ הציע למשרד לבצע את השירותים כאמור והמשרד קיבל את הצעתו ובחר בה כהצעה זוכה </w:t>
      </w:r>
      <w:r w:rsidRPr="00977713">
        <w:rPr>
          <w:rFonts w:cs="David" w:hint="cs"/>
          <w:bCs w:val="0"/>
          <w:sz w:val="24"/>
          <w:szCs w:val="24"/>
          <w:rtl/>
        </w:rPr>
        <w:t xml:space="preserve">במכרז </w:t>
      </w:r>
      <w:r w:rsidRPr="00254F24">
        <w:rPr>
          <w:rFonts w:cs="David" w:hint="eastAsia"/>
          <w:bCs w:val="0"/>
          <w:sz w:val="24"/>
          <w:szCs w:val="24"/>
          <w:rtl/>
        </w:rPr>
        <w:t>מס</w:t>
      </w:r>
      <w:r w:rsidRPr="00254F24">
        <w:rPr>
          <w:rFonts w:cs="David"/>
          <w:bCs w:val="0"/>
          <w:sz w:val="24"/>
          <w:szCs w:val="24"/>
          <w:rtl/>
        </w:rPr>
        <w:t xml:space="preserve">' </w:t>
      </w:r>
      <w:r w:rsidR="00977713" w:rsidRPr="00977713">
        <w:rPr>
          <w:rFonts w:cs="David" w:hint="cs"/>
          <w:bCs w:val="0"/>
          <w:sz w:val="24"/>
          <w:szCs w:val="24"/>
          <w:rtl/>
        </w:rPr>
        <w:t>23/16</w:t>
      </w:r>
      <w:r w:rsidRPr="009E0EA7">
        <w:rPr>
          <w:rFonts w:cs="David" w:hint="cs"/>
          <w:bCs w:val="0"/>
          <w:sz w:val="24"/>
          <w:szCs w:val="24"/>
          <w:rtl/>
        </w:rPr>
        <w:t xml:space="preserve">בכפוף ובהתאם להוראות הסכם זה להלן;  </w:t>
      </w:r>
    </w:p>
    <w:p w:rsidR="006109CF" w:rsidRPr="009E0EA7" w:rsidRDefault="006109CF" w:rsidP="006109CF">
      <w:pPr>
        <w:widowControl w:val="0"/>
        <w:tabs>
          <w:tab w:val="left" w:pos="942"/>
        </w:tabs>
        <w:spacing w:after="120" w:line="264" w:lineRule="auto"/>
        <w:ind w:left="942" w:hanging="851"/>
        <w:jc w:val="both"/>
        <w:rPr>
          <w:b/>
          <w:rtl/>
        </w:rPr>
      </w:pPr>
      <w:r w:rsidRPr="009E0EA7">
        <w:rPr>
          <w:rFonts w:hint="cs"/>
          <w:bCs/>
          <w:rtl/>
        </w:rPr>
        <w:t>והואיל</w:t>
      </w:r>
      <w:r w:rsidRPr="009E0EA7">
        <w:rPr>
          <w:rFonts w:hint="cs"/>
          <w:b/>
          <w:rtl/>
        </w:rPr>
        <w:t xml:space="preserve"> </w:t>
      </w:r>
      <w:r w:rsidRPr="009E0EA7">
        <w:rPr>
          <w:rFonts w:hint="cs"/>
          <w:b/>
          <w:rtl/>
        </w:rPr>
        <w:tab/>
        <w:t>והיועץ מצהיר כי הינו מנוסה ומיומן וכן בעל הכישורים והאמצעים המתאימים לבצע עבור המשרד את השירותים באופן, במועדים ובתנאים המפורטים בהסכם זה;</w:t>
      </w:r>
    </w:p>
    <w:p w:rsidR="006109CF" w:rsidRPr="009E0EA7" w:rsidRDefault="006109CF" w:rsidP="006109CF">
      <w:pPr>
        <w:widowControl w:val="0"/>
        <w:tabs>
          <w:tab w:val="left" w:pos="942"/>
        </w:tabs>
        <w:spacing w:after="120" w:line="264" w:lineRule="auto"/>
        <w:ind w:left="942" w:hanging="851"/>
        <w:jc w:val="both"/>
        <w:rPr>
          <w:b/>
          <w:rtl/>
        </w:rPr>
      </w:pPr>
      <w:r w:rsidRPr="009E0EA7">
        <w:rPr>
          <w:rFonts w:hint="cs"/>
          <w:bCs/>
          <w:rtl/>
        </w:rPr>
        <w:t>והואיל</w:t>
      </w:r>
      <w:r w:rsidRPr="009E0EA7">
        <w:rPr>
          <w:rFonts w:hint="cs"/>
          <w:b/>
          <w:rtl/>
        </w:rPr>
        <w:t xml:space="preserve"> </w:t>
      </w:r>
      <w:r w:rsidRPr="009E0EA7">
        <w:rPr>
          <w:rFonts w:hint="cs"/>
          <w:b/>
          <w:rtl/>
        </w:rPr>
        <w:tab/>
        <w:t>והצדדים החליטו כי השירותים יבוצעו שלא במסגרת יחסי העבודה הנהוגים בין עובד למעביד, אלא כאשר היועץ פועל כבעל מקצוע עצמאי, המעניק שירותים למשרד על בסיס קבלני, ומקבל תמורת השירותים כמתחייב ממעמד זה בהתאם לתעריפים הנהוגים בשירות המדינה, למתן שירותים על בסיס קבלני;</w:t>
      </w:r>
    </w:p>
    <w:p w:rsidR="006109CF" w:rsidRPr="009E0EA7" w:rsidRDefault="006109CF" w:rsidP="006109CF">
      <w:pPr>
        <w:widowControl w:val="0"/>
        <w:tabs>
          <w:tab w:val="left" w:pos="942"/>
        </w:tabs>
        <w:spacing w:after="120" w:line="264" w:lineRule="auto"/>
        <w:ind w:left="942" w:hanging="851"/>
        <w:jc w:val="both"/>
        <w:rPr>
          <w:b/>
          <w:rtl/>
        </w:rPr>
      </w:pPr>
      <w:r w:rsidRPr="009E0EA7">
        <w:rPr>
          <w:rFonts w:hint="cs"/>
          <w:bCs/>
          <w:rtl/>
        </w:rPr>
        <w:t>והואיל</w:t>
      </w:r>
      <w:r w:rsidRPr="009E0EA7">
        <w:rPr>
          <w:rFonts w:hint="cs"/>
          <w:b/>
          <w:rtl/>
        </w:rPr>
        <w:t xml:space="preserve"> </w:t>
      </w:r>
      <w:r w:rsidRPr="009E0EA7">
        <w:rPr>
          <w:rFonts w:hint="cs"/>
          <w:b/>
          <w:rtl/>
        </w:rPr>
        <w:tab/>
        <w:t>והמשרד מסכים למסור ליועץ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6109CF" w:rsidRPr="009E0EA7" w:rsidRDefault="006109CF" w:rsidP="006109CF">
      <w:pPr>
        <w:widowControl w:val="0"/>
        <w:tabs>
          <w:tab w:val="left" w:pos="1680"/>
        </w:tabs>
        <w:spacing w:after="120" w:line="264" w:lineRule="auto"/>
        <w:jc w:val="both"/>
        <w:rPr>
          <w:b/>
          <w:rtl/>
        </w:rPr>
      </w:pPr>
    </w:p>
    <w:p w:rsidR="006109CF" w:rsidRPr="009E0EA7" w:rsidRDefault="006109CF" w:rsidP="006109CF">
      <w:pPr>
        <w:widowControl w:val="0"/>
        <w:tabs>
          <w:tab w:val="left" w:pos="1680"/>
        </w:tabs>
        <w:spacing w:after="120" w:line="264" w:lineRule="auto"/>
        <w:jc w:val="both"/>
        <w:rPr>
          <w:b/>
          <w:rtl/>
        </w:rPr>
      </w:pPr>
      <w:r w:rsidRPr="009E0EA7">
        <w:rPr>
          <w:rFonts w:hint="cs"/>
          <w:bCs/>
          <w:rtl/>
        </w:rPr>
        <w:tab/>
      </w:r>
      <w:r w:rsidRPr="009E0EA7">
        <w:rPr>
          <w:rFonts w:hint="cs"/>
          <w:bCs/>
          <w:rtl/>
        </w:rPr>
        <w:tab/>
        <w:t>לפיכך הוצהר, הוסכם והותנה בין הצדדים כדלקמן</w:t>
      </w:r>
      <w:r w:rsidRPr="009E0EA7">
        <w:rPr>
          <w:rFonts w:hint="cs"/>
          <w:b/>
          <w:rtl/>
        </w:rPr>
        <w:t>:</w:t>
      </w:r>
    </w:p>
    <w:p w:rsidR="006109CF" w:rsidRPr="009E0EA7" w:rsidRDefault="006109CF" w:rsidP="006109CF">
      <w:pPr>
        <w:widowControl w:val="0"/>
        <w:tabs>
          <w:tab w:val="left" w:pos="1680"/>
        </w:tabs>
        <w:spacing w:after="120" w:line="264" w:lineRule="auto"/>
        <w:jc w:val="both"/>
        <w:rPr>
          <w:b/>
          <w:rtl/>
        </w:rPr>
      </w:pPr>
    </w:p>
    <w:p w:rsidR="006109CF" w:rsidRPr="009E0EA7" w:rsidRDefault="006109CF" w:rsidP="00E12FDC">
      <w:pPr>
        <w:widowControl w:val="0"/>
        <w:numPr>
          <w:ilvl w:val="0"/>
          <w:numId w:val="7"/>
        </w:numPr>
        <w:tabs>
          <w:tab w:val="left" w:pos="1680"/>
        </w:tabs>
        <w:spacing w:after="120" w:line="264" w:lineRule="auto"/>
        <w:jc w:val="both"/>
        <w:rPr>
          <w:bCs/>
          <w:u w:val="single"/>
          <w:rtl/>
        </w:rPr>
      </w:pPr>
      <w:r w:rsidRPr="009E0EA7">
        <w:rPr>
          <w:rFonts w:hint="cs"/>
          <w:bCs/>
          <w:u w:val="single"/>
          <w:rtl/>
        </w:rPr>
        <w:t>מבוא וכותרות</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המבוא להסכם זה ונספחיו מהווים חלק בלתי נפרד ממנו.</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כותרות הסעיפים נועדו לשם הנוחות בלבד ולא ישמשו לפרשנותו.</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האמור בלשון זכר ישמש גם בלשון נקבה.</w:t>
      </w:r>
    </w:p>
    <w:p w:rsidR="006109CF" w:rsidRPr="009E0EA7" w:rsidRDefault="006109CF" w:rsidP="00E12FDC">
      <w:pPr>
        <w:widowControl w:val="0"/>
        <w:numPr>
          <w:ilvl w:val="0"/>
          <w:numId w:val="7"/>
        </w:numPr>
        <w:spacing w:after="120" w:line="264" w:lineRule="auto"/>
        <w:jc w:val="both"/>
        <w:rPr>
          <w:bCs/>
          <w:u w:val="single"/>
          <w:rtl/>
        </w:rPr>
      </w:pPr>
      <w:r w:rsidRPr="009E0EA7">
        <w:rPr>
          <w:rFonts w:hint="cs"/>
          <w:bCs/>
          <w:u w:val="single"/>
          <w:rtl/>
        </w:rPr>
        <w:t>נציג המשרד</w:t>
      </w:r>
    </w:p>
    <w:p w:rsidR="006109CF" w:rsidRPr="009E0EA7" w:rsidRDefault="006109CF" w:rsidP="00E12FDC">
      <w:pPr>
        <w:widowControl w:val="0"/>
        <w:numPr>
          <w:ilvl w:val="1"/>
          <w:numId w:val="7"/>
        </w:numPr>
        <w:spacing w:after="120" w:line="264" w:lineRule="auto"/>
        <w:jc w:val="both"/>
        <w:rPr>
          <w:b/>
          <w:rtl/>
        </w:rPr>
      </w:pPr>
      <w:r w:rsidRPr="009E0EA7">
        <w:rPr>
          <w:rFonts w:hint="cs"/>
          <w:b/>
          <w:rtl/>
        </w:rPr>
        <w:t xml:space="preserve">נציג המשרד לעניין ביצוע הסכם זה הוא </w:t>
      </w:r>
      <w:r w:rsidRPr="009E0EA7">
        <w:rPr>
          <w:rFonts w:hint="cs"/>
          <w:b/>
          <w:u w:val="single"/>
          <w:rtl/>
        </w:rPr>
        <w:tab/>
      </w:r>
      <w:r w:rsidRPr="009E0EA7">
        <w:rPr>
          <w:rFonts w:hint="cs"/>
          <w:b/>
          <w:u w:val="single"/>
          <w:rtl/>
        </w:rPr>
        <w:tab/>
        <w:t xml:space="preserve">         </w:t>
      </w:r>
      <w:r w:rsidRPr="009E0EA7">
        <w:rPr>
          <w:rFonts w:hint="cs"/>
          <w:b/>
          <w:rtl/>
        </w:rPr>
        <w:t xml:space="preserve"> או מי שיוסמך על ידו בכתב להלן – "הנציג"). המשרד רשאי להחליף את הנציג בכל עת על ידי  מסירת הודעה בכתב ליועץ.</w:t>
      </w:r>
    </w:p>
    <w:p w:rsidR="006109CF" w:rsidRPr="009E0EA7" w:rsidRDefault="006109CF" w:rsidP="00E12FDC">
      <w:pPr>
        <w:widowControl w:val="0"/>
        <w:numPr>
          <w:ilvl w:val="1"/>
          <w:numId w:val="7"/>
        </w:numPr>
        <w:spacing w:after="120" w:line="264" w:lineRule="auto"/>
        <w:jc w:val="both"/>
        <w:rPr>
          <w:b/>
          <w:rtl/>
        </w:rPr>
      </w:pPr>
      <w:r w:rsidRPr="009E0EA7">
        <w:rPr>
          <w:rFonts w:hint="cs"/>
          <w:b/>
          <w:rtl/>
        </w:rPr>
        <w:lastRenderedPageBreak/>
        <w:t>יובהר כי נציג המשרד אינו רשאי להאריך את תקופת ההתקשרות ו/או את ההיקף הכספי של ההסכם ו/או לשנות את היקף שעות העבודה השנתיות המרביות הקבועות בהסכם.</w:t>
      </w:r>
    </w:p>
    <w:p w:rsidR="006109CF" w:rsidRPr="009E0EA7" w:rsidRDefault="006109CF" w:rsidP="00E12FDC">
      <w:pPr>
        <w:widowControl w:val="0"/>
        <w:numPr>
          <w:ilvl w:val="0"/>
          <w:numId w:val="7"/>
        </w:numPr>
        <w:spacing w:after="120" w:line="264" w:lineRule="auto"/>
        <w:jc w:val="both"/>
        <w:rPr>
          <w:bCs/>
          <w:u w:val="single"/>
          <w:rtl/>
        </w:rPr>
      </w:pPr>
      <w:r w:rsidRPr="009E0EA7">
        <w:rPr>
          <w:rFonts w:hint="cs"/>
          <w:bCs/>
          <w:u w:val="single"/>
          <w:rtl/>
        </w:rPr>
        <w:t>תקופת ההתקשרות</w:t>
      </w:r>
    </w:p>
    <w:p w:rsidR="006109CF" w:rsidRPr="009E0EA7" w:rsidRDefault="006109CF" w:rsidP="00E12FDC">
      <w:pPr>
        <w:widowControl w:val="0"/>
        <w:numPr>
          <w:ilvl w:val="1"/>
          <w:numId w:val="7"/>
        </w:numPr>
        <w:spacing w:after="120" w:line="264" w:lineRule="auto"/>
        <w:jc w:val="both"/>
        <w:rPr>
          <w:b/>
          <w:rtl/>
        </w:rPr>
      </w:pPr>
      <w:r w:rsidRPr="009E0EA7">
        <w:rPr>
          <w:rFonts w:hint="cs"/>
          <w:b/>
          <w:rtl/>
        </w:rPr>
        <w:t xml:space="preserve">תקופת ההתקשרות עם היועץ תהיה למשך </w:t>
      </w:r>
      <w:r w:rsidR="00D35735">
        <w:rPr>
          <w:rFonts w:hint="cs"/>
          <w:b/>
          <w:rtl/>
        </w:rPr>
        <w:t xml:space="preserve">שנה </w:t>
      </w:r>
      <w:r w:rsidRPr="009E0EA7">
        <w:rPr>
          <w:rFonts w:hint="cs"/>
          <w:b/>
          <w:rtl/>
        </w:rPr>
        <w:t>מיום חתימתו ועד ליום ______________. (להלן: "תקופת ההתקשרות").</w:t>
      </w:r>
    </w:p>
    <w:p w:rsidR="006109CF" w:rsidRPr="009E0EA7" w:rsidRDefault="006109CF" w:rsidP="00E12FDC">
      <w:pPr>
        <w:widowControl w:val="0"/>
        <w:numPr>
          <w:ilvl w:val="1"/>
          <w:numId w:val="7"/>
        </w:numPr>
        <w:spacing w:after="120" w:line="264" w:lineRule="auto"/>
        <w:jc w:val="both"/>
        <w:rPr>
          <w:b/>
          <w:rtl/>
        </w:rPr>
      </w:pPr>
      <w:r w:rsidRPr="009E0EA7">
        <w:rPr>
          <w:rFonts w:hint="cs"/>
          <w:b/>
          <w:rtl/>
        </w:rPr>
        <w:t xml:space="preserve">למשרד תשמר זכות הברירה (האופציה) להאריך את ההתקשרות בתקופות נוספות, עד </w:t>
      </w:r>
      <w:r w:rsidR="003807E5">
        <w:rPr>
          <w:rFonts w:hint="cs"/>
          <w:b/>
          <w:rtl/>
        </w:rPr>
        <w:t xml:space="preserve">שנה </w:t>
      </w:r>
      <w:r w:rsidRPr="009E0EA7">
        <w:rPr>
          <w:rFonts w:hint="cs"/>
          <w:b/>
          <w:rtl/>
        </w:rPr>
        <w:t xml:space="preserve">במצטבר, באמצעות מתן הודעה בכתב ליועץ 30 יום לפני תום תקופת ההתקשרות, באישור </w:t>
      </w:r>
      <w:r w:rsidR="00761E8F">
        <w:rPr>
          <w:rFonts w:hint="cs"/>
          <w:b/>
          <w:rtl/>
        </w:rPr>
        <w:t>ועדת המכרזים</w:t>
      </w:r>
      <w:r w:rsidRPr="009E0EA7">
        <w:rPr>
          <w:rFonts w:hint="cs"/>
          <w:b/>
          <w:rtl/>
        </w:rPr>
        <w:t xml:space="preserve"> המשרדית </w:t>
      </w:r>
      <w:r w:rsidR="00D35735">
        <w:rPr>
          <w:rFonts w:hint="cs"/>
          <w:b/>
          <w:rtl/>
        </w:rPr>
        <w:t xml:space="preserve">(ענייני תקשוב), </w:t>
      </w:r>
      <w:r w:rsidRPr="009E0EA7">
        <w:rPr>
          <w:rFonts w:hint="cs"/>
          <w:b/>
          <w:rtl/>
        </w:rPr>
        <w:t xml:space="preserve">ובהתאם להסכם חתום על ידי </w:t>
      </w:r>
      <w:proofErr w:type="spellStart"/>
      <w:r w:rsidRPr="009E0EA7">
        <w:rPr>
          <w:rFonts w:hint="cs"/>
          <w:b/>
          <w:rtl/>
        </w:rPr>
        <w:t>מורשי</w:t>
      </w:r>
      <w:proofErr w:type="spellEnd"/>
      <w:r w:rsidRPr="009E0EA7">
        <w:rPr>
          <w:rFonts w:hint="cs"/>
          <w:b/>
          <w:rtl/>
        </w:rPr>
        <w:t xml:space="preserve"> החתימה של המשרד. למען הסר ספק יובהר כי סך כל תקופות ההארכה לא יעלה על </w:t>
      </w:r>
      <w:r w:rsidR="003807E5">
        <w:rPr>
          <w:rFonts w:hint="cs"/>
          <w:b/>
          <w:rtl/>
        </w:rPr>
        <w:t>שנה</w:t>
      </w:r>
      <w:r w:rsidRPr="009E0EA7">
        <w:rPr>
          <w:rFonts w:hint="cs"/>
          <w:b/>
          <w:rtl/>
        </w:rPr>
        <w:t>.</w:t>
      </w:r>
    </w:p>
    <w:p w:rsidR="006109CF" w:rsidRPr="009E0EA7" w:rsidRDefault="006109CF" w:rsidP="00E12FDC">
      <w:pPr>
        <w:widowControl w:val="0"/>
        <w:numPr>
          <w:ilvl w:val="0"/>
          <w:numId w:val="7"/>
        </w:numPr>
        <w:spacing w:after="120" w:line="264" w:lineRule="auto"/>
        <w:jc w:val="both"/>
        <w:rPr>
          <w:bCs/>
          <w:u w:val="single"/>
          <w:rtl/>
        </w:rPr>
      </w:pPr>
      <w:r w:rsidRPr="009E0EA7">
        <w:rPr>
          <w:rFonts w:hint="cs"/>
          <w:bCs/>
          <w:u w:val="single"/>
          <w:rtl/>
        </w:rPr>
        <w:t>השירותים</w:t>
      </w:r>
    </w:p>
    <w:p w:rsidR="006109CF" w:rsidRPr="009E0EA7" w:rsidRDefault="006109CF" w:rsidP="006109CF">
      <w:pPr>
        <w:widowControl w:val="0"/>
        <w:spacing w:after="120" w:line="264" w:lineRule="auto"/>
        <w:ind w:left="720"/>
        <w:jc w:val="both"/>
        <w:rPr>
          <w:b/>
          <w:rtl/>
        </w:rPr>
      </w:pPr>
      <w:r w:rsidRPr="009E0EA7">
        <w:rPr>
          <w:rFonts w:hint="cs"/>
          <w:b/>
          <w:rtl/>
        </w:rPr>
        <w:t xml:space="preserve">בתקופת ההתקשרות מקבל על עצמו היועץ לספק למשרד, על פי דרישתו, שירותי יעוץ שיינתנו על ידו/ על ידי </w:t>
      </w:r>
      <w:r w:rsidR="0049009D">
        <w:rPr>
          <w:rFonts w:hint="cs"/>
          <w:b/>
          <w:rtl/>
        </w:rPr>
        <w:t>היועץ</w:t>
      </w:r>
      <w:r w:rsidRPr="009E0EA7">
        <w:rPr>
          <w:rFonts w:hint="cs"/>
          <w:b/>
          <w:rtl/>
        </w:rPr>
        <w:t>, כהגדרתו במסמכי המכרז, שהוצע מטעמו (במקרה והיועץ הוא תאגיד).</w:t>
      </w:r>
    </w:p>
    <w:p w:rsidR="006109CF" w:rsidRPr="009E0EA7" w:rsidRDefault="006109CF" w:rsidP="006109CF">
      <w:pPr>
        <w:widowControl w:val="0"/>
        <w:spacing w:after="120" w:line="264" w:lineRule="auto"/>
        <w:ind w:left="720"/>
        <w:jc w:val="both"/>
        <w:rPr>
          <w:b/>
          <w:rtl/>
        </w:rPr>
      </w:pPr>
      <w:r w:rsidRPr="009E0EA7">
        <w:rPr>
          <w:rFonts w:hint="cs"/>
          <w:b/>
          <w:rtl/>
        </w:rPr>
        <w:t>השירותים שיינתנו הם כמפורט להלן:</w:t>
      </w:r>
    </w:p>
    <w:p w:rsidR="006109CF" w:rsidRPr="009E0EA7" w:rsidRDefault="006109CF" w:rsidP="00BD0569">
      <w:pPr>
        <w:widowControl w:val="0"/>
        <w:tabs>
          <w:tab w:val="left" w:pos="935"/>
        </w:tabs>
        <w:spacing w:after="120" w:line="264" w:lineRule="auto"/>
        <w:ind w:left="935" w:hanging="368"/>
        <w:jc w:val="both"/>
        <w:rPr>
          <w:rtl/>
        </w:rPr>
      </w:pPr>
      <w:r w:rsidRPr="009E0EA7">
        <w:rPr>
          <w:rFonts w:hint="cs"/>
          <w:b/>
          <w:rtl/>
        </w:rPr>
        <w:t xml:space="preserve">4.1 </w:t>
      </w:r>
      <w:r w:rsidRPr="009E0EA7">
        <w:rPr>
          <w:rtl/>
        </w:rPr>
        <w:tab/>
      </w:r>
      <w:r w:rsidR="00CE2084">
        <w:rPr>
          <w:rFonts w:hint="cs"/>
          <w:rtl/>
        </w:rPr>
        <w:t xml:space="preserve">ייעוץ תכנון וליווי </w:t>
      </w:r>
      <w:r w:rsidR="00BD0569">
        <w:rPr>
          <w:rFonts w:hint="cs"/>
          <w:rtl/>
        </w:rPr>
        <w:t xml:space="preserve">פרויקט הענן הממשלתי </w:t>
      </w:r>
      <w:r w:rsidR="00CE2084">
        <w:rPr>
          <w:rFonts w:hint="cs"/>
          <w:rtl/>
        </w:rPr>
        <w:t xml:space="preserve">עבור חטיבת הטכנולוגיות </w:t>
      </w:r>
      <w:r w:rsidR="009F15E3">
        <w:rPr>
          <w:rFonts w:hint="cs"/>
          <w:rtl/>
        </w:rPr>
        <w:t xml:space="preserve">ברשות התקשוב הממשלתי </w:t>
      </w:r>
      <w:r w:rsidR="00CE2084">
        <w:rPr>
          <w:rFonts w:hint="cs"/>
          <w:rtl/>
        </w:rPr>
        <w:t>ו</w:t>
      </w:r>
      <w:r w:rsidRPr="009E0EA7">
        <w:rPr>
          <w:rFonts w:hint="cs"/>
          <w:rtl/>
        </w:rPr>
        <w:t>בכלל זה:</w:t>
      </w:r>
    </w:p>
    <w:p w:rsidR="003874BA" w:rsidRDefault="003874BA" w:rsidP="00E12FDC">
      <w:pPr>
        <w:numPr>
          <w:ilvl w:val="0"/>
          <w:numId w:val="11"/>
        </w:numPr>
        <w:spacing w:line="360" w:lineRule="auto"/>
        <w:jc w:val="both"/>
      </w:pPr>
      <w:r>
        <w:rPr>
          <w:rFonts w:hint="cs"/>
          <w:rtl/>
        </w:rPr>
        <w:t xml:space="preserve">המשך אפיון </w:t>
      </w:r>
      <w:r w:rsidR="00BD0569">
        <w:rPr>
          <w:rFonts w:hint="cs"/>
          <w:rtl/>
        </w:rPr>
        <w:t xml:space="preserve">צרכים ותהליכים הנוגעים למעבר לענן הממשלתי </w:t>
      </w:r>
    </w:p>
    <w:p w:rsidR="003874BA" w:rsidRDefault="00BD0569" w:rsidP="00E12FDC">
      <w:pPr>
        <w:numPr>
          <w:ilvl w:val="0"/>
          <w:numId w:val="11"/>
        </w:numPr>
        <w:spacing w:line="360" w:lineRule="auto"/>
        <w:jc w:val="both"/>
      </w:pPr>
      <w:r>
        <w:rPr>
          <w:rFonts w:hint="cs"/>
          <w:rtl/>
        </w:rPr>
        <w:t xml:space="preserve">סיוע בקידום </w:t>
      </w:r>
      <w:r w:rsidR="00CE2084">
        <w:rPr>
          <w:rFonts w:hint="cs"/>
          <w:rtl/>
        </w:rPr>
        <w:t xml:space="preserve">וכתיבת המכרזים הנדרשים </w:t>
      </w:r>
      <w:r>
        <w:rPr>
          <w:rFonts w:hint="cs"/>
          <w:rtl/>
        </w:rPr>
        <w:t>לצורך יישום פרויקט הענן הממשלתי</w:t>
      </w:r>
      <w:r w:rsidR="00CE2084">
        <w:rPr>
          <w:rFonts w:hint="cs"/>
          <w:rtl/>
        </w:rPr>
        <w:t>.</w:t>
      </w:r>
    </w:p>
    <w:p w:rsidR="003874BA" w:rsidRDefault="00CE2084" w:rsidP="00E12FDC">
      <w:pPr>
        <w:numPr>
          <w:ilvl w:val="0"/>
          <w:numId w:val="11"/>
        </w:numPr>
        <w:spacing w:line="360" w:lineRule="auto"/>
        <w:jc w:val="both"/>
      </w:pPr>
      <w:r>
        <w:rPr>
          <w:rFonts w:hint="cs"/>
          <w:rtl/>
        </w:rPr>
        <w:t>קידום שירותי ענן ציבורי</w:t>
      </w:r>
      <w:r w:rsidR="000569B8">
        <w:rPr>
          <w:rFonts w:hint="cs"/>
          <w:rtl/>
        </w:rPr>
        <w:t xml:space="preserve">, לרבות כתיבת נהלי עבודה, מיפוי צרכים ואפיון תהליכי </w:t>
      </w:r>
      <w:r w:rsidR="00BD0569">
        <w:rPr>
          <w:rFonts w:hint="cs"/>
          <w:rtl/>
        </w:rPr>
        <w:t xml:space="preserve">הרכש </w:t>
      </w:r>
      <w:r>
        <w:rPr>
          <w:rFonts w:hint="cs"/>
          <w:rtl/>
        </w:rPr>
        <w:t>וההתקשרות.</w:t>
      </w:r>
    </w:p>
    <w:p w:rsidR="00CE2084" w:rsidRDefault="00CE2084" w:rsidP="00E12FDC">
      <w:pPr>
        <w:numPr>
          <w:ilvl w:val="0"/>
          <w:numId w:val="11"/>
        </w:numPr>
        <w:spacing w:line="360" w:lineRule="auto"/>
        <w:jc w:val="both"/>
      </w:pPr>
      <w:r>
        <w:rPr>
          <w:rFonts w:hint="cs"/>
          <w:rtl/>
        </w:rPr>
        <w:t>תיאום בין המשרדים לחבר</w:t>
      </w:r>
      <w:r w:rsidR="000569B8">
        <w:rPr>
          <w:rFonts w:hint="cs"/>
          <w:rtl/>
        </w:rPr>
        <w:t>ה</w:t>
      </w:r>
      <w:r>
        <w:rPr>
          <w:rFonts w:hint="cs"/>
          <w:rtl/>
        </w:rPr>
        <w:t xml:space="preserve"> הזוכה במכרז </w:t>
      </w:r>
      <w:r w:rsidR="000569B8">
        <w:rPr>
          <w:rFonts w:hint="cs"/>
          <w:rtl/>
        </w:rPr>
        <w:t xml:space="preserve">מפת הדרכים </w:t>
      </w:r>
      <w:r w:rsidR="00855BB9">
        <w:rPr>
          <w:rFonts w:hint="cs"/>
          <w:rtl/>
        </w:rPr>
        <w:t>(</w:t>
      </w:r>
      <w:r w:rsidR="00855BB9">
        <w:t>DCT</w:t>
      </w:r>
      <w:r w:rsidR="00855BB9">
        <w:rPr>
          <w:rFonts w:hint="cs"/>
          <w:rtl/>
        </w:rPr>
        <w:t>).</w:t>
      </w:r>
    </w:p>
    <w:p w:rsidR="00CE2084" w:rsidRDefault="00CE2084" w:rsidP="00E12FDC">
      <w:pPr>
        <w:numPr>
          <w:ilvl w:val="0"/>
          <w:numId w:val="11"/>
        </w:numPr>
        <w:spacing w:line="360" w:lineRule="auto"/>
        <w:jc w:val="both"/>
      </w:pPr>
      <w:r>
        <w:rPr>
          <w:rFonts w:hint="cs"/>
          <w:rtl/>
        </w:rPr>
        <w:t xml:space="preserve">פיקוח, תיאום ובקרה על התקדמות וביצוע </w:t>
      </w:r>
      <w:proofErr w:type="spellStart"/>
      <w:r>
        <w:rPr>
          <w:rFonts w:hint="cs"/>
          <w:rtl/>
        </w:rPr>
        <w:t>תוכנית</w:t>
      </w:r>
      <w:proofErr w:type="spellEnd"/>
      <w:r>
        <w:rPr>
          <w:rFonts w:hint="cs"/>
          <w:rtl/>
        </w:rPr>
        <w:t xml:space="preserve"> הענן</w:t>
      </w:r>
      <w:r w:rsidR="00855BB9">
        <w:rPr>
          <w:rFonts w:hint="cs"/>
          <w:rtl/>
        </w:rPr>
        <w:t xml:space="preserve"> הממשלתי</w:t>
      </w:r>
      <w:r>
        <w:rPr>
          <w:rFonts w:hint="cs"/>
          <w:rtl/>
        </w:rPr>
        <w:t>.</w:t>
      </w:r>
    </w:p>
    <w:p w:rsidR="006109CF" w:rsidRPr="009E0EA7" w:rsidRDefault="009F15E3" w:rsidP="00E12FDC">
      <w:pPr>
        <w:widowControl w:val="0"/>
        <w:numPr>
          <w:ilvl w:val="0"/>
          <w:numId w:val="11"/>
        </w:numPr>
        <w:tabs>
          <w:tab w:val="left" w:pos="935"/>
        </w:tabs>
        <w:spacing w:after="120" w:line="264" w:lineRule="auto"/>
        <w:jc w:val="both"/>
        <w:rPr>
          <w:rtl/>
        </w:rPr>
      </w:pPr>
      <w:r>
        <w:rPr>
          <w:rFonts w:hint="cs"/>
          <w:rtl/>
        </w:rPr>
        <w:t>מטלות אחרות כפי שיוטלו מעת לעת ע"י נציג רשות התקשוב.</w:t>
      </w:r>
    </w:p>
    <w:p w:rsidR="0052540A" w:rsidRPr="001423CA" w:rsidRDefault="006109CF" w:rsidP="00E12FDC">
      <w:pPr>
        <w:widowControl w:val="0"/>
        <w:numPr>
          <w:ilvl w:val="1"/>
          <w:numId w:val="12"/>
        </w:numPr>
        <w:spacing w:after="120" w:line="264" w:lineRule="auto"/>
        <w:jc w:val="both"/>
        <w:rPr>
          <w:b/>
        </w:rPr>
      </w:pPr>
      <w:r w:rsidRPr="009E0EA7">
        <w:rPr>
          <w:rFonts w:hint="cs"/>
          <w:b/>
          <w:rtl/>
        </w:rPr>
        <w:t xml:space="preserve">היועץ מתחייב כי הוא/ </w:t>
      </w:r>
      <w:r w:rsidR="0049009D">
        <w:rPr>
          <w:rFonts w:hint="cs"/>
          <w:b/>
          <w:rtl/>
        </w:rPr>
        <w:t>היועץ</w:t>
      </w:r>
      <w:r w:rsidRPr="009E0EA7">
        <w:rPr>
          <w:rFonts w:hint="cs"/>
          <w:b/>
          <w:rtl/>
        </w:rPr>
        <w:t xml:space="preserve"> המוצע מטעמו (במקרה שהמציע הוא תאגיד) יהיה זמין למתן שירותים בהיקף ובמ</w:t>
      </w:r>
      <w:r w:rsidR="0052540A">
        <w:rPr>
          <w:rFonts w:hint="cs"/>
          <w:b/>
          <w:rtl/>
        </w:rPr>
        <w:t xml:space="preserve">ועדים הנדרשים על ידי נציג המשרד, ובכלל זאת </w:t>
      </w:r>
      <w:r w:rsidR="0052540A">
        <w:rPr>
          <w:rFonts w:ascii="Arial" w:hAnsi="Arial" w:hint="cs"/>
          <w:kern w:val="36"/>
          <w:rtl/>
        </w:rPr>
        <w:t>היועץ מתחייב כי התחייבויות אחרות שלו לכל גורם שהוא לא יפגמו ברמת זמינותו לספק את השירותים על-פי צרכי המשרד ללא חריגה מלוח הזמנים שייקבע בתוכנית העבודה החודשית כמפורט בסעיף 5 להלן.</w:t>
      </w:r>
    </w:p>
    <w:p w:rsidR="0052540A" w:rsidRDefault="0052540A" w:rsidP="0052540A">
      <w:pPr>
        <w:overflowPunct w:val="0"/>
        <w:autoSpaceDE w:val="0"/>
        <w:autoSpaceDN w:val="0"/>
        <w:spacing w:before="120" w:after="120" w:line="300" w:lineRule="exact"/>
        <w:ind w:left="1080"/>
        <w:jc w:val="both"/>
        <w:outlineLvl w:val="0"/>
        <w:rPr>
          <w:rtl/>
        </w:rPr>
      </w:pPr>
      <w:r w:rsidRPr="00DF084A">
        <w:rPr>
          <w:rFonts w:hint="eastAsia"/>
          <w:rtl/>
        </w:rPr>
        <w:t>מודגש</w:t>
      </w:r>
      <w:r w:rsidRPr="00DF084A">
        <w:rPr>
          <w:rtl/>
        </w:rPr>
        <w:t xml:space="preserve">, כי </w:t>
      </w:r>
      <w:r w:rsidRPr="00DF084A">
        <w:rPr>
          <w:rFonts w:hint="eastAsia"/>
          <w:rtl/>
        </w:rPr>
        <w:t>במקרה</w:t>
      </w:r>
      <w:r w:rsidRPr="00DF084A">
        <w:rPr>
          <w:rtl/>
        </w:rPr>
        <w:t xml:space="preserve"> </w:t>
      </w:r>
      <w:r w:rsidRPr="00DF084A">
        <w:rPr>
          <w:rFonts w:hint="eastAsia"/>
          <w:rtl/>
        </w:rPr>
        <w:t>שה</w:t>
      </w:r>
      <w:r>
        <w:rPr>
          <w:rFonts w:hint="cs"/>
          <w:rtl/>
        </w:rPr>
        <w:t xml:space="preserve">יועץ </w:t>
      </w:r>
      <w:r w:rsidRPr="00DF084A">
        <w:rPr>
          <w:rFonts w:hint="eastAsia"/>
          <w:rtl/>
        </w:rPr>
        <w:t>הוא</w:t>
      </w:r>
      <w:r w:rsidRPr="00DF084A">
        <w:rPr>
          <w:rtl/>
        </w:rPr>
        <w:t xml:space="preserve"> </w:t>
      </w:r>
      <w:r w:rsidRPr="00DF084A">
        <w:rPr>
          <w:rFonts w:hint="eastAsia"/>
          <w:rtl/>
        </w:rPr>
        <w:t>תאגיד</w:t>
      </w:r>
      <w:r>
        <w:rPr>
          <w:rFonts w:hint="cs"/>
          <w:rtl/>
        </w:rPr>
        <w:t>,</w:t>
      </w:r>
      <w:r w:rsidRPr="00DF084A">
        <w:rPr>
          <w:rtl/>
        </w:rPr>
        <w:t xml:space="preserve"> הוא </w:t>
      </w:r>
      <w:r w:rsidRPr="00F07439">
        <w:rPr>
          <w:rFonts w:hint="cs"/>
          <w:rtl/>
        </w:rPr>
        <w:t>רשאי לבקש החלפ</w:t>
      </w:r>
      <w:r>
        <w:rPr>
          <w:rFonts w:hint="cs"/>
          <w:rtl/>
        </w:rPr>
        <w:t>ה</w:t>
      </w:r>
      <w:r w:rsidRPr="00DF084A">
        <w:rPr>
          <w:rtl/>
        </w:rPr>
        <w:t xml:space="preserve"> </w:t>
      </w:r>
      <w:r w:rsidRPr="00DF084A">
        <w:rPr>
          <w:rFonts w:hint="eastAsia"/>
          <w:rtl/>
        </w:rPr>
        <w:t>של</w:t>
      </w:r>
      <w:r w:rsidRPr="00DF084A">
        <w:rPr>
          <w:rtl/>
        </w:rPr>
        <w:t xml:space="preserve"> היועץ המוצע מטעמו </w:t>
      </w:r>
      <w:r w:rsidRPr="00DF084A">
        <w:rPr>
          <w:rFonts w:hint="eastAsia"/>
          <w:rtl/>
        </w:rPr>
        <w:t>רק</w:t>
      </w:r>
      <w:r w:rsidRPr="00DF084A">
        <w:rPr>
          <w:rtl/>
        </w:rPr>
        <w:t xml:space="preserve"> לאחר תום תקופה של שנה לפחות מיום תחילת ההתקשרות, אלא אם מדובר בהחלפה עקב נסיבות שאינן תלויות בו ושלא צפה מראש, שדווחו למשרד מיד לאחר שנודעו לספק, ואושרו על ידי המשרד. מובהר כי החלפת </w:t>
      </w:r>
      <w:r w:rsidRPr="00DF084A">
        <w:rPr>
          <w:rFonts w:hint="eastAsia"/>
          <w:rtl/>
        </w:rPr>
        <w:t>יועץ</w:t>
      </w:r>
      <w:r w:rsidRPr="00DF084A">
        <w:rPr>
          <w:rtl/>
        </w:rPr>
        <w:t xml:space="preserve">, בכל עת ומכל סיבה, תהא רק באישור </w:t>
      </w:r>
      <w:r w:rsidRPr="00DF084A">
        <w:rPr>
          <w:rFonts w:hint="eastAsia"/>
          <w:rtl/>
        </w:rPr>
        <w:t>נציג</w:t>
      </w:r>
      <w:r w:rsidRPr="00DF084A">
        <w:rPr>
          <w:rtl/>
        </w:rPr>
        <w:t xml:space="preserve"> </w:t>
      </w:r>
      <w:r w:rsidRPr="00DF084A">
        <w:rPr>
          <w:rFonts w:hint="eastAsia"/>
          <w:rtl/>
        </w:rPr>
        <w:t>המשרד</w:t>
      </w:r>
      <w:r w:rsidRPr="00DF084A">
        <w:rPr>
          <w:rtl/>
        </w:rPr>
        <w:t xml:space="preserve">, </w:t>
      </w:r>
      <w:r w:rsidRPr="00DF084A">
        <w:rPr>
          <w:rFonts w:hint="eastAsia"/>
          <w:rtl/>
        </w:rPr>
        <w:t>לרבות</w:t>
      </w:r>
      <w:r w:rsidRPr="00DF084A">
        <w:rPr>
          <w:rtl/>
        </w:rPr>
        <w:t xml:space="preserve"> </w:t>
      </w:r>
      <w:r w:rsidRPr="00DF084A">
        <w:rPr>
          <w:rFonts w:hint="eastAsia"/>
          <w:rtl/>
        </w:rPr>
        <w:t>ביחס</w:t>
      </w:r>
      <w:r w:rsidRPr="00DF084A">
        <w:rPr>
          <w:rtl/>
        </w:rPr>
        <w:t xml:space="preserve"> </w:t>
      </w:r>
      <w:r w:rsidRPr="00DF084A">
        <w:rPr>
          <w:rFonts w:hint="eastAsia"/>
          <w:rtl/>
        </w:rPr>
        <w:t>זהותו</w:t>
      </w:r>
      <w:r w:rsidRPr="00DF084A">
        <w:rPr>
          <w:rtl/>
        </w:rPr>
        <w:t xml:space="preserve"> </w:t>
      </w:r>
      <w:r w:rsidRPr="00DF084A">
        <w:rPr>
          <w:rFonts w:hint="eastAsia"/>
          <w:rtl/>
        </w:rPr>
        <w:t>של</w:t>
      </w:r>
      <w:r w:rsidRPr="00DF084A">
        <w:rPr>
          <w:rtl/>
        </w:rPr>
        <w:t xml:space="preserve"> </w:t>
      </w:r>
      <w:r w:rsidRPr="00DF084A">
        <w:rPr>
          <w:rFonts w:hint="eastAsia"/>
          <w:rtl/>
        </w:rPr>
        <w:t>הגורם</w:t>
      </w:r>
      <w:r w:rsidRPr="00DF084A">
        <w:rPr>
          <w:rtl/>
        </w:rPr>
        <w:t xml:space="preserve"> </w:t>
      </w:r>
      <w:r w:rsidRPr="00DF084A">
        <w:rPr>
          <w:rFonts w:hint="eastAsia"/>
          <w:rtl/>
        </w:rPr>
        <w:t>המחליף</w:t>
      </w:r>
      <w:r w:rsidRPr="00DF084A">
        <w:rPr>
          <w:rtl/>
        </w:rPr>
        <w:t>.</w:t>
      </w:r>
    </w:p>
    <w:p w:rsidR="001423CA" w:rsidRPr="009E0EA7" w:rsidRDefault="001423CA" w:rsidP="001423CA">
      <w:pPr>
        <w:pStyle w:val="af7"/>
        <w:ind w:firstLine="360"/>
        <w:jc w:val="both"/>
        <w:rPr>
          <w:bCs/>
        </w:rPr>
      </w:pPr>
      <w:r w:rsidRPr="009E0EA7">
        <w:rPr>
          <w:rFonts w:hint="cs"/>
          <w:bCs/>
          <w:rtl/>
        </w:rPr>
        <w:t>סעיף משנה זה הינו תנאי עיקרי ויסודי בהסכם</w:t>
      </w:r>
    </w:p>
    <w:p w:rsidR="0052540A" w:rsidRDefault="0052540A" w:rsidP="00E12FDC">
      <w:pPr>
        <w:numPr>
          <w:ilvl w:val="1"/>
          <w:numId w:val="12"/>
        </w:numPr>
        <w:overflowPunct w:val="0"/>
        <w:autoSpaceDE w:val="0"/>
        <w:autoSpaceDN w:val="0"/>
        <w:spacing w:before="120" w:after="120" w:line="300" w:lineRule="exact"/>
        <w:jc w:val="both"/>
        <w:outlineLvl w:val="0"/>
        <w:rPr>
          <w:rFonts w:ascii="Arial" w:hAnsi="Arial"/>
          <w:kern w:val="36"/>
        </w:rPr>
      </w:pPr>
      <w:r>
        <w:rPr>
          <w:rFonts w:ascii="Arial" w:hAnsi="Arial" w:hint="cs"/>
          <w:kern w:val="36"/>
          <w:rtl/>
        </w:rPr>
        <w:t xml:space="preserve">היועץ יספק למשרד את השירותים ברמת זמינות גבוהה, לרבות באמצעות טלפונים, דואר אלקטרוני או בכל אופן שיידרש. היועץ ישתתף בפורומים שונים, וכן יכין מסמכים ודוחות שונים, לבקשת נציג המשרד. </w:t>
      </w:r>
    </w:p>
    <w:p w:rsidR="0052540A" w:rsidRDefault="0052540A" w:rsidP="00E12FDC">
      <w:pPr>
        <w:numPr>
          <w:ilvl w:val="1"/>
          <w:numId w:val="12"/>
        </w:numPr>
        <w:overflowPunct w:val="0"/>
        <w:autoSpaceDE w:val="0"/>
        <w:autoSpaceDN w:val="0"/>
        <w:spacing w:before="120" w:after="120" w:line="300" w:lineRule="exact"/>
        <w:jc w:val="both"/>
        <w:outlineLvl w:val="0"/>
        <w:rPr>
          <w:rFonts w:ascii="Arial" w:hAnsi="Arial"/>
          <w:kern w:val="36"/>
        </w:rPr>
      </w:pPr>
      <w:r>
        <w:rPr>
          <w:rFonts w:ascii="Arial" w:hAnsi="Arial" w:hint="cs"/>
          <w:kern w:val="36"/>
          <w:rtl/>
        </w:rPr>
        <w:lastRenderedPageBreak/>
        <w:t>היועץ יספק את השירותים בכל אופן שיידרש בכתב ו/או בעל פה, והכל על-פי שיקול דעתו הבלעדי של המשרד. השירותים יינתנו במקום, בימים ובשעות בהתאם לצרכים, על-פי שיקול דעתו הבלעדי של המשרד.</w:t>
      </w:r>
    </w:p>
    <w:p w:rsidR="006109CF" w:rsidRPr="009E0EA7" w:rsidRDefault="006109CF" w:rsidP="00E12FDC">
      <w:pPr>
        <w:widowControl w:val="0"/>
        <w:numPr>
          <w:ilvl w:val="1"/>
          <w:numId w:val="12"/>
        </w:numPr>
        <w:spacing w:after="120" w:line="264" w:lineRule="auto"/>
        <w:jc w:val="both"/>
        <w:rPr>
          <w:b/>
          <w:rtl/>
        </w:rPr>
      </w:pPr>
      <w:r w:rsidRPr="009E0EA7">
        <w:rPr>
          <w:rFonts w:hint="cs"/>
          <w:b/>
          <w:rtl/>
        </w:rPr>
        <w:t>עם זאת, למען הסר ספק, יובהר כי המשרד אינו מתחייב להעסיק את היועץ בהיקף שעות מינימאלי כלשהו, וכי הזמנת השירותים תהיה על פי צרכי המשרד באופן בלעדי, ובאופן המפורט בסעיף 5 להלן.</w:t>
      </w:r>
    </w:p>
    <w:p w:rsidR="006109CF" w:rsidRPr="009E0EA7" w:rsidRDefault="006109CF" w:rsidP="00E12FDC">
      <w:pPr>
        <w:widowControl w:val="0"/>
        <w:numPr>
          <w:ilvl w:val="0"/>
          <w:numId w:val="7"/>
        </w:numPr>
        <w:spacing w:after="120" w:line="264" w:lineRule="auto"/>
        <w:jc w:val="both"/>
        <w:rPr>
          <w:bCs/>
          <w:u w:val="single"/>
          <w:rtl/>
        </w:rPr>
      </w:pPr>
      <w:r w:rsidRPr="009E0EA7">
        <w:rPr>
          <w:rFonts w:hint="cs"/>
          <w:bCs/>
          <w:u w:val="single"/>
          <w:rtl/>
        </w:rPr>
        <w:t>דווח</w:t>
      </w:r>
    </w:p>
    <w:p w:rsidR="006109CF" w:rsidRPr="009E0EA7" w:rsidRDefault="006109CF" w:rsidP="00E12FDC">
      <w:pPr>
        <w:widowControl w:val="0"/>
        <w:numPr>
          <w:ilvl w:val="1"/>
          <w:numId w:val="7"/>
        </w:numPr>
        <w:spacing w:after="120" w:line="264" w:lineRule="auto"/>
        <w:jc w:val="both"/>
        <w:rPr>
          <w:b/>
          <w:rtl/>
        </w:rPr>
      </w:pPr>
      <w:r w:rsidRPr="009E0EA7">
        <w:rPr>
          <w:rFonts w:hint="cs"/>
          <w:b/>
          <w:rtl/>
        </w:rPr>
        <w:t xml:space="preserve">לקראת כל חודש ולפחות 5 ימי עבודה לפני הראשון בחודש, יגיש היועץ לנציג המשרד </w:t>
      </w:r>
      <w:proofErr w:type="spellStart"/>
      <w:r w:rsidRPr="009E0EA7">
        <w:rPr>
          <w:rFonts w:hint="cs"/>
          <w:b/>
          <w:rtl/>
        </w:rPr>
        <w:t>תוכנית</w:t>
      </w:r>
      <w:proofErr w:type="spellEnd"/>
      <w:r w:rsidRPr="009E0EA7">
        <w:rPr>
          <w:rFonts w:hint="cs"/>
          <w:b/>
          <w:rtl/>
        </w:rPr>
        <w:t xml:space="preserve"> עבודה חודשית כתובה בהתאם לסיכום מוקדם ביניהם. בתוכנית יפורטו הפעילויות שהיועץ מתכנן לבצע בחודש הקרוב, לרבות הכנת דו"חות, ולוח זמנים לביצוע הפעילויות, תוך ציון מספר השעות הנדרש לכל פעילות.</w:t>
      </w:r>
    </w:p>
    <w:p w:rsidR="006109CF" w:rsidRPr="009E0EA7" w:rsidRDefault="006109CF" w:rsidP="006109CF">
      <w:pPr>
        <w:spacing w:after="120" w:line="264" w:lineRule="auto"/>
        <w:ind w:left="1418" w:firstLine="22"/>
        <w:jc w:val="both"/>
        <w:rPr>
          <w:b/>
          <w:rtl/>
        </w:rPr>
      </w:pPr>
      <w:r w:rsidRPr="009E0EA7">
        <w:rPr>
          <w:rFonts w:hint="cs"/>
          <w:b/>
          <w:rtl/>
        </w:rPr>
        <w:t xml:space="preserve">היועץ יתקן את </w:t>
      </w:r>
      <w:proofErr w:type="spellStart"/>
      <w:r w:rsidRPr="009E0EA7">
        <w:rPr>
          <w:rFonts w:hint="cs"/>
          <w:b/>
          <w:rtl/>
        </w:rPr>
        <w:t>תוכנית</w:t>
      </w:r>
      <w:proofErr w:type="spellEnd"/>
      <w:r w:rsidRPr="009E0EA7">
        <w:rPr>
          <w:rFonts w:hint="cs"/>
          <w:b/>
          <w:rtl/>
        </w:rPr>
        <w:t xml:space="preserve"> העבודה בהתאם להערות נציג המשרד ודרישותיו, לשביעות רצונו המלאה, ויגיש אותה לאישורו הסופי בתוך 2 ימי עבודה מיום שקיבל את הערותיו.</w:t>
      </w:r>
    </w:p>
    <w:p w:rsidR="006109CF" w:rsidRPr="009E0EA7" w:rsidRDefault="006109CF" w:rsidP="006109CF">
      <w:pPr>
        <w:spacing w:after="120" w:line="264" w:lineRule="auto"/>
        <w:ind w:left="1418" w:firstLine="22"/>
        <w:jc w:val="both"/>
        <w:rPr>
          <w:b/>
          <w:rtl/>
        </w:rPr>
      </w:pPr>
      <w:r w:rsidRPr="009E0EA7">
        <w:rPr>
          <w:rFonts w:hint="cs"/>
          <w:b/>
          <w:rtl/>
        </w:rPr>
        <w:t xml:space="preserve">היועץ יבצע את השירותים בהתאם לתוכנית העבודה החודשית המאושרת כאמור לעיל. פעילויות שאינן כלולות בתוכנית העבודה החודשית יתבצעו רק לאחר קבלת אישור נציג המשרד מראש ובכתב, ותוך עדכון </w:t>
      </w:r>
      <w:proofErr w:type="spellStart"/>
      <w:r w:rsidRPr="009E0EA7">
        <w:rPr>
          <w:rFonts w:hint="cs"/>
          <w:b/>
          <w:rtl/>
        </w:rPr>
        <w:t>תוכנית</w:t>
      </w:r>
      <w:proofErr w:type="spellEnd"/>
      <w:r w:rsidRPr="009E0EA7">
        <w:rPr>
          <w:rFonts w:hint="cs"/>
          <w:b/>
          <w:rtl/>
        </w:rPr>
        <w:t xml:space="preserve"> העבודה בהתאם.</w:t>
      </w:r>
    </w:p>
    <w:p w:rsidR="006109CF" w:rsidRPr="009E0EA7" w:rsidRDefault="006109CF" w:rsidP="00E12FDC">
      <w:pPr>
        <w:widowControl w:val="0"/>
        <w:numPr>
          <w:ilvl w:val="1"/>
          <w:numId w:val="7"/>
        </w:numPr>
        <w:spacing w:after="120" w:line="264" w:lineRule="auto"/>
        <w:jc w:val="both"/>
        <w:rPr>
          <w:b/>
          <w:rtl/>
        </w:rPr>
      </w:pPr>
      <w:r w:rsidRPr="009E0EA7">
        <w:rPr>
          <w:rFonts w:hint="cs"/>
          <w:b/>
          <w:rtl/>
        </w:rPr>
        <w:t xml:space="preserve">יובהר כי בכל מקרה, </w:t>
      </w:r>
      <w:proofErr w:type="spellStart"/>
      <w:r w:rsidRPr="009E0EA7">
        <w:rPr>
          <w:rFonts w:hint="cs"/>
          <w:b/>
          <w:rtl/>
        </w:rPr>
        <w:t>תוכנית</w:t>
      </w:r>
      <w:proofErr w:type="spellEnd"/>
      <w:r w:rsidRPr="009E0EA7">
        <w:rPr>
          <w:rFonts w:hint="cs"/>
          <w:b/>
          <w:rtl/>
        </w:rPr>
        <w:t xml:space="preserve"> העבודה המאושרת ו/או כל תיקון שייעשה בה יהיה בכפוף למגבלת התקציב הקבועה בסעיף 7.2 שלהלן.</w:t>
      </w:r>
    </w:p>
    <w:p w:rsidR="006109CF" w:rsidRPr="009E0EA7" w:rsidRDefault="006109CF" w:rsidP="00E12FDC">
      <w:pPr>
        <w:widowControl w:val="0"/>
        <w:numPr>
          <w:ilvl w:val="1"/>
          <w:numId w:val="7"/>
        </w:numPr>
        <w:spacing w:after="120" w:line="264" w:lineRule="auto"/>
        <w:jc w:val="both"/>
        <w:rPr>
          <w:b/>
        </w:rPr>
      </w:pPr>
      <w:r w:rsidRPr="009E0EA7">
        <w:rPr>
          <w:rFonts w:hint="cs"/>
          <w:b/>
          <w:rtl/>
        </w:rPr>
        <w:t>אחת לחודש יגיש היועץ לנציג, לאישורו, את התוצרים הכתובים עליהם סוכם בתוכנית העבודה החודשית, ובנוסף להם דו"ח על ביצוע השירותים שבוצעו על ידו/</w:t>
      </w:r>
      <w:r w:rsidR="0049009D">
        <w:rPr>
          <w:rFonts w:hint="cs"/>
          <w:b/>
          <w:rtl/>
        </w:rPr>
        <w:t>היועץ</w:t>
      </w:r>
      <w:r w:rsidRPr="009E0EA7">
        <w:rPr>
          <w:rFonts w:hint="cs"/>
          <w:b/>
          <w:rtl/>
        </w:rPr>
        <w:t xml:space="preserve"> המוצע מטעמו, זאת בהתאם ל</w:t>
      </w:r>
      <w:r w:rsidR="007E546C">
        <w:rPr>
          <w:rFonts w:hint="cs"/>
          <w:b/>
          <w:rtl/>
        </w:rPr>
        <w:t>נספח 6</w:t>
      </w:r>
      <w:r w:rsidRPr="009E0EA7">
        <w:rPr>
          <w:rFonts w:hint="cs"/>
          <w:b/>
          <w:rtl/>
        </w:rPr>
        <w:t xml:space="preserve"> המצורף ל</w:t>
      </w:r>
      <w:r w:rsidR="007E546C">
        <w:rPr>
          <w:rFonts w:hint="cs"/>
          <w:b/>
          <w:rtl/>
        </w:rPr>
        <w:t>מסמכי המכרז</w:t>
      </w:r>
      <w:r w:rsidRPr="009E0EA7">
        <w:rPr>
          <w:rFonts w:hint="cs"/>
          <w:b/>
          <w:rtl/>
        </w:rPr>
        <w:t xml:space="preserve">, ובו יפרט את היקף שעות הייעוץ והפעילות שבוצעה כל אחד מהם בכל שעה בחודש החולף. </w:t>
      </w:r>
    </w:p>
    <w:p w:rsidR="006109CF" w:rsidRPr="009E0EA7" w:rsidRDefault="006109CF" w:rsidP="006109CF">
      <w:pPr>
        <w:widowControl w:val="0"/>
        <w:spacing w:after="120" w:line="264" w:lineRule="auto"/>
        <w:ind w:left="720"/>
        <w:jc w:val="both"/>
        <w:rPr>
          <w:b/>
        </w:rPr>
      </w:pPr>
    </w:p>
    <w:p w:rsidR="006109CF" w:rsidRPr="009E0EA7" w:rsidRDefault="006109CF" w:rsidP="006109CF">
      <w:pPr>
        <w:widowControl w:val="0"/>
        <w:spacing w:after="120" w:line="264" w:lineRule="auto"/>
        <w:ind w:left="720"/>
        <w:jc w:val="both"/>
        <w:rPr>
          <w:bCs/>
          <w:rtl/>
        </w:rPr>
      </w:pPr>
      <w:r w:rsidRPr="009E0EA7">
        <w:rPr>
          <w:rFonts w:hint="cs"/>
          <w:bCs/>
          <w:rtl/>
        </w:rPr>
        <w:t>מובהר בזאת, כי כל פעולה שלא באישור ו/או שלא בהתאם לדרישות הנציג מהווה הפרה יסודית של הסכם זה</w:t>
      </w:r>
      <w:r w:rsidRPr="009E0EA7">
        <w:rPr>
          <w:rFonts w:hint="cs"/>
          <w:b/>
          <w:rtl/>
        </w:rPr>
        <w:t>.</w:t>
      </w:r>
    </w:p>
    <w:p w:rsidR="006109CF" w:rsidRPr="009E0EA7" w:rsidRDefault="006109CF" w:rsidP="00E12FDC">
      <w:pPr>
        <w:widowControl w:val="0"/>
        <w:numPr>
          <w:ilvl w:val="0"/>
          <w:numId w:val="7"/>
        </w:numPr>
        <w:spacing w:after="120" w:line="264" w:lineRule="auto"/>
        <w:jc w:val="both"/>
        <w:rPr>
          <w:bCs/>
          <w:u w:val="single"/>
        </w:rPr>
      </w:pPr>
      <w:r w:rsidRPr="009E0EA7">
        <w:rPr>
          <w:rFonts w:hint="cs"/>
          <w:bCs/>
          <w:u w:val="single"/>
          <w:rtl/>
        </w:rPr>
        <w:t>הצהרות והתחייבויות כלליות</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היועץ מתחייב בזה:</w:t>
      </w:r>
    </w:p>
    <w:p w:rsidR="006109CF" w:rsidRPr="009E0EA7" w:rsidRDefault="006109CF" w:rsidP="00E12FDC">
      <w:pPr>
        <w:widowControl w:val="0"/>
        <w:numPr>
          <w:ilvl w:val="2"/>
          <w:numId w:val="7"/>
        </w:numPr>
        <w:spacing w:after="120" w:line="264" w:lineRule="auto"/>
        <w:jc w:val="both"/>
        <w:rPr>
          <w:bCs/>
          <w:rtl/>
        </w:rPr>
      </w:pPr>
      <w:r w:rsidRPr="009E0EA7">
        <w:rPr>
          <w:rFonts w:hint="cs"/>
          <w:b/>
          <w:rtl/>
        </w:rPr>
        <w:t xml:space="preserve">לבצע את השירותים בעצמו /באמצעות </w:t>
      </w:r>
      <w:r w:rsidR="0049009D">
        <w:rPr>
          <w:rFonts w:hint="cs"/>
          <w:b/>
          <w:rtl/>
        </w:rPr>
        <w:t>היועץ</w:t>
      </w:r>
      <w:r w:rsidRPr="009E0EA7">
        <w:rPr>
          <w:rFonts w:hint="cs"/>
          <w:b/>
          <w:rtl/>
        </w:rPr>
        <w:t xml:space="preserve"> אשר הוצע על ידו (במקרה שהיועץ הוא תאגיד), ולא באמצעות אדם אחר.</w:t>
      </w:r>
    </w:p>
    <w:p w:rsidR="006109CF" w:rsidRPr="009E0EA7" w:rsidRDefault="006109CF" w:rsidP="00E12FDC">
      <w:pPr>
        <w:widowControl w:val="0"/>
        <w:numPr>
          <w:ilvl w:val="2"/>
          <w:numId w:val="7"/>
        </w:numPr>
        <w:spacing w:after="120" w:line="264" w:lineRule="auto"/>
        <w:jc w:val="both"/>
        <w:rPr>
          <w:b/>
          <w:rtl/>
        </w:rPr>
      </w:pPr>
      <w:r w:rsidRPr="009E0EA7">
        <w:rPr>
          <w:rFonts w:hint="cs"/>
          <w:b/>
          <w:rtl/>
        </w:rPr>
        <w:t>לעשות את כל ההכנות הדרושות והסידורים שיהיו נחוצים למתן השירותים באופן יעיל, מעולה ולשביעות רצונו של המשרד.</w:t>
      </w:r>
    </w:p>
    <w:p w:rsidR="006109CF" w:rsidRPr="009E0EA7" w:rsidRDefault="006109CF" w:rsidP="00E12FDC">
      <w:pPr>
        <w:widowControl w:val="0"/>
        <w:numPr>
          <w:ilvl w:val="2"/>
          <w:numId w:val="7"/>
        </w:numPr>
        <w:spacing w:after="120" w:line="264" w:lineRule="auto"/>
        <w:jc w:val="both"/>
        <w:rPr>
          <w:b/>
          <w:rtl/>
        </w:rPr>
      </w:pPr>
      <w:r w:rsidRPr="009E0EA7">
        <w:rPr>
          <w:rFonts w:hint="cs"/>
          <w:b/>
          <w:rtl/>
        </w:rPr>
        <w:t xml:space="preserve">לתת את השירותים ברמה מעולה ומקובלת, ולעשות כל דבר נדרש וסביר שיועץ מעולה היה עושה לצורך מתן השירותים בהתאם להסכם זה. </w:t>
      </w:r>
    </w:p>
    <w:p w:rsidR="006109CF" w:rsidRPr="009E0EA7" w:rsidRDefault="006109CF" w:rsidP="006109CF">
      <w:pPr>
        <w:widowControl w:val="0"/>
        <w:spacing w:after="120" w:line="264" w:lineRule="auto"/>
        <w:ind w:left="2155"/>
        <w:jc w:val="both"/>
        <w:rPr>
          <w:bCs/>
          <w:rtl/>
        </w:rPr>
      </w:pPr>
      <w:r w:rsidRPr="009E0EA7">
        <w:rPr>
          <w:rFonts w:hint="cs"/>
          <w:bCs/>
          <w:rtl/>
        </w:rPr>
        <w:t xml:space="preserve">סעיף משנה זה הינו תנאי עיקרי ויסודי בהסכם זה. </w:t>
      </w:r>
    </w:p>
    <w:p w:rsidR="006109CF" w:rsidRPr="009E0EA7" w:rsidRDefault="006109CF" w:rsidP="00E12FDC">
      <w:pPr>
        <w:widowControl w:val="0"/>
        <w:numPr>
          <w:ilvl w:val="2"/>
          <w:numId w:val="7"/>
        </w:numPr>
        <w:spacing w:after="120" w:line="264" w:lineRule="auto"/>
        <w:jc w:val="both"/>
        <w:rPr>
          <w:b/>
          <w:rtl/>
        </w:rPr>
      </w:pPr>
      <w:r w:rsidRPr="009E0EA7">
        <w:rPr>
          <w:rFonts w:hint="cs"/>
          <w:b/>
          <w:rtl/>
        </w:rPr>
        <w:t>להגיש למשרד כל עזרה שתהיה קשורה או כרוכה בהפעלת מסקנות הנובעת ממתן השירותים או יישומם, גם לאחר תום תקופת ההסכם.</w:t>
      </w:r>
    </w:p>
    <w:p w:rsidR="006109CF" w:rsidRPr="009E0EA7" w:rsidRDefault="006109CF" w:rsidP="00E12FDC">
      <w:pPr>
        <w:widowControl w:val="0"/>
        <w:numPr>
          <w:ilvl w:val="0"/>
          <w:numId w:val="7"/>
        </w:numPr>
        <w:spacing w:after="120" w:line="264" w:lineRule="auto"/>
        <w:jc w:val="both"/>
        <w:rPr>
          <w:bCs/>
          <w:u w:val="single"/>
          <w:rtl/>
        </w:rPr>
      </w:pPr>
      <w:r w:rsidRPr="009E0EA7">
        <w:rPr>
          <w:rFonts w:hint="cs"/>
          <w:bCs/>
          <w:u w:val="single"/>
          <w:rtl/>
        </w:rPr>
        <w:t>התמורה</w:t>
      </w:r>
    </w:p>
    <w:p w:rsidR="006109CF" w:rsidRPr="009E0EA7" w:rsidRDefault="006109CF" w:rsidP="00E12FDC">
      <w:pPr>
        <w:widowControl w:val="0"/>
        <w:numPr>
          <w:ilvl w:val="1"/>
          <w:numId w:val="7"/>
        </w:numPr>
        <w:spacing w:after="120" w:line="264" w:lineRule="auto"/>
        <w:jc w:val="both"/>
        <w:rPr>
          <w:b/>
        </w:rPr>
      </w:pPr>
      <w:r w:rsidRPr="009E0EA7">
        <w:rPr>
          <w:rFonts w:hint="cs"/>
          <w:b/>
          <w:rtl/>
        </w:rPr>
        <w:t xml:space="preserve">תמורת מתן השירותים ומילוי יתר התחייבויות היועץ על פי הסכם זה, ישלם המשרד ליועץ תמורה בגין כל שעת יעוץ שיספק בעצמו/ </w:t>
      </w:r>
      <w:r w:rsidR="0049009D">
        <w:rPr>
          <w:rFonts w:hint="cs"/>
          <w:b/>
          <w:rtl/>
        </w:rPr>
        <w:t>היועץ</w:t>
      </w:r>
      <w:r w:rsidRPr="009E0EA7">
        <w:rPr>
          <w:rFonts w:hint="cs"/>
          <w:b/>
          <w:rtl/>
        </w:rPr>
        <w:t xml:space="preserve"> מטעמו (במידה </w:t>
      </w:r>
      <w:r w:rsidRPr="009E0EA7">
        <w:rPr>
          <w:rFonts w:hint="cs"/>
          <w:b/>
          <w:rtl/>
        </w:rPr>
        <w:lastRenderedPageBreak/>
        <w:t>והיועץ הוא תאגיד), בהתאם לתעריף הקבוע ב</w:t>
      </w:r>
      <w:r w:rsidR="00AD5C43">
        <w:rPr>
          <w:rFonts w:hint="cs"/>
          <w:b/>
          <w:rtl/>
        </w:rPr>
        <w:t xml:space="preserve">הוראת </w:t>
      </w:r>
      <w:proofErr w:type="spellStart"/>
      <w:r w:rsidR="00AD5C43">
        <w:rPr>
          <w:rFonts w:hint="cs"/>
          <w:b/>
          <w:rtl/>
        </w:rPr>
        <w:t>התכ"מ</w:t>
      </w:r>
      <w:proofErr w:type="spellEnd"/>
      <w:r w:rsidR="00AD5C43">
        <w:rPr>
          <w:rFonts w:hint="cs"/>
          <w:b/>
          <w:rtl/>
        </w:rPr>
        <w:t xml:space="preserve"> 13.9.2 </w:t>
      </w:r>
      <w:r w:rsidRPr="009E0EA7">
        <w:rPr>
          <w:rFonts w:hint="cs"/>
          <w:b/>
          <w:rtl/>
        </w:rPr>
        <w:t>בדבר העסקת נותני שירותים חיצוניים (יועצים לניהול) (להלן- "החוזר")</w:t>
      </w:r>
      <w:r w:rsidR="002131FC">
        <w:rPr>
          <w:rFonts w:hint="cs"/>
          <w:b/>
          <w:rtl/>
        </w:rPr>
        <w:t xml:space="preserve">, לפי </w:t>
      </w:r>
      <w:r w:rsidR="00977713">
        <w:rPr>
          <w:rFonts w:hint="cs"/>
          <w:b/>
          <w:rtl/>
        </w:rPr>
        <w:t xml:space="preserve">סוג </w:t>
      </w:r>
      <w:r w:rsidR="002131FC">
        <w:rPr>
          <w:rFonts w:hint="cs"/>
          <w:b/>
          <w:rtl/>
        </w:rPr>
        <w:t>יועץ</w:t>
      </w:r>
      <w:r w:rsidR="00977713">
        <w:rPr>
          <w:rFonts w:hint="cs"/>
          <w:b/>
          <w:rtl/>
        </w:rPr>
        <w:t xml:space="preserve"> ___________ (ימולא בעת חתימת ההסכם </w:t>
      </w:r>
      <w:r w:rsidRPr="009E0EA7">
        <w:rPr>
          <w:rFonts w:hint="cs"/>
          <w:b/>
          <w:rtl/>
        </w:rPr>
        <w:t>בהתייחס להשכלתו ולניסיונו של היועץ/</w:t>
      </w:r>
      <w:r w:rsidR="0049009D">
        <w:rPr>
          <w:rFonts w:hint="cs"/>
          <w:b/>
          <w:rtl/>
        </w:rPr>
        <w:t>היועץ</w:t>
      </w:r>
      <w:r w:rsidRPr="009E0EA7">
        <w:rPr>
          <w:rFonts w:hint="cs"/>
          <w:b/>
          <w:rtl/>
        </w:rPr>
        <w:t xml:space="preserve"> מטעמו (במידה והיועץ הוא תאגיד)</w:t>
      </w:r>
      <w:r w:rsidR="00977713">
        <w:rPr>
          <w:rFonts w:hint="cs"/>
          <w:b/>
          <w:rtl/>
        </w:rPr>
        <w:t>)</w:t>
      </w:r>
      <w:r w:rsidRPr="009E0EA7">
        <w:rPr>
          <w:rFonts w:hint="cs"/>
          <w:b/>
          <w:rtl/>
        </w:rPr>
        <w:t xml:space="preserve">, בהעסקה מתמשכת, כפי שיעודכן מעת לעת, ובהתאם להנחה שהוצעה על ידי היועץ, ככל שהוצעה.  </w:t>
      </w:r>
    </w:p>
    <w:p w:rsidR="006109CF" w:rsidRPr="009E0EA7" w:rsidRDefault="006109CF" w:rsidP="007E546C">
      <w:pPr>
        <w:widowControl w:val="0"/>
        <w:spacing w:after="120" w:line="264" w:lineRule="auto"/>
        <w:ind w:left="1418"/>
        <w:jc w:val="both"/>
        <w:rPr>
          <w:b/>
          <w:rtl/>
        </w:rPr>
      </w:pPr>
      <w:r w:rsidRPr="009E0EA7">
        <w:rPr>
          <w:rFonts w:hint="cs"/>
          <w:b/>
          <w:rtl/>
        </w:rPr>
        <w:t xml:space="preserve">העתק החוזר מצורף כנספח </w:t>
      </w:r>
      <w:r w:rsidR="007E546C">
        <w:rPr>
          <w:rFonts w:hint="cs"/>
          <w:b/>
          <w:rtl/>
        </w:rPr>
        <w:t>7</w:t>
      </w:r>
      <w:r w:rsidRPr="009E0EA7">
        <w:rPr>
          <w:rFonts w:hint="cs"/>
          <w:b/>
          <w:rtl/>
        </w:rPr>
        <w:t xml:space="preserve"> ל</w:t>
      </w:r>
      <w:r w:rsidR="007E546C">
        <w:rPr>
          <w:rFonts w:hint="cs"/>
          <w:b/>
          <w:rtl/>
        </w:rPr>
        <w:t>מסמכי המכרז</w:t>
      </w:r>
      <w:r w:rsidRPr="009E0EA7">
        <w:rPr>
          <w:rFonts w:hint="cs"/>
          <w:b/>
          <w:rtl/>
        </w:rPr>
        <w:t>.</w:t>
      </w:r>
    </w:p>
    <w:p w:rsidR="006109CF" w:rsidRPr="009E0EA7" w:rsidRDefault="006109CF" w:rsidP="00E12FDC">
      <w:pPr>
        <w:widowControl w:val="0"/>
        <w:numPr>
          <w:ilvl w:val="1"/>
          <w:numId w:val="7"/>
        </w:numPr>
        <w:spacing w:after="120" w:line="264" w:lineRule="auto"/>
        <w:jc w:val="both"/>
        <w:rPr>
          <w:b/>
          <w:rtl/>
        </w:rPr>
      </w:pPr>
      <w:r w:rsidRPr="009E0EA7">
        <w:rPr>
          <w:rFonts w:hint="cs"/>
          <w:b/>
          <w:rtl/>
        </w:rPr>
        <w:t xml:space="preserve">מובהר בזאת כי סך התמורה המקסימאלית שתשולם עבור ביצוע השירותים על פי הסכם זה לא תעלה על </w:t>
      </w:r>
      <w:r w:rsidR="00D35735">
        <w:rPr>
          <w:rFonts w:hint="cs"/>
          <w:b/>
          <w:rtl/>
        </w:rPr>
        <w:t xml:space="preserve">1,200 </w:t>
      </w:r>
      <w:r w:rsidRPr="009E0EA7">
        <w:rPr>
          <w:rFonts w:hint="cs"/>
          <w:b/>
          <w:rtl/>
        </w:rPr>
        <w:t>שעות ייעוץ המהוות סך של :</w:t>
      </w:r>
      <w:r w:rsidRPr="009E0EA7">
        <w:rPr>
          <w:rFonts w:hint="cs"/>
          <w:b/>
          <w:rtl/>
        </w:rPr>
        <w:tab/>
        <w:t xml:space="preserve">_________ ₪ (יושלם בעת מעמד חתימת ההסכם) בתוספת מע"מ אלא באישור </w:t>
      </w:r>
      <w:r w:rsidR="00761E8F">
        <w:rPr>
          <w:rFonts w:hint="cs"/>
          <w:b/>
          <w:rtl/>
        </w:rPr>
        <w:t>ועדת המכרזים</w:t>
      </w:r>
      <w:r w:rsidRPr="009E0EA7">
        <w:rPr>
          <w:rFonts w:hint="cs"/>
          <w:b/>
          <w:rtl/>
        </w:rPr>
        <w:t xml:space="preserve"> ובהוצאת הסכם חתום על ידי </w:t>
      </w:r>
      <w:proofErr w:type="spellStart"/>
      <w:r w:rsidRPr="009E0EA7">
        <w:rPr>
          <w:rFonts w:hint="cs"/>
          <w:b/>
          <w:rtl/>
        </w:rPr>
        <w:t>מורשי</w:t>
      </w:r>
      <w:proofErr w:type="spellEnd"/>
      <w:r w:rsidRPr="009E0EA7">
        <w:rPr>
          <w:rFonts w:hint="cs"/>
          <w:b/>
          <w:rtl/>
        </w:rPr>
        <w:t xml:space="preserve"> החתימה המורשים לחייב את המשרד. </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המשרד ישלם ליועץ את התשלומים לאחר קבלת דו"ח מאושר על ידי נציג המשרד, כאמור בסעיף 5.3 לעיל, ובהתאם ל</w:t>
      </w:r>
      <w:r w:rsidR="00DC414A">
        <w:rPr>
          <w:rFonts w:hint="cs"/>
          <w:b/>
          <w:rtl/>
        </w:rPr>
        <w:t xml:space="preserve">הוראת </w:t>
      </w:r>
      <w:proofErr w:type="spellStart"/>
      <w:r w:rsidR="00DC414A">
        <w:rPr>
          <w:rFonts w:hint="cs"/>
          <w:b/>
          <w:rtl/>
        </w:rPr>
        <w:t>התכ"מ</w:t>
      </w:r>
      <w:proofErr w:type="spellEnd"/>
      <w:r w:rsidR="00DC414A">
        <w:rPr>
          <w:rFonts w:hint="cs"/>
          <w:b/>
          <w:rtl/>
        </w:rPr>
        <w:t xml:space="preserve"> בנושא קביעת מועדי תשלום. </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היועץ יהיה זכאי לקבל תשלום בגין נסי</w:t>
      </w:r>
      <w:r w:rsidR="00CD7904">
        <w:rPr>
          <w:rFonts w:hint="cs"/>
          <w:b/>
          <w:rtl/>
        </w:rPr>
        <w:t xml:space="preserve">עה, בהתאם לתנאים הקבועים בהוראת </w:t>
      </w:r>
      <w:proofErr w:type="spellStart"/>
      <w:r w:rsidR="00CD7904">
        <w:rPr>
          <w:rFonts w:hint="cs"/>
          <w:b/>
          <w:rtl/>
        </w:rPr>
        <w:t>התכ"מ</w:t>
      </w:r>
      <w:proofErr w:type="spellEnd"/>
      <w:r w:rsidR="00CD7904">
        <w:rPr>
          <w:rFonts w:hint="cs"/>
          <w:b/>
          <w:rtl/>
        </w:rPr>
        <w:t xml:space="preserve"> </w:t>
      </w:r>
      <w:r w:rsidRPr="009E0EA7">
        <w:rPr>
          <w:rFonts w:hint="cs"/>
          <w:b/>
          <w:rtl/>
        </w:rPr>
        <w:t xml:space="preserve">בעניין החזר הוצאות נסיעה בתפקיד לנותני שירותים חיצוניים. </w:t>
      </w:r>
    </w:p>
    <w:p w:rsidR="006109CF" w:rsidRPr="009E0EA7" w:rsidRDefault="006109CF" w:rsidP="007E546C">
      <w:pPr>
        <w:widowControl w:val="0"/>
        <w:spacing w:after="120" w:line="264" w:lineRule="auto"/>
        <w:ind w:left="1418"/>
        <w:jc w:val="both"/>
        <w:rPr>
          <w:b/>
          <w:rtl/>
        </w:rPr>
      </w:pPr>
      <w:r w:rsidRPr="009E0EA7">
        <w:rPr>
          <w:rFonts w:hint="cs"/>
          <w:b/>
          <w:rtl/>
        </w:rPr>
        <w:t>העתק החוזר מצורף כנספח</w:t>
      </w:r>
      <w:r w:rsidR="007E546C">
        <w:rPr>
          <w:rFonts w:hint="cs"/>
          <w:b/>
          <w:rtl/>
        </w:rPr>
        <w:t xml:space="preserve"> 7</w:t>
      </w:r>
      <w:r w:rsidRPr="009E0EA7">
        <w:rPr>
          <w:rFonts w:hint="cs"/>
          <w:b/>
          <w:rtl/>
        </w:rPr>
        <w:t xml:space="preserve"> ל</w:t>
      </w:r>
      <w:r w:rsidR="007E546C">
        <w:rPr>
          <w:rFonts w:hint="cs"/>
          <w:b/>
          <w:rtl/>
        </w:rPr>
        <w:t>מסמכי המכרז</w:t>
      </w:r>
      <w:r w:rsidRPr="009E0EA7">
        <w:rPr>
          <w:rFonts w:hint="cs"/>
          <w:b/>
          <w:rtl/>
        </w:rPr>
        <w:t>.</w:t>
      </w:r>
    </w:p>
    <w:p w:rsidR="006109CF" w:rsidRPr="009E0EA7" w:rsidRDefault="006109CF" w:rsidP="00E12FDC">
      <w:pPr>
        <w:widowControl w:val="0"/>
        <w:numPr>
          <w:ilvl w:val="1"/>
          <w:numId w:val="7"/>
        </w:numPr>
        <w:spacing w:after="120" w:line="264" w:lineRule="auto"/>
        <w:jc w:val="both"/>
        <w:rPr>
          <w:b/>
          <w:rtl/>
        </w:rPr>
      </w:pPr>
      <w:r w:rsidRPr="009E0EA7">
        <w:rPr>
          <w:rFonts w:hint="cs"/>
          <w:b/>
          <w:rtl/>
        </w:rPr>
        <w:t xml:space="preserve">יובהר כי התמורה המקסימלית הקבועה בסעיף 7.2 לעיל כוללת את התשלום בגין שעות נסיעה בגינן זכאי היועץ לתשלום. </w:t>
      </w:r>
    </w:p>
    <w:p w:rsidR="006A1FB1" w:rsidRPr="00B23319" w:rsidRDefault="006A1FB1" w:rsidP="00E12FDC">
      <w:pPr>
        <w:numPr>
          <w:ilvl w:val="1"/>
          <w:numId w:val="7"/>
        </w:numPr>
        <w:overflowPunct w:val="0"/>
        <w:autoSpaceDE w:val="0"/>
        <w:autoSpaceDN w:val="0"/>
        <w:spacing w:before="120" w:after="120" w:line="300" w:lineRule="exact"/>
        <w:jc w:val="both"/>
        <w:outlineLvl w:val="0"/>
        <w:rPr>
          <w:rtl/>
        </w:rPr>
      </w:pPr>
      <w:r w:rsidRPr="00B23319">
        <w:rPr>
          <w:rFonts w:hint="cs"/>
          <w:rtl/>
        </w:rPr>
        <w:t xml:space="preserve">תשלום בגין חשבוניות שלא אושרו כאמור, יעוכב ללא כל חבות עד לבירור הסופי ואישורן על ידי </w:t>
      </w:r>
      <w:r>
        <w:rPr>
          <w:rFonts w:hint="cs"/>
          <w:rtl/>
        </w:rPr>
        <w:t xml:space="preserve">נציג </w:t>
      </w:r>
      <w:r w:rsidRPr="00B23319">
        <w:rPr>
          <w:rFonts w:hint="cs"/>
          <w:rtl/>
        </w:rPr>
        <w:t>המשרד. במקרה של אי התאמה או תיקונים, החשבונית לא תכובד, והמשרד יחזירה ל</w:t>
      </w:r>
      <w:r>
        <w:rPr>
          <w:rFonts w:hint="cs"/>
          <w:rtl/>
        </w:rPr>
        <w:t xml:space="preserve">יועץ </w:t>
      </w:r>
      <w:r w:rsidRPr="00B23319">
        <w:rPr>
          <w:rFonts w:hint="cs"/>
          <w:rtl/>
        </w:rPr>
        <w:t>בציון הפרט הלקוי ו/או החסר. יודגש שכל פיגור בתשלום כתוצאה מטעות ה</w:t>
      </w:r>
      <w:r>
        <w:rPr>
          <w:rFonts w:hint="cs"/>
          <w:rtl/>
        </w:rPr>
        <w:t>יועץ</w:t>
      </w:r>
      <w:r w:rsidRPr="00B23319">
        <w:rPr>
          <w:rFonts w:hint="cs"/>
          <w:rtl/>
        </w:rPr>
        <w:t>, אי התאמה או ליקוי אחר כאמור לא תזכה את ה</w:t>
      </w:r>
      <w:r>
        <w:rPr>
          <w:rFonts w:hint="cs"/>
          <w:rtl/>
        </w:rPr>
        <w:t>יועץ</w:t>
      </w:r>
      <w:r w:rsidRPr="00B23319">
        <w:rPr>
          <w:rFonts w:hint="cs"/>
          <w:rtl/>
        </w:rPr>
        <w:t xml:space="preserve"> בתשלום ריבית או כל תשלום אחר.</w:t>
      </w:r>
    </w:p>
    <w:p w:rsidR="006A1FB1" w:rsidRDefault="006A1FB1" w:rsidP="00E12FDC">
      <w:pPr>
        <w:numPr>
          <w:ilvl w:val="1"/>
          <w:numId w:val="7"/>
        </w:numPr>
        <w:overflowPunct w:val="0"/>
        <w:autoSpaceDE w:val="0"/>
        <w:autoSpaceDN w:val="0"/>
        <w:spacing w:before="120" w:after="120" w:line="300" w:lineRule="exact"/>
        <w:jc w:val="both"/>
        <w:outlineLvl w:val="0"/>
      </w:pPr>
      <w:r w:rsidRPr="00B23319">
        <w:rPr>
          <w:rtl/>
        </w:rPr>
        <w:t>כל מס</w:t>
      </w:r>
      <w:r w:rsidRPr="00B23319">
        <w:rPr>
          <w:rFonts w:hint="cs"/>
          <w:rtl/>
        </w:rPr>
        <w:t xml:space="preserve"> (למעט מע"מ)</w:t>
      </w:r>
      <w:r w:rsidRPr="00B23319">
        <w:rPr>
          <w:rtl/>
        </w:rPr>
        <w:t>, היטל, או תשלום חובה אחר מכל סוג, החלים או אשר יחולו בעתיד, על השירותים או ביצועם או על העסקת עובדים על-ידי ה</w:t>
      </w:r>
      <w:r>
        <w:rPr>
          <w:rFonts w:hint="cs"/>
          <w:rtl/>
        </w:rPr>
        <w:t>יועץ</w:t>
      </w:r>
      <w:r w:rsidRPr="00B23319">
        <w:rPr>
          <w:rtl/>
        </w:rPr>
        <w:t xml:space="preserve"> על פי הסכם זה, יחולו על ה</w:t>
      </w:r>
      <w:r>
        <w:rPr>
          <w:rFonts w:hint="cs"/>
          <w:rtl/>
        </w:rPr>
        <w:t>יועץ</w:t>
      </w:r>
      <w:r w:rsidRPr="00B23319">
        <w:rPr>
          <w:rtl/>
        </w:rPr>
        <w:t xml:space="preserve"> וישולמו על ידו. המשרד ינכה מהסכומים שיגיעו ל</w:t>
      </w:r>
      <w:r>
        <w:rPr>
          <w:rFonts w:hint="cs"/>
          <w:rtl/>
        </w:rPr>
        <w:t>יועץ</w:t>
      </w:r>
      <w:r w:rsidRPr="00B23319">
        <w:rPr>
          <w:rtl/>
        </w:rPr>
        <w:t xml:space="preserve"> את כל הסכומים שעליו לנכות לפי כל דין</w:t>
      </w:r>
      <w:r>
        <w:rPr>
          <w:rFonts w:hint="cs"/>
          <w:rtl/>
        </w:rPr>
        <w:t xml:space="preserve">, </w:t>
      </w:r>
      <w:r w:rsidRPr="00B23319">
        <w:rPr>
          <w:rtl/>
        </w:rPr>
        <w:t xml:space="preserve">ובכלל זאת מיסים היטלים ותשלומי חובה, </w:t>
      </w:r>
      <w:r w:rsidRPr="00B23319">
        <w:rPr>
          <w:rFonts w:hint="cs"/>
          <w:rtl/>
        </w:rPr>
        <w:t>והדבר יהיה שקול</w:t>
      </w:r>
      <w:r w:rsidRPr="00B23319">
        <w:rPr>
          <w:rtl/>
        </w:rPr>
        <w:t xml:space="preserve"> לתשלום לספק.</w:t>
      </w:r>
    </w:p>
    <w:p w:rsidR="006A1FB1" w:rsidRPr="00B23319" w:rsidRDefault="006A1FB1" w:rsidP="00E12FDC">
      <w:pPr>
        <w:numPr>
          <w:ilvl w:val="1"/>
          <w:numId w:val="7"/>
        </w:numPr>
        <w:overflowPunct w:val="0"/>
        <w:autoSpaceDE w:val="0"/>
        <w:autoSpaceDN w:val="0"/>
        <w:spacing w:before="120" w:after="120" w:line="300" w:lineRule="exact"/>
        <w:jc w:val="both"/>
        <w:outlineLvl w:val="0"/>
      </w:pPr>
      <w:r w:rsidRPr="00AD2CAB">
        <w:rPr>
          <w:rFonts w:hint="cs"/>
          <w:rtl/>
        </w:rPr>
        <w:t xml:space="preserve">יודגש כי התמורה האמורה לעיל בסעיף זה תיוותר ללא שינוי, במשך כל תקופת ביצוע השירותים, ללא עדכונים או </w:t>
      </w:r>
      <w:r w:rsidRPr="00B23319">
        <w:rPr>
          <w:rFonts w:hint="cs"/>
          <w:rtl/>
        </w:rPr>
        <w:t xml:space="preserve">הצמדות כלשהן. </w:t>
      </w:r>
    </w:p>
    <w:p w:rsidR="006A1FB1" w:rsidRDefault="006A1FB1" w:rsidP="00E12FDC">
      <w:pPr>
        <w:widowControl w:val="0"/>
        <w:numPr>
          <w:ilvl w:val="1"/>
          <w:numId w:val="7"/>
        </w:numPr>
        <w:spacing w:after="120" w:line="264" w:lineRule="auto"/>
        <w:jc w:val="both"/>
        <w:rPr>
          <w:b/>
        </w:rPr>
      </w:pPr>
      <w:r w:rsidRPr="009E0EA7">
        <w:rPr>
          <w:rFonts w:hint="cs"/>
          <w:b/>
          <w:rtl/>
        </w:rPr>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w:t>
      </w:r>
      <w:r>
        <w:rPr>
          <w:rFonts w:hint="cs"/>
          <w:b/>
          <w:rtl/>
        </w:rPr>
        <w:t xml:space="preserve">יועץ </w:t>
      </w:r>
      <w:r w:rsidRPr="009E0EA7">
        <w:rPr>
          <w:rFonts w:hint="cs"/>
          <w:b/>
          <w:rtl/>
        </w:rPr>
        <w:t xml:space="preserve">ולא לכל אדם או גוף אחר, אלא בהתאם להסכם בכתב שיחתם מראש על ידי </w:t>
      </w:r>
      <w:proofErr w:type="spellStart"/>
      <w:r w:rsidRPr="009E0EA7">
        <w:rPr>
          <w:rFonts w:hint="cs"/>
          <w:b/>
          <w:rtl/>
        </w:rPr>
        <w:t>מורשי</w:t>
      </w:r>
      <w:proofErr w:type="spellEnd"/>
      <w:r w:rsidRPr="009E0EA7">
        <w:rPr>
          <w:rFonts w:hint="cs"/>
          <w:b/>
          <w:rtl/>
        </w:rPr>
        <w:t xml:space="preserve"> החתימה של המשרד בכפוף לאישור </w:t>
      </w:r>
      <w:r>
        <w:rPr>
          <w:rFonts w:hint="cs"/>
          <w:b/>
          <w:rtl/>
        </w:rPr>
        <w:t>ועדת המכרזים</w:t>
      </w:r>
      <w:r w:rsidRPr="009E0EA7">
        <w:rPr>
          <w:rFonts w:hint="cs"/>
          <w:b/>
          <w:rtl/>
        </w:rPr>
        <w:t xml:space="preserve"> של המשרד.</w:t>
      </w:r>
    </w:p>
    <w:p w:rsidR="006A1FB1" w:rsidRPr="002E6892" w:rsidRDefault="006A1FB1" w:rsidP="00E12FDC">
      <w:pPr>
        <w:numPr>
          <w:ilvl w:val="1"/>
          <w:numId w:val="7"/>
        </w:numPr>
        <w:overflowPunct w:val="0"/>
        <w:autoSpaceDE w:val="0"/>
        <w:autoSpaceDN w:val="0"/>
        <w:spacing w:before="120" w:after="120" w:line="300" w:lineRule="exact"/>
        <w:jc w:val="both"/>
        <w:outlineLvl w:val="0"/>
        <w:rPr>
          <w:rtl/>
        </w:rPr>
      </w:pPr>
      <w:r w:rsidRPr="00B23319">
        <w:rPr>
          <w:rFonts w:hint="cs"/>
          <w:rtl/>
        </w:rPr>
        <w:t>ה</w:t>
      </w:r>
      <w:r>
        <w:rPr>
          <w:rFonts w:hint="cs"/>
          <w:rtl/>
        </w:rPr>
        <w:t>יועץ</w:t>
      </w:r>
      <w:r w:rsidRPr="00B23319">
        <w:rPr>
          <w:rtl/>
        </w:rPr>
        <w:t xml:space="preserve"> מצהיר בזה כי ידוע ל</w:t>
      </w:r>
      <w:r w:rsidRPr="00B23319">
        <w:rPr>
          <w:rFonts w:hint="cs"/>
          <w:rtl/>
        </w:rPr>
        <w:t>ו</w:t>
      </w:r>
      <w:r w:rsidRPr="00B23319">
        <w:rPr>
          <w:rtl/>
        </w:rPr>
        <w:t xml:space="preserve"> </w:t>
      </w:r>
      <w:proofErr w:type="spellStart"/>
      <w:r w:rsidRPr="00B23319">
        <w:rPr>
          <w:rtl/>
        </w:rPr>
        <w:t>שחשבות</w:t>
      </w:r>
      <w:proofErr w:type="spellEnd"/>
      <w:r w:rsidRPr="00B23319">
        <w:rPr>
          <w:rtl/>
        </w:rPr>
        <w:t xml:space="preserve"> המשרד תהא רשאית, על פי שיקול דעתה הבלעדי, לבצע ביקורת כספית על התנהלות ה</w:t>
      </w:r>
      <w:r>
        <w:rPr>
          <w:rFonts w:hint="cs"/>
          <w:rtl/>
        </w:rPr>
        <w:t>יועץ</w:t>
      </w:r>
      <w:r w:rsidRPr="00B23319">
        <w:rPr>
          <w:rtl/>
        </w:rPr>
        <w:t xml:space="preserve"> </w:t>
      </w:r>
      <w:r>
        <w:rPr>
          <w:rFonts w:hint="cs"/>
          <w:rtl/>
        </w:rPr>
        <w:t xml:space="preserve">ומי מטעמו </w:t>
      </w:r>
      <w:r w:rsidRPr="00B23319">
        <w:rPr>
          <w:rtl/>
        </w:rPr>
        <w:t xml:space="preserve">בכל הנוגע </w:t>
      </w:r>
      <w:r w:rsidRPr="002E6892">
        <w:rPr>
          <w:rtl/>
        </w:rPr>
        <w:t xml:space="preserve">למתן השירותים. לשם ביצוע ביקורת זאת, </w:t>
      </w:r>
      <w:r w:rsidRPr="002E6892">
        <w:rPr>
          <w:rFonts w:hint="cs"/>
          <w:rtl/>
        </w:rPr>
        <w:t>י</w:t>
      </w:r>
      <w:r w:rsidRPr="002E6892">
        <w:rPr>
          <w:rtl/>
        </w:rPr>
        <w:t>עביר ה</w:t>
      </w:r>
      <w:r>
        <w:rPr>
          <w:rFonts w:hint="cs"/>
          <w:rtl/>
        </w:rPr>
        <w:t>יועץ</w:t>
      </w:r>
      <w:r w:rsidRPr="002E6892">
        <w:rPr>
          <w:rtl/>
        </w:rPr>
        <w:t xml:space="preserve"> למשרד, מיד לאחר קבלת דרישה ראשונה, מידע ומסמכים, על פי בקשת </w:t>
      </w:r>
      <w:proofErr w:type="spellStart"/>
      <w:r w:rsidRPr="002E6892">
        <w:rPr>
          <w:rtl/>
        </w:rPr>
        <w:t>חשבות</w:t>
      </w:r>
      <w:proofErr w:type="spellEnd"/>
      <w:r w:rsidRPr="002E6892">
        <w:rPr>
          <w:rtl/>
        </w:rPr>
        <w:t xml:space="preserve"> המשרד</w:t>
      </w:r>
      <w:r>
        <w:rPr>
          <w:rFonts w:hint="cs"/>
          <w:rtl/>
        </w:rPr>
        <w:t>.</w:t>
      </w:r>
    </w:p>
    <w:p w:rsidR="006A1FB1" w:rsidRPr="000B122F" w:rsidRDefault="006A1FB1" w:rsidP="00E12FDC">
      <w:pPr>
        <w:numPr>
          <w:ilvl w:val="1"/>
          <w:numId w:val="7"/>
        </w:numPr>
        <w:overflowPunct w:val="0"/>
        <w:autoSpaceDE w:val="0"/>
        <w:autoSpaceDN w:val="0"/>
        <w:spacing w:before="120" w:after="120" w:line="300" w:lineRule="exact"/>
        <w:jc w:val="both"/>
        <w:outlineLvl w:val="0"/>
        <w:rPr>
          <w:rtl/>
        </w:rPr>
      </w:pPr>
      <w:r w:rsidRPr="00B23319">
        <w:rPr>
          <w:rFonts w:hint="cs"/>
          <w:rtl/>
        </w:rPr>
        <w:t>ה</w:t>
      </w:r>
      <w:r>
        <w:rPr>
          <w:rFonts w:hint="cs"/>
          <w:rtl/>
        </w:rPr>
        <w:t>יועץ</w:t>
      </w:r>
      <w:r w:rsidRPr="00B23319">
        <w:rPr>
          <w:rFonts w:hint="cs"/>
          <w:rtl/>
        </w:rPr>
        <w:t xml:space="preserve"> מתחייב להשיב למשרד באופן מידי כל סכום כספי עודף אשר קיבל מהמשרד.</w:t>
      </w:r>
      <w:r>
        <w:rPr>
          <w:rFonts w:hint="cs"/>
          <w:rtl/>
        </w:rPr>
        <w:t xml:space="preserve"> </w:t>
      </w:r>
    </w:p>
    <w:p w:rsidR="006109CF" w:rsidRPr="009E0EA7" w:rsidRDefault="006109CF" w:rsidP="00E12FDC">
      <w:pPr>
        <w:widowControl w:val="0"/>
        <w:numPr>
          <w:ilvl w:val="0"/>
          <w:numId w:val="7"/>
        </w:numPr>
        <w:spacing w:after="120" w:line="264" w:lineRule="auto"/>
        <w:jc w:val="both"/>
        <w:rPr>
          <w:b/>
          <w:u w:val="single"/>
          <w:rtl/>
        </w:rPr>
      </w:pPr>
      <w:r w:rsidRPr="009E0EA7">
        <w:rPr>
          <w:rFonts w:hint="cs"/>
          <w:bCs/>
          <w:u w:val="single"/>
          <w:rtl/>
        </w:rPr>
        <w:t>אי תחולת יחסי עובד מעביד</w:t>
      </w:r>
    </w:p>
    <w:p w:rsidR="006109CF" w:rsidRPr="009E0EA7" w:rsidRDefault="006109CF" w:rsidP="00E12FDC">
      <w:pPr>
        <w:widowControl w:val="0"/>
        <w:numPr>
          <w:ilvl w:val="1"/>
          <w:numId w:val="7"/>
        </w:numPr>
        <w:spacing w:after="120" w:line="264" w:lineRule="auto"/>
        <w:jc w:val="both"/>
        <w:rPr>
          <w:b/>
          <w:rtl/>
        </w:rPr>
      </w:pPr>
      <w:r w:rsidRPr="009E0EA7">
        <w:rPr>
          <w:rFonts w:hint="cs"/>
          <w:b/>
          <w:rtl/>
        </w:rPr>
        <w:lastRenderedPageBreak/>
        <w:t>היועץ מצהיר כי אין בהסכם זה או בתנאי מתנאיו כדי ליצור בין היועץ לבין המשרד יחסי עובד מעביד בכל הנוגע למתן השירותים למשרד בהתאם להסכם זה.</w:t>
      </w:r>
    </w:p>
    <w:p w:rsidR="006109CF" w:rsidRPr="009E0EA7" w:rsidRDefault="006109CF" w:rsidP="00E12FDC">
      <w:pPr>
        <w:widowControl w:val="0"/>
        <w:numPr>
          <w:ilvl w:val="1"/>
          <w:numId w:val="7"/>
        </w:numPr>
        <w:spacing w:after="120" w:line="264" w:lineRule="auto"/>
        <w:jc w:val="both"/>
        <w:rPr>
          <w:b/>
        </w:rPr>
      </w:pPr>
      <w:r w:rsidRPr="009E0EA7">
        <w:rPr>
          <w:rFonts w:hint="cs"/>
          <w:b/>
          <w:rtl/>
        </w:rPr>
        <w:t xml:space="preserve">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w:t>
      </w:r>
      <w:proofErr w:type="spellStart"/>
      <w:r w:rsidRPr="009E0EA7">
        <w:rPr>
          <w:rFonts w:hint="cs"/>
          <w:b/>
          <w:rtl/>
        </w:rPr>
        <w:t>הכל</w:t>
      </w:r>
      <w:proofErr w:type="spellEnd"/>
      <w:r w:rsidRPr="009E0EA7">
        <w:rPr>
          <w:rFonts w:hint="cs"/>
          <w:b/>
          <w:rtl/>
        </w:rPr>
        <w:t xml:space="preserve">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היועץ מצהיר בזה כי ידוע לו שהוא נותן את השירותים למשרד על בסיס קבלני, ולכן המשרד לא יהיה אחראי בצורה כלשהי לנזקים שיגרמו לו בשל מתן השירותים על פי הסכם זה. כדי להבטיח עצמו בפני נזקים כאמור, מתחייב היועץ לבטח את עצמו במוסד לביטוח לאומי ולשאת בכל התשלומים שהוא חב בהם לפי כל דין.</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היועץ ו/או למי מטעמו, ישפה היועץ את המשרד מיד עם דרישה בגין כל תשלום שיידרש מהמשרד כאמור.</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היועץ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rsidR="006109CF" w:rsidRPr="009E0EA7" w:rsidRDefault="006109CF" w:rsidP="00E12FDC">
      <w:pPr>
        <w:widowControl w:val="0"/>
        <w:numPr>
          <w:ilvl w:val="1"/>
          <w:numId w:val="7"/>
        </w:numPr>
        <w:spacing w:after="120" w:line="264" w:lineRule="auto"/>
        <w:jc w:val="both"/>
        <w:rPr>
          <w:b/>
          <w:rtl/>
        </w:rPr>
      </w:pPr>
      <w:r w:rsidRPr="009E0EA7">
        <w:rPr>
          <w:rFonts w:hint="cs"/>
          <w:b/>
          <w:rtl/>
        </w:rPr>
        <w:t xml:space="preserve">למען הסר ספק מובהר בזאת כי היועץ בלבד יהא אחראי לכל אובדן, פיצוי, תשלום או נזק מכל סיבה שהיא שיגרמו לו, למשרד ו/או לכל צד שלישי בשל מתן השירותים ו/או בקשר אליהם והמשרד לא </w:t>
      </w:r>
      <w:proofErr w:type="spellStart"/>
      <w:r w:rsidRPr="009E0EA7">
        <w:rPr>
          <w:rFonts w:hint="cs"/>
          <w:b/>
          <w:rtl/>
        </w:rPr>
        <w:t>ישא</w:t>
      </w:r>
      <w:proofErr w:type="spellEnd"/>
      <w:r w:rsidRPr="009E0EA7">
        <w:rPr>
          <w:rFonts w:hint="cs"/>
          <w:b/>
          <w:rtl/>
        </w:rPr>
        <w:t xml:space="preserve"> בכל תשלום בגין כך.</w:t>
      </w:r>
    </w:p>
    <w:p w:rsidR="006109CF" w:rsidRPr="009E0EA7" w:rsidRDefault="006109CF" w:rsidP="00E12FDC">
      <w:pPr>
        <w:widowControl w:val="0"/>
        <w:numPr>
          <w:ilvl w:val="1"/>
          <w:numId w:val="7"/>
        </w:numPr>
        <w:spacing w:after="120" w:line="264" w:lineRule="auto"/>
        <w:jc w:val="both"/>
        <w:rPr>
          <w:b/>
        </w:rPr>
      </w:pPr>
      <w:r w:rsidRPr="009E0EA7">
        <w:rPr>
          <w:rFonts w:hint="cs"/>
          <w:b/>
          <w:rtl/>
        </w:rPr>
        <w:tab/>
        <w:t>היועץ ישפה את המשרד, מיד עם דרישה, בגין כל סכום אשר המשרד יידרש לשלם כתוצאה מתביעה או דרישת תשלום מחמת נזק שנגרם כמתואר לעיל לרבות הוצאות ושכר טרחת עו"ד.</w:t>
      </w:r>
    </w:p>
    <w:p w:rsidR="006109CF" w:rsidRPr="009E0EA7" w:rsidRDefault="006109CF" w:rsidP="00E12FDC">
      <w:pPr>
        <w:widowControl w:val="0"/>
        <w:numPr>
          <w:ilvl w:val="0"/>
          <w:numId w:val="7"/>
        </w:numPr>
        <w:spacing w:after="120" w:line="264" w:lineRule="auto"/>
        <w:jc w:val="both"/>
        <w:rPr>
          <w:b/>
          <w:bCs/>
          <w:u w:val="single"/>
        </w:rPr>
      </w:pPr>
      <w:r w:rsidRPr="009E0EA7">
        <w:rPr>
          <w:rFonts w:hint="cs"/>
          <w:b/>
          <w:bCs/>
          <w:u w:val="single"/>
          <w:rtl/>
        </w:rPr>
        <w:t>סודיות</w:t>
      </w:r>
    </w:p>
    <w:p w:rsidR="006109CF" w:rsidRPr="009E0EA7" w:rsidRDefault="006109CF" w:rsidP="00E12FDC">
      <w:pPr>
        <w:widowControl w:val="0"/>
        <w:numPr>
          <w:ilvl w:val="1"/>
          <w:numId w:val="7"/>
        </w:numPr>
        <w:spacing w:after="120" w:line="264" w:lineRule="auto"/>
        <w:jc w:val="both"/>
        <w:rPr>
          <w:b/>
        </w:rPr>
      </w:pPr>
      <w:r w:rsidRPr="009E0EA7">
        <w:rPr>
          <w:rFonts w:hint="cs"/>
          <w:rtl/>
        </w:rPr>
        <w:t>היועץ מצהיר בזה כי ידוע לו שמידע ומסמכים אשר בידיו ו/או אשר יגיעו לידיו ו/או לעובדיו תוך כדי ביצוע התחייבויותיו לפי הסכם זה ו/או בקשר עמו הינם סודיים והיועץ מתחייב לשמור על כל מידע כאמור בסוד ולהביא סעיף זה לידיעת עובדיו והמועסקים על ידו בעבודות הקשורות בביצוע הסכם זה.</w:t>
      </w:r>
    </w:p>
    <w:p w:rsidR="006109CF" w:rsidRPr="009E0EA7" w:rsidRDefault="006109CF" w:rsidP="00E12FDC">
      <w:pPr>
        <w:widowControl w:val="0"/>
        <w:numPr>
          <w:ilvl w:val="1"/>
          <w:numId w:val="7"/>
        </w:numPr>
        <w:spacing w:after="120" w:line="264" w:lineRule="auto"/>
        <w:jc w:val="both"/>
        <w:rPr>
          <w:b/>
        </w:rPr>
      </w:pPr>
      <w:r w:rsidRPr="009E0EA7">
        <w:rPr>
          <w:rFonts w:hint="cs"/>
          <w:rtl/>
        </w:rPr>
        <w:t xml:space="preserve">כמו כן מתחייב היועץ להחזיר למשרד כל </w:t>
      </w:r>
      <w:r w:rsidR="002420A2">
        <w:rPr>
          <w:rFonts w:hint="cs"/>
          <w:rtl/>
        </w:rPr>
        <w:t>פרק</w:t>
      </w:r>
      <w:r w:rsidRPr="009E0EA7">
        <w:rPr>
          <w:rFonts w:hint="cs"/>
          <w:rtl/>
        </w:rPr>
        <w:t xml:space="preserve"> שנמסר לו בקשר עם הסכם זה מיד בתום הטיפול בו לצורך הסכם זה.</w:t>
      </w:r>
    </w:p>
    <w:p w:rsidR="006109CF" w:rsidRPr="009E0EA7" w:rsidRDefault="006109CF" w:rsidP="00E12FDC">
      <w:pPr>
        <w:widowControl w:val="0"/>
        <w:numPr>
          <w:ilvl w:val="1"/>
          <w:numId w:val="7"/>
        </w:numPr>
        <w:spacing w:after="120" w:line="264" w:lineRule="auto"/>
        <w:jc w:val="both"/>
        <w:rPr>
          <w:b/>
        </w:rPr>
      </w:pPr>
      <w:r w:rsidRPr="009E0EA7">
        <w:rPr>
          <w:rFonts w:hint="cs"/>
          <w:rtl/>
        </w:rPr>
        <w:t>היועץ יצויד במידת הצורך באישור כניסה למשרד לאחר שחתם על הצהרת סודיות מתאימה</w:t>
      </w:r>
      <w:r w:rsidR="0084451B">
        <w:rPr>
          <w:rFonts w:hint="cs"/>
          <w:rtl/>
        </w:rPr>
        <w:t xml:space="preserve"> בהתאם לנספח 10 למסמכי המכרז</w:t>
      </w:r>
      <w:r w:rsidRPr="009E0EA7">
        <w:rPr>
          <w:rFonts w:hint="cs"/>
          <w:rtl/>
        </w:rPr>
        <w:t xml:space="preserve"> וקיבל אישור ביטחוני מתאים. </w:t>
      </w:r>
    </w:p>
    <w:p w:rsidR="006109CF" w:rsidRPr="009E0EA7" w:rsidRDefault="006109CF" w:rsidP="00E12FDC">
      <w:pPr>
        <w:widowControl w:val="0"/>
        <w:numPr>
          <w:ilvl w:val="1"/>
          <w:numId w:val="7"/>
        </w:numPr>
        <w:spacing w:after="120" w:line="264" w:lineRule="auto"/>
        <w:jc w:val="both"/>
        <w:rPr>
          <w:b/>
        </w:rPr>
      </w:pPr>
      <w:r w:rsidRPr="009E0EA7">
        <w:rPr>
          <w:rFonts w:hint="cs"/>
          <w:rtl/>
        </w:rPr>
        <w:t xml:space="preserve">היועץ מצהיר בזאת כי ידוע לו שאי-מילוי ההתחייבות על פי סעיף זה מהווה עבירה לפי סעיף 118 לחוק העונשין, </w:t>
      </w:r>
      <w:proofErr w:type="spellStart"/>
      <w:r w:rsidRPr="009E0EA7">
        <w:rPr>
          <w:rFonts w:hint="cs"/>
          <w:rtl/>
        </w:rPr>
        <w:t>התשל"ז</w:t>
      </w:r>
      <w:proofErr w:type="spellEnd"/>
      <w:r w:rsidRPr="009E0EA7">
        <w:rPr>
          <w:rFonts w:hint="cs"/>
          <w:rtl/>
        </w:rPr>
        <w:t xml:space="preserve"> </w:t>
      </w:r>
      <w:r w:rsidRPr="009E0EA7">
        <w:rPr>
          <w:rtl/>
        </w:rPr>
        <w:t>–</w:t>
      </w:r>
      <w:r w:rsidRPr="009E0EA7">
        <w:rPr>
          <w:rFonts w:hint="cs"/>
          <w:rtl/>
        </w:rPr>
        <w:t xml:space="preserve"> 1977.</w:t>
      </w:r>
    </w:p>
    <w:p w:rsidR="006109CF" w:rsidRPr="009E0EA7" w:rsidRDefault="006109CF" w:rsidP="006109CF">
      <w:pPr>
        <w:widowControl w:val="0"/>
        <w:spacing w:after="120" w:line="264" w:lineRule="auto"/>
        <w:ind w:left="1418"/>
        <w:jc w:val="both"/>
        <w:rPr>
          <w:b/>
          <w:rtl/>
        </w:rPr>
      </w:pPr>
      <w:r w:rsidRPr="009E0EA7">
        <w:rPr>
          <w:rFonts w:hint="cs"/>
          <w:rtl/>
        </w:rPr>
        <w:t xml:space="preserve">סעיף זה הינו תנאי עיקרי ויסודי בהסכם זה. </w:t>
      </w:r>
    </w:p>
    <w:p w:rsidR="006109CF" w:rsidRPr="009E0EA7" w:rsidRDefault="006109CF" w:rsidP="006109CF">
      <w:pPr>
        <w:jc w:val="both"/>
        <w:rPr>
          <w:rtl/>
        </w:rPr>
      </w:pPr>
    </w:p>
    <w:p w:rsidR="006109CF" w:rsidRPr="009E0EA7" w:rsidRDefault="006109CF" w:rsidP="00E12FDC">
      <w:pPr>
        <w:widowControl w:val="0"/>
        <w:numPr>
          <w:ilvl w:val="0"/>
          <w:numId w:val="7"/>
        </w:numPr>
        <w:spacing w:after="120" w:line="264" w:lineRule="auto"/>
        <w:jc w:val="both"/>
        <w:rPr>
          <w:b/>
          <w:bCs/>
          <w:u w:val="single"/>
        </w:rPr>
      </w:pPr>
      <w:r w:rsidRPr="009E0EA7">
        <w:rPr>
          <w:rFonts w:hint="cs"/>
          <w:b/>
          <w:bCs/>
          <w:u w:val="single"/>
          <w:rtl/>
        </w:rPr>
        <w:lastRenderedPageBreak/>
        <w:t>זכויות יוצרים ובעלות על החומר</w:t>
      </w:r>
    </w:p>
    <w:p w:rsidR="006109CF" w:rsidRPr="009E0EA7" w:rsidRDefault="006109CF" w:rsidP="00E12FDC">
      <w:pPr>
        <w:widowControl w:val="0"/>
        <w:numPr>
          <w:ilvl w:val="1"/>
          <w:numId w:val="7"/>
        </w:numPr>
        <w:spacing w:after="120" w:line="264" w:lineRule="auto"/>
        <w:jc w:val="both"/>
        <w:rPr>
          <w:b/>
          <w:bCs/>
        </w:rPr>
      </w:pPr>
      <w:r w:rsidRPr="009E0EA7">
        <w:rPr>
          <w:rFonts w:hint="cs"/>
          <w:rtl/>
        </w:rPr>
        <w:t>מוסכם בזאת כי כל הזכויות, לרבות זכויות היוצרים, בכל חומר אשר יוכן על ידי היועץ ו/או מי מטעמו במסגרת מתן השירותים לפי הסכם זה, יהיו שייכות למשרד בלבד. 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rsidR="006109CF" w:rsidRPr="009E0EA7" w:rsidRDefault="006109CF" w:rsidP="00E12FDC">
      <w:pPr>
        <w:widowControl w:val="0"/>
        <w:numPr>
          <w:ilvl w:val="1"/>
          <w:numId w:val="7"/>
        </w:numPr>
        <w:spacing w:after="120" w:line="264" w:lineRule="auto"/>
        <w:jc w:val="both"/>
        <w:rPr>
          <w:b/>
          <w:bCs/>
        </w:rPr>
      </w:pPr>
      <w:r w:rsidRPr="009E0EA7">
        <w:rPr>
          <w:rFonts w:hint="cs"/>
          <w:rtl/>
        </w:rPr>
        <w:t>חתימת היועץ על הסכם זה מהווה אישור לכל שימוש שיעשה המשרד בחומר שיוכן על ידי היועץ או מי מטעמו.</w:t>
      </w:r>
    </w:p>
    <w:p w:rsidR="006109CF" w:rsidRPr="009E0EA7" w:rsidRDefault="006109CF" w:rsidP="00E12FDC">
      <w:pPr>
        <w:widowControl w:val="0"/>
        <w:numPr>
          <w:ilvl w:val="1"/>
          <w:numId w:val="7"/>
        </w:numPr>
        <w:spacing w:after="120" w:line="264" w:lineRule="auto"/>
        <w:jc w:val="both"/>
        <w:rPr>
          <w:b/>
          <w:bCs/>
        </w:rPr>
      </w:pPr>
      <w:r w:rsidRPr="009E0EA7">
        <w:rPr>
          <w:rFonts w:hint="cs"/>
          <w:rtl/>
        </w:rPr>
        <w:t>היועץ ימסור לידי המשרד את כל החומר שיוכן על ידו ו/או מי מטעמו, או שקיבל לידיו במסגרת הסכם זה.</w:t>
      </w:r>
    </w:p>
    <w:p w:rsidR="006109CF" w:rsidRPr="009E0EA7" w:rsidRDefault="006109CF" w:rsidP="00E12FDC">
      <w:pPr>
        <w:widowControl w:val="0"/>
        <w:numPr>
          <w:ilvl w:val="1"/>
          <w:numId w:val="7"/>
        </w:numPr>
        <w:spacing w:after="120" w:line="264" w:lineRule="auto"/>
        <w:jc w:val="both"/>
        <w:rPr>
          <w:b/>
          <w:bCs/>
        </w:rPr>
      </w:pPr>
      <w:r w:rsidRPr="009E0EA7">
        <w:rPr>
          <w:rFonts w:hint="cs"/>
          <w:rtl/>
        </w:rPr>
        <w:t>היועץ ו/או מי מטעמו לא יהיו רשאי לעשות כל שימוש בכל חומר כאמור אלא אם קיבלו את הסכמת המשרד בכתב ומראש, ובהתאם לתנאי ההסכמה.</w:t>
      </w:r>
    </w:p>
    <w:p w:rsidR="006109CF" w:rsidRPr="009E0EA7" w:rsidRDefault="006109CF" w:rsidP="00E12FDC">
      <w:pPr>
        <w:widowControl w:val="0"/>
        <w:numPr>
          <w:ilvl w:val="1"/>
          <w:numId w:val="7"/>
        </w:numPr>
        <w:spacing w:after="120" w:line="264" w:lineRule="auto"/>
        <w:jc w:val="both"/>
        <w:rPr>
          <w:b/>
          <w:bCs/>
          <w:rtl/>
        </w:rPr>
      </w:pPr>
      <w:r w:rsidRPr="009E0EA7">
        <w:rPr>
          <w:rFonts w:hint="cs"/>
          <w:rtl/>
        </w:rPr>
        <w:t>מודגש בזה כי החומר האמור וכל עותק ממנו בין אם הוא מודפס או אל מדיה מגנטית או בכל צורה אחרת הינו רכושו של המשרד והיועץ לא יהיה רשאי לעכבו תחת ידו גם במידה ויגיעו לו, לטענתו, תשלומים מאת המשרד.</w:t>
      </w:r>
    </w:p>
    <w:p w:rsidR="006109CF" w:rsidRPr="009E0EA7" w:rsidRDefault="006109CF" w:rsidP="00E12FDC">
      <w:pPr>
        <w:widowControl w:val="0"/>
        <w:numPr>
          <w:ilvl w:val="0"/>
          <w:numId w:val="7"/>
        </w:numPr>
        <w:spacing w:after="120" w:line="264" w:lineRule="auto"/>
        <w:jc w:val="both"/>
        <w:rPr>
          <w:u w:val="single"/>
        </w:rPr>
      </w:pPr>
      <w:r w:rsidRPr="009E0EA7">
        <w:rPr>
          <w:rFonts w:hint="cs"/>
          <w:b/>
          <w:bCs/>
          <w:u w:val="single"/>
          <w:rtl/>
        </w:rPr>
        <w:t>ביטול</w:t>
      </w:r>
      <w:r w:rsidRPr="009E0EA7">
        <w:rPr>
          <w:rFonts w:hint="cs"/>
          <w:u w:val="single"/>
          <w:rtl/>
        </w:rPr>
        <w:t xml:space="preserve"> </w:t>
      </w:r>
      <w:r w:rsidRPr="009E0EA7">
        <w:rPr>
          <w:rFonts w:hint="cs"/>
          <w:b/>
          <w:bCs/>
          <w:u w:val="single"/>
          <w:rtl/>
        </w:rPr>
        <w:t>ההסכם</w:t>
      </w:r>
    </w:p>
    <w:p w:rsidR="006109CF" w:rsidRPr="009E0EA7" w:rsidRDefault="006109CF" w:rsidP="006109CF">
      <w:pPr>
        <w:widowControl w:val="0"/>
        <w:spacing w:after="120" w:line="264" w:lineRule="auto"/>
        <w:ind w:left="720"/>
        <w:jc w:val="both"/>
      </w:pPr>
      <w:r w:rsidRPr="009E0EA7">
        <w:rPr>
          <w:rFonts w:hint="cs"/>
          <w:rtl/>
        </w:rPr>
        <w:t>המשרד רשאי לבטל את ההסכם בכל עת לפני תום תקופת ההתקשרות על ידי מתן הודעה מוקדמת בכתב ליועץ, 10 ימים מראש לפחות. בוטל ההסכם כאמור, ישלם המשרד ליועץ את החלק היחסי של התשלומים לפי שעות הייעוץ אותן ביצע בפועל, ולא יותר ממכסת השעות שאושרה על ידי נציג המשרד בתוכנית העבודה שהגיש היועץ ביחס לאותה תקופה.</w:t>
      </w:r>
    </w:p>
    <w:p w:rsidR="006109CF" w:rsidRPr="009E0EA7" w:rsidRDefault="006109CF" w:rsidP="00E12FDC">
      <w:pPr>
        <w:widowControl w:val="0"/>
        <w:numPr>
          <w:ilvl w:val="0"/>
          <w:numId w:val="7"/>
        </w:numPr>
        <w:spacing w:after="120" w:line="264" w:lineRule="auto"/>
        <w:jc w:val="both"/>
        <w:rPr>
          <w:b/>
          <w:bCs/>
          <w:u w:val="single"/>
        </w:rPr>
      </w:pPr>
      <w:r w:rsidRPr="009E0EA7">
        <w:rPr>
          <w:rFonts w:hint="cs"/>
          <w:b/>
          <w:bCs/>
          <w:u w:val="single"/>
          <w:rtl/>
        </w:rPr>
        <w:t>ניגוד עניינים</w:t>
      </w:r>
    </w:p>
    <w:p w:rsidR="006109CF" w:rsidRPr="009E0EA7" w:rsidRDefault="006109CF" w:rsidP="00E12FDC">
      <w:pPr>
        <w:widowControl w:val="0"/>
        <w:numPr>
          <w:ilvl w:val="1"/>
          <w:numId w:val="7"/>
        </w:numPr>
        <w:spacing w:after="120" w:line="264" w:lineRule="auto"/>
        <w:jc w:val="both"/>
        <w:rPr>
          <w:b/>
          <w:bCs/>
        </w:rPr>
      </w:pPr>
      <w:r w:rsidRPr="009E0EA7">
        <w:rPr>
          <w:rFonts w:hint="cs"/>
          <w:rtl/>
        </w:rPr>
        <w:t>היועץ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ליועץ ו/או מי מטעמו וכן כי אין לו כל זיקה פוליטית לשר משרי הממשלה או כי במידה ויש לו זיקה פוליטית כאמור, הוא דיווח עליה והמשרד אישר את העסקתו על אף הזיקה הנ"ל.</w:t>
      </w:r>
    </w:p>
    <w:p w:rsidR="006109CF" w:rsidRPr="009E0EA7" w:rsidRDefault="006109CF" w:rsidP="00E12FDC">
      <w:pPr>
        <w:widowControl w:val="0"/>
        <w:numPr>
          <w:ilvl w:val="1"/>
          <w:numId w:val="7"/>
        </w:numPr>
        <w:spacing w:after="120" w:line="264" w:lineRule="auto"/>
        <w:jc w:val="both"/>
        <w:rPr>
          <w:b/>
        </w:rPr>
      </w:pPr>
      <w:r w:rsidRPr="009E0EA7">
        <w:rPr>
          <w:rFonts w:hint="cs"/>
          <w:b/>
          <w:rtl/>
        </w:rPr>
        <w:t xml:space="preserve">מבלי לגרוע מכלליות האמור מתחייב היועץ כי אם ובמידה שיתבקש לבצע שירותים ביחס לפרויקט שהיועץ ו/או מי מטעמו מספקים שירותים הנוגעים אליהם, במישרין או בעקיפין, לכל אדם או גוף אחר (לרבות, ומבלי לגרוע מכלליות האמור, לכל רשות מקומית או גוף ממשלתי אחר) הוא יודיע על כך </w:t>
      </w:r>
      <w:proofErr w:type="spellStart"/>
      <w:r w:rsidRPr="009E0EA7">
        <w:rPr>
          <w:rFonts w:hint="cs"/>
          <w:b/>
          <w:rtl/>
        </w:rPr>
        <w:t>מיידית</w:t>
      </w:r>
      <w:proofErr w:type="spellEnd"/>
      <w:r w:rsidRPr="009E0EA7">
        <w:rPr>
          <w:rFonts w:hint="cs"/>
          <w:b/>
          <w:rtl/>
        </w:rPr>
        <w:t xml:space="preserve"> ליועצת המשפטית של המשרד ולא יבצע כל שירות שיש לו ו/או למי מטעמו זיקה אליו כאמור.</w:t>
      </w:r>
    </w:p>
    <w:p w:rsidR="006109CF" w:rsidRPr="009E0EA7" w:rsidRDefault="006109CF" w:rsidP="00E12FDC">
      <w:pPr>
        <w:widowControl w:val="0"/>
        <w:numPr>
          <w:ilvl w:val="1"/>
          <w:numId w:val="7"/>
        </w:numPr>
        <w:spacing w:after="120" w:line="264" w:lineRule="auto"/>
        <w:jc w:val="both"/>
        <w:rPr>
          <w:b/>
        </w:rPr>
      </w:pPr>
      <w:r w:rsidRPr="009E0EA7">
        <w:rPr>
          <w:rFonts w:hint="cs"/>
          <w:rtl/>
        </w:rPr>
        <w:t xml:space="preserve">היועץ מתחייב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ליועץ ו/או מי מטעמו היועץ מתחייב להודיע על כך </w:t>
      </w:r>
      <w:proofErr w:type="spellStart"/>
      <w:r w:rsidRPr="009E0EA7">
        <w:rPr>
          <w:rFonts w:hint="cs"/>
          <w:rtl/>
        </w:rPr>
        <w:t>מיידית</w:t>
      </w:r>
      <w:proofErr w:type="spellEnd"/>
      <w:r w:rsidRPr="009E0EA7">
        <w:rPr>
          <w:rFonts w:hint="cs"/>
          <w:rtl/>
        </w:rPr>
        <w:t xml:space="preserve"> ליועצת המשפטית של המשרד.</w:t>
      </w:r>
    </w:p>
    <w:p w:rsidR="006109CF" w:rsidRPr="009E0EA7" w:rsidRDefault="006109CF" w:rsidP="006109CF">
      <w:pPr>
        <w:widowControl w:val="0"/>
        <w:spacing w:after="120" w:line="264" w:lineRule="auto"/>
        <w:ind w:left="1418"/>
        <w:jc w:val="both"/>
        <w:rPr>
          <w:b/>
        </w:rPr>
      </w:pPr>
      <w:r w:rsidRPr="009E0EA7">
        <w:rPr>
          <w:rFonts w:hint="cs"/>
          <w:rtl/>
        </w:rPr>
        <w:t>לעניין סעיף זה, "היועץ ו/או מי מטעמו" - לרבות עובדים ומועסקים מטעמו, בני משפחה של היועץ ותאגיד שהיועץ, עובדיו ומועסקיו או בני משפחתם כאמור הינם בעלי עניין בהם. "בן משפחה" ו"בעל עניין" יפורשו בסעיף זה כהגדרתם בחוק ניירות ערך, תשכ"ח-1968.</w:t>
      </w:r>
    </w:p>
    <w:p w:rsidR="006109CF" w:rsidRPr="009E0EA7" w:rsidRDefault="006109CF" w:rsidP="006109CF">
      <w:pPr>
        <w:pStyle w:val="11"/>
        <w:ind w:left="698" w:firstLine="720"/>
        <w:jc w:val="both"/>
        <w:rPr>
          <w:rFonts w:cs="David"/>
          <w:sz w:val="24"/>
          <w:u w:val="none"/>
        </w:rPr>
      </w:pPr>
      <w:r w:rsidRPr="009E0EA7">
        <w:rPr>
          <w:rFonts w:cs="David" w:hint="cs"/>
          <w:sz w:val="24"/>
          <w:u w:val="none"/>
          <w:rtl/>
        </w:rPr>
        <w:t>סעיף זה הינו תנאי עיקרי ויסודי בהסכם זה.</w:t>
      </w:r>
    </w:p>
    <w:p w:rsidR="006109CF" w:rsidRPr="009E0EA7" w:rsidRDefault="006109CF" w:rsidP="00E12FDC">
      <w:pPr>
        <w:widowControl w:val="0"/>
        <w:numPr>
          <w:ilvl w:val="0"/>
          <w:numId w:val="7"/>
        </w:numPr>
        <w:snapToGrid w:val="0"/>
        <w:spacing w:after="120" w:line="264" w:lineRule="auto"/>
        <w:jc w:val="both"/>
        <w:rPr>
          <w:bCs/>
          <w:u w:val="single"/>
        </w:rPr>
      </w:pPr>
      <w:r w:rsidRPr="009E0EA7">
        <w:rPr>
          <w:rFonts w:hint="cs"/>
          <w:bCs/>
          <w:u w:val="single"/>
          <w:rtl/>
        </w:rPr>
        <w:t xml:space="preserve">אחריות </w:t>
      </w:r>
    </w:p>
    <w:p w:rsidR="006109CF" w:rsidRPr="009E0EA7" w:rsidRDefault="006109CF" w:rsidP="00E12FDC">
      <w:pPr>
        <w:numPr>
          <w:ilvl w:val="1"/>
          <w:numId w:val="7"/>
        </w:numPr>
        <w:snapToGrid w:val="0"/>
        <w:spacing w:after="120" w:line="288" w:lineRule="auto"/>
        <w:jc w:val="both"/>
        <w:rPr>
          <w:b/>
        </w:rPr>
      </w:pPr>
      <w:r w:rsidRPr="009E0EA7">
        <w:rPr>
          <w:rFonts w:hint="cs"/>
          <w:b/>
          <w:rtl/>
        </w:rPr>
        <w:lastRenderedPageBreak/>
        <w:t xml:space="preserve">היועץ יהיה אחראי לבדו לכל אובדן, פגיעה ונזק שיגרמו למשרד, לעובדים ולמועסקים מטעמו, לעובדים ולמועסקים מטעם היועץ ו/או לכל צד שלישי, כתוצאה ו/או עקב מתן השירותים לפי הסכם זה ו/או כל הכרוך בשירותים אלו, בין שהשירותים נעשו כדבעי ובין שנעשו ברשלנות. </w:t>
      </w:r>
    </w:p>
    <w:p w:rsidR="006109CF" w:rsidRPr="009E0EA7" w:rsidRDefault="006109CF" w:rsidP="00E12FDC">
      <w:pPr>
        <w:numPr>
          <w:ilvl w:val="1"/>
          <w:numId w:val="7"/>
        </w:numPr>
        <w:snapToGrid w:val="0"/>
        <w:spacing w:after="120" w:line="288" w:lineRule="auto"/>
        <w:jc w:val="both"/>
        <w:rPr>
          <w:b/>
        </w:rPr>
      </w:pPr>
      <w:r w:rsidRPr="009E0EA7">
        <w:rPr>
          <w:rFonts w:hint="cs"/>
          <w:b/>
          <w:rtl/>
        </w:rPr>
        <w:t xml:space="preserve">היועץ יהיה חייב לשלם את דמי הנזק ו/או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 </w:t>
      </w:r>
    </w:p>
    <w:p w:rsidR="006109CF" w:rsidRPr="009E0EA7" w:rsidRDefault="006109CF" w:rsidP="00E12FDC">
      <w:pPr>
        <w:numPr>
          <w:ilvl w:val="1"/>
          <w:numId w:val="7"/>
        </w:numPr>
        <w:snapToGrid w:val="0"/>
        <w:spacing w:after="120" w:line="288" w:lineRule="auto"/>
        <w:jc w:val="both"/>
        <w:rPr>
          <w:b/>
          <w:rtl/>
        </w:rPr>
      </w:pPr>
      <w:r w:rsidRPr="009E0EA7">
        <w:rPr>
          <w:rFonts w:hint="cs"/>
          <w:b/>
          <w:rtl/>
        </w:rPr>
        <w:t>סיומו של הסכם זה, מכל סיבה שהיא, לא יהיה בו כדי לגרוע מאחריות היועץ לגבי נזקים שעילת התביעה בגינם נובעת מהסכם זה או קשורה אליהם.</w:t>
      </w:r>
    </w:p>
    <w:p w:rsidR="006109CF" w:rsidRPr="009E0EA7" w:rsidRDefault="006109CF" w:rsidP="00E12FDC">
      <w:pPr>
        <w:numPr>
          <w:ilvl w:val="1"/>
          <w:numId w:val="7"/>
        </w:numPr>
        <w:snapToGrid w:val="0"/>
        <w:spacing w:after="120" w:line="288" w:lineRule="auto"/>
        <w:jc w:val="both"/>
        <w:rPr>
          <w:b/>
          <w:rtl/>
        </w:rPr>
      </w:pPr>
      <w:r w:rsidRPr="009E0EA7">
        <w:rPr>
          <w:rFonts w:hint="cs"/>
          <w:b/>
          <w:rtl/>
        </w:rPr>
        <w:t xml:space="preserve">כבטוחה לקיום התחייבויות היועץ על פי הסכם זה, ימציא היועץ למשרד, במעמד חתימת הסכם זה, ערבות לביצוע בלתי מותנית וצמודה למדד המחירים לצרכן, בגובה: </w:t>
      </w:r>
      <w:r w:rsidR="008D671F">
        <w:rPr>
          <w:rFonts w:hint="cs"/>
          <w:b/>
          <w:rtl/>
        </w:rPr>
        <w:t xml:space="preserve">40,790 </w:t>
      </w:r>
      <w:r w:rsidR="008D671F" w:rsidRPr="009E0EA7">
        <w:rPr>
          <w:rFonts w:hint="cs"/>
          <w:b/>
          <w:rtl/>
        </w:rPr>
        <w:t xml:space="preserve">₪ </w:t>
      </w:r>
      <w:r w:rsidRPr="009E0EA7">
        <w:rPr>
          <w:rFonts w:hint="cs"/>
          <w:b/>
          <w:rtl/>
        </w:rPr>
        <w:t xml:space="preserve">שתהיה  בתוקף עד תום שלושה חודשים מסיום תקופת הסכם זה.  הערבות תהא בנוסח נספח </w:t>
      </w:r>
      <w:r w:rsidR="00CD7904">
        <w:rPr>
          <w:rFonts w:hint="cs"/>
          <w:b/>
          <w:rtl/>
        </w:rPr>
        <w:t xml:space="preserve">2 </w:t>
      </w:r>
      <w:r w:rsidRPr="009E0EA7">
        <w:rPr>
          <w:rFonts w:hint="cs"/>
          <w:b/>
          <w:rtl/>
        </w:rPr>
        <w:t>למסמכי המכרז (להלן: "הערבות").</w:t>
      </w:r>
    </w:p>
    <w:p w:rsidR="006109CF" w:rsidRPr="009E0EA7" w:rsidRDefault="006109CF" w:rsidP="00E12FDC">
      <w:pPr>
        <w:numPr>
          <w:ilvl w:val="1"/>
          <w:numId w:val="7"/>
        </w:numPr>
        <w:snapToGrid w:val="0"/>
        <w:spacing w:after="120" w:line="288" w:lineRule="auto"/>
        <w:jc w:val="both"/>
        <w:rPr>
          <w:b/>
        </w:rPr>
      </w:pPr>
      <w:r w:rsidRPr="009E0EA7">
        <w:rPr>
          <w:rFonts w:hint="cs"/>
          <w:b/>
          <w:rtl/>
        </w:rPr>
        <w:t xml:space="preserve">הערבות תהא של מוסד בנקאי או של חברת ביטוח בעל רישיון לפעול בענף הביטוח והמורשית לתת ערבות , על פי הרשימה שבנספח </w:t>
      </w:r>
      <w:r w:rsidR="00CD7904">
        <w:rPr>
          <w:rFonts w:hint="cs"/>
          <w:b/>
          <w:rtl/>
        </w:rPr>
        <w:t xml:space="preserve">3 </w:t>
      </w:r>
      <w:r w:rsidRPr="009E0EA7">
        <w:rPr>
          <w:rFonts w:hint="cs"/>
          <w:b/>
          <w:rtl/>
        </w:rPr>
        <w:t>למסמכי המכרז.</w:t>
      </w:r>
    </w:p>
    <w:p w:rsidR="006109CF" w:rsidRPr="009E0EA7" w:rsidRDefault="006109CF" w:rsidP="00E12FDC">
      <w:pPr>
        <w:numPr>
          <w:ilvl w:val="1"/>
          <w:numId w:val="7"/>
        </w:numPr>
        <w:snapToGrid w:val="0"/>
        <w:spacing w:after="120" w:line="288" w:lineRule="auto"/>
        <w:jc w:val="both"/>
        <w:rPr>
          <w:b/>
          <w:rtl/>
        </w:rPr>
      </w:pPr>
      <w:r w:rsidRPr="009E0EA7">
        <w:rPr>
          <w:rFonts w:hint="cs"/>
          <w:b/>
          <w:rtl/>
        </w:rPr>
        <w:t>במידה שתקופת ההתקשרות בין הצדדים תוארך, יוארך גם תוקפה של הערבות באופן שתהא תקפה לכל משך ההתקשרות בין הצדדים ועוד שלושה חודשים לאחר תום תקופת ההתקשרות החדשה.</w:t>
      </w:r>
    </w:p>
    <w:p w:rsidR="006109CF" w:rsidRPr="009E0EA7" w:rsidRDefault="006109CF" w:rsidP="00E12FDC">
      <w:pPr>
        <w:numPr>
          <w:ilvl w:val="1"/>
          <w:numId w:val="7"/>
        </w:numPr>
        <w:snapToGrid w:val="0"/>
        <w:spacing w:after="120" w:line="288" w:lineRule="auto"/>
        <w:jc w:val="both"/>
        <w:rPr>
          <w:b/>
        </w:rPr>
      </w:pPr>
      <w:r w:rsidRPr="009E0EA7">
        <w:rPr>
          <w:rFonts w:hint="cs"/>
          <w:b/>
          <w:rtl/>
        </w:rPr>
        <w:t>במקרה שיפר היועץ הסכם זה הפרה יסודית ו/או הפרה שאינה יסודית שלגביה נתן המשרד ארכה בכתב ואשר לא תוקנה בתקופת הארכה, יהיה המשרד רשאי לחלט את הערבות כולה או מקצתה לפי שיקול דעתו, ללא צורך לפנות לערכאות, לבוררות או למו"מ משפטי כלשהו, וזאת כפיצוי מוסכם ומוערך מראש בגין הנזק מהפרת התחייבויות היועץ כפי שהצדדים צופים אותו במועד זה.</w:t>
      </w:r>
    </w:p>
    <w:p w:rsidR="006109CF" w:rsidRPr="009E0EA7" w:rsidRDefault="006109CF" w:rsidP="00E12FDC">
      <w:pPr>
        <w:numPr>
          <w:ilvl w:val="1"/>
          <w:numId w:val="7"/>
        </w:numPr>
        <w:snapToGrid w:val="0"/>
        <w:spacing w:after="120" w:line="288" w:lineRule="auto"/>
        <w:jc w:val="both"/>
        <w:rPr>
          <w:b/>
        </w:rPr>
      </w:pPr>
      <w:r w:rsidRPr="009E0EA7">
        <w:rPr>
          <w:rFonts w:hint="cs"/>
          <w:b/>
          <w:rtl/>
        </w:rPr>
        <w:t>היה והערבות תחולט על ידי המשרד וההסכם לא יבוטל, ימציא היועץ ערבות חדשה בתנאים זהים לערבות שחולטה תוך 7 ימים מהיום שבו קיבל הועדה שהערבות חולטה.</w:t>
      </w:r>
    </w:p>
    <w:p w:rsidR="006109CF" w:rsidRPr="00BF63F3" w:rsidRDefault="006109CF" w:rsidP="00E12FDC">
      <w:pPr>
        <w:numPr>
          <w:ilvl w:val="1"/>
          <w:numId w:val="7"/>
        </w:numPr>
        <w:snapToGrid w:val="0"/>
        <w:spacing w:after="120" w:line="288" w:lineRule="auto"/>
        <w:jc w:val="both"/>
        <w:rPr>
          <w:b/>
        </w:rPr>
      </w:pPr>
      <w:r w:rsidRPr="009E0EA7">
        <w:rPr>
          <w:rFonts w:hint="cs"/>
          <w:b/>
          <w:rtl/>
        </w:rPr>
        <w:t xml:space="preserve">מתן הערבות אינו פוטר את היועץ ממילוי כל חובותיו והתחייבויותיו כלפי המשרד על פי הסכם זה, וגבייתה ומימושה של הערבות כולה או חלקה על ידי </w:t>
      </w:r>
      <w:r w:rsidRPr="00BF63F3">
        <w:rPr>
          <w:rFonts w:hint="cs"/>
          <w:b/>
          <w:rtl/>
        </w:rPr>
        <w:t>המשרד אינה גורעת מזכות המשרד לתבוע מהיועץ כל נזקים והפסדים נוספים וכן סעדים נוספים ואחרים על פי הסכם זה או על פי כל דין. אין בגובה הערבות כדי לשמש הגבלה או תקרה להתחייבויותיו של היועץ.</w:t>
      </w:r>
    </w:p>
    <w:p w:rsidR="006109CF" w:rsidRPr="00BF63F3" w:rsidRDefault="006109CF" w:rsidP="00E12FDC">
      <w:pPr>
        <w:numPr>
          <w:ilvl w:val="1"/>
          <w:numId w:val="7"/>
        </w:numPr>
        <w:snapToGrid w:val="0"/>
        <w:spacing w:after="120" w:line="288" w:lineRule="auto"/>
        <w:jc w:val="both"/>
        <w:rPr>
          <w:b/>
        </w:rPr>
      </w:pPr>
      <w:r w:rsidRPr="00BF63F3">
        <w:rPr>
          <w:rFonts w:hint="cs"/>
          <w:b/>
          <w:rtl/>
        </w:rPr>
        <w:t>כל ההוצאות הכרוכות במתן הערבות יחולו על היועץ.</w:t>
      </w:r>
    </w:p>
    <w:p w:rsidR="006109CF" w:rsidRPr="00BF63F3" w:rsidRDefault="006109CF" w:rsidP="00E12FDC">
      <w:pPr>
        <w:widowControl w:val="0"/>
        <w:numPr>
          <w:ilvl w:val="0"/>
          <w:numId w:val="7"/>
        </w:numPr>
        <w:snapToGrid w:val="0"/>
        <w:spacing w:after="120" w:line="264" w:lineRule="auto"/>
        <w:jc w:val="both"/>
        <w:rPr>
          <w:u w:val="single"/>
        </w:rPr>
      </w:pPr>
      <w:r w:rsidRPr="00BF63F3">
        <w:rPr>
          <w:rFonts w:hint="cs"/>
          <w:b/>
          <w:bCs/>
          <w:u w:val="single"/>
          <w:rtl/>
        </w:rPr>
        <w:t>ביטוח</w:t>
      </w:r>
    </w:p>
    <w:p w:rsidR="00C23CF7" w:rsidRPr="00BF63F3" w:rsidRDefault="00C23CF7" w:rsidP="00E12FDC">
      <w:pPr>
        <w:widowControl w:val="0"/>
        <w:numPr>
          <w:ilvl w:val="1"/>
          <w:numId w:val="7"/>
        </w:numPr>
        <w:snapToGrid w:val="0"/>
        <w:spacing w:after="120" w:line="264" w:lineRule="auto"/>
        <w:jc w:val="both"/>
        <w:rPr>
          <w:u w:val="single"/>
        </w:rPr>
      </w:pPr>
      <w:r w:rsidRPr="00BF63F3">
        <w:rPr>
          <w:rFonts w:hint="cs"/>
          <w:rtl/>
        </w:rPr>
        <w:t>היועץ מתחייב לבצע ולקיים את הביטוחים המפורטים בזה לטובתו ולטובת מדינת ישראל - משרד ראש הממשלה ולהציגם למשרד ראש הממשלה, כאשר הם כוללים את הכיסויים והתנאים הנדרשים וכאשר גבולות האחריות לא  יפחתו מהמצוין להלן:</w:t>
      </w:r>
    </w:p>
    <w:p w:rsidR="00C23CF7" w:rsidRPr="00BF63F3" w:rsidRDefault="00C23CF7" w:rsidP="00E12FDC">
      <w:pPr>
        <w:widowControl w:val="0"/>
        <w:numPr>
          <w:ilvl w:val="2"/>
          <w:numId w:val="7"/>
        </w:numPr>
        <w:snapToGrid w:val="0"/>
        <w:spacing w:after="120" w:line="264" w:lineRule="auto"/>
        <w:jc w:val="both"/>
        <w:rPr>
          <w:b/>
          <w:bCs/>
          <w:u w:val="single"/>
          <w:rtl/>
        </w:rPr>
      </w:pPr>
      <w:r w:rsidRPr="00BF63F3">
        <w:rPr>
          <w:rFonts w:hint="cs"/>
          <w:b/>
          <w:bCs/>
          <w:u w:val="single"/>
          <w:rtl/>
        </w:rPr>
        <w:t>ביטוח חבות מעבידים (במידה ויועסקו עובדים ע"י היועץ</w:t>
      </w:r>
      <w:r w:rsidR="008D671F">
        <w:rPr>
          <w:rFonts w:hint="cs"/>
          <w:b/>
          <w:bCs/>
          <w:u w:val="single"/>
          <w:rtl/>
        </w:rPr>
        <w:t>, ובלבד והיועץ הוא תאגיד</w:t>
      </w:r>
      <w:r w:rsidRPr="00BF63F3">
        <w:rPr>
          <w:rFonts w:hint="cs"/>
          <w:b/>
          <w:bCs/>
          <w:u w:val="single"/>
          <w:rtl/>
        </w:rPr>
        <w:t>)</w:t>
      </w:r>
    </w:p>
    <w:p w:rsidR="00C23CF7" w:rsidRDefault="00C23CF7" w:rsidP="00C23CF7">
      <w:pPr>
        <w:rPr>
          <w:rtl/>
        </w:rPr>
      </w:pPr>
      <w:r w:rsidRPr="00BF63F3">
        <w:rPr>
          <w:rFonts w:hint="cs"/>
          <w:rtl/>
        </w:rPr>
        <w:t xml:space="preserve">                                א.  היועץ יבטח את</w:t>
      </w:r>
      <w:r>
        <w:rPr>
          <w:rFonts w:hint="cs"/>
          <w:rtl/>
        </w:rPr>
        <w:t xml:space="preserve"> אחריותו כלפי עובדיו בביטוח חבות המעבידים בכל </w:t>
      </w:r>
    </w:p>
    <w:p w:rsidR="00C23CF7" w:rsidRDefault="00C23CF7" w:rsidP="00C23CF7">
      <w:pPr>
        <w:rPr>
          <w:rtl/>
        </w:rPr>
      </w:pPr>
      <w:r>
        <w:rPr>
          <w:rFonts w:hint="cs"/>
          <w:rtl/>
        </w:rPr>
        <w:lastRenderedPageBreak/>
        <w:t xml:space="preserve">                                       תחומי מדינת ישראל והשטחים המוחזקים;</w:t>
      </w:r>
    </w:p>
    <w:p w:rsidR="00BF63F3" w:rsidRDefault="00C23CF7" w:rsidP="00EC793B">
      <w:pPr>
        <w:ind w:left="1927" w:hanging="284"/>
        <w:rPr>
          <w:rtl/>
        </w:rPr>
      </w:pPr>
      <w:r>
        <w:rPr>
          <w:rFonts w:hint="cs"/>
          <w:rtl/>
        </w:rPr>
        <w:t>ב.  גבולות האחריות לא יפחתו מסך</w:t>
      </w:r>
      <w:r w:rsidR="008D671F">
        <w:rPr>
          <w:rFonts w:hint="cs"/>
          <w:rtl/>
        </w:rPr>
        <w:t xml:space="preserve"> </w:t>
      </w:r>
      <w:r w:rsidR="008D671F" w:rsidRPr="00F95D02">
        <w:rPr>
          <w:rtl/>
        </w:rPr>
        <w:t>1,000,000 דולר ארה"ב</w:t>
      </w:r>
      <w:r w:rsidR="008D671F" w:rsidRPr="00063E63">
        <w:rPr>
          <w:rFonts w:hint="cs"/>
          <w:rtl/>
        </w:rPr>
        <w:t xml:space="preserve"> לעובד,</w:t>
      </w:r>
      <w:r w:rsidR="008D671F">
        <w:rPr>
          <w:rFonts w:hint="cs"/>
          <w:rtl/>
        </w:rPr>
        <w:t xml:space="preserve">  למקרה ולתקופת ביטוח (שנה). בכל מקרה אם אצל היועץ מועסקים מעל 5 עובדים תוגבל האחריות לתקופת ביטוח ל-5,000,000 דולר ארה"ב.</w:t>
      </w:r>
    </w:p>
    <w:p w:rsidR="00C23CF7" w:rsidRPr="00BF63F3" w:rsidRDefault="00C23CF7" w:rsidP="00BF63F3">
      <w:pPr>
        <w:ind w:left="2160" w:hanging="2160"/>
        <w:jc w:val="both"/>
        <w:rPr>
          <w:rtl/>
        </w:rPr>
      </w:pPr>
      <w:r>
        <w:rPr>
          <w:rFonts w:hint="cs"/>
          <w:rtl/>
        </w:rPr>
        <w:t xml:space="preserve"> </w:t>
      </w:r>
      <w:r w:rsidR="00BF63F3">
        <w:rPr>
          <w:rFonts w:hint="cs"/>
          <w:rtl/>
        </w:rPr>
        <w:t xml:space="preserve">                             </w:t>
      </w:r>
      <w:r>
        <w:rPr>
          <w:rFonts w:hint="cs"/>
          <w:rtl/>
        </w:rPr>
        <w:t>ג.  הביטוח יורחב לשפות את מדינת ישראל –  משרד ראש הממשלה, היה ונטען לעניין קרות תאונת עבודה/מחלת מקצוע כלשהי  כי הם נושאים  בחבות מעביד  כלשהם</w:t>
      </w:r>
      <w:r w:rsidRPr="00BF63F3">
        <w:rPr>
          <w:rFonts w:hint="cs"/>
          <w:rtl/>
        </w:rPr>
        <w:t xml:space="preserve"> </w:t>
      </w:r>
      <w:r>
        <w:rPr>
          <w:rFonts w:hint="cs"/>
          <w:rtl/>
        </w:rPr>
        <w:t>כלפי מי מעובדי היועץ.</w:t>
      </w:r>
    </w:p>
    <w:p w:rsidR="00C23CF7" w:rsidRDefault="00C23CF7" w:rsidP="00C23CF7">
      <w:pPr>
        <w:rPr>
          <w:b/>
          <w:bCs/>
          <w:rtl/>
        </w:rPr>
      </w:pPr>
    </w:p>
    <w:p w:rsidR="00C23CF7" w:rsidRDefault="00C23CF7" w:rsidP="00E12FDC">
      <w:pPr>
        <w:widowControl w:val="0"/>
        <w:numPr>
          <w:ilvl w:val="2"/>
          <w:numId w:val="7"/>
        </w:numPr>
        <w:snapToGrid w:val="0"/>
        <w:spacing w:after="120" w:line="264" w:lineRule="auto"/>
        <w:jc w:val="both"/>
        <w:rPr>
          <w:b/>
          <w:bCs/>
          <w:rtl/>
        </w:rPr>
      </w:pPr>
      <w:r>
        <w:rPr>
          <w:rFonts w:hint="cs"/>
          <w:b/>
          <w:bCs/>
          <w:u w:val="single"/>
          <w:rtl/>
        </w:rPr>
        <w:t>ביטוח אחריות כלפי צד שלישי</w:t>
      </w:r>
    </w:p>
    <w:p w:rsidR="00C23CF7" w:rsidRDefault="00C23CF7" w:rsidP="00BF63F3">
      <w:pPr>
        <w:tabs>
          <w:tab w:val="left" w:pos="1106"/>
        </w:tabs>
        <w:jc w:val="both"/>
        <w:rPr>
          <w:rtl/>
        </w:rPr>
      </w:pPr>
      <w:r>
        <w:rPr>
          <w:rFonts w:hint="cs"/>
          <w:rtl/>
        </w:rPr>
        <w:t xml:space="preserve"> </w:t>
      </w:r>
    </w:p>
    <w:p w:rsidR="00C23CF7" w:rsidRDefault="00C23CF7" w:rsidP="00BF63F3">
      <w:pPr>
        <w:tabs>
          <w:tab w:val="left" w:pos="1106"/>
        </w:tabs>
        <w:jc w:val="both"/>
        <w:rPr>
          <w:rtl/>
        </w:rPr>
      </w:pPr>
      <w:r>
        <w:rPr>
          <w:rFonts w:hint="cs"/>
          <w:rtl/>
        </w:rPr>
        <w:t xml:space="preserve">                                א. היועץ יבטח את אחריותו החוקית על פי דיני מדינת ישראל בביטוח </w:t>
      </w:r>
    </w:p>
    <w:p w:rsidR="00C23CF7" w:rsidRDefault="00C23CF7" w:rsidP="00BF63F3">
      <w:pPr>
        <w:tabs>
          <w:tab w:val="left" w:pos="1106"/>
        </w:tabs>
        <w:jc w:val="both"/>
        <w:rPr>
          <w:rtl/>
        </w:rPr>
      </w:pPr>
      <w:r>
        <w:rPr>
          <w:rFonts w:hint="cs"/>
          <w:rtl/>
        </w:rPr>
        <w:t xml:space="preserve">                                    אחריות כלפי צד שלישי גוף  ורכוש בגין פעילותו בכל תחומי מדינת ישראל </w:t>
      </w:r>
    </w:p>
    <w:p w:rsidR="00C23CF7" w:rsidRDefault="00C23CF7" w:rsidP="00BF63F3">
      <w:pPr>
        <w:tabs>
          <w:tab w:val="left" w:pos="1106"/>
        </w:tabs>
        <w:jc w:val="both"/>
        <w:rPr>
          <w:rtl/>
        </w:rPr>
      </w:pPr>
      <w:r>
        <w:rPr>
          <w:rFonts w:hint="cs"/>
          <w:rtl/>
        </w:rPr>
        <w:t xml:space="preserve">                                    והשטחים המוחזקים;</w:t>
      </w:r>
    </w:p>
    <w:p w:rsidR="00C23CF7" w:rsidRDefault="00C23CF7" w:rsidP="00EC793B">
      <w:pPr>
        <w:tabs>
          <w:tab w:val="left" w:pos="1106"/>
        </w:tabs>
        <w:jc w:val="both"/>
        <w:rPr>
          <w:rtl/>
        </w:rPr>
      </w:pPr>
      <w:r>
        <w:rPr>
          <w:rFonts w:hint="cs"/>
          <w:rtl/>
        </w:rPr>
        <w:t xml:space="preserve">                              ב.  גבול האחריות לא יפחת מ 50,000  דולר ארה"ב  למקרה ולשנה.</w:t>
      </w:r>
    </w:p>
    <w:p w:rsidR="00C23CF7" w:rsidRDefault="00C23CF7" w:rsidP="00BF63F3">
      <w:pPr>
        <w:tabs>
          <w:tab w:val="left" w:pos="1106"/>
        </w:tabs>
        <w:jc w:val="both"/>
        <w:rPr>
          <w:rtl/>
        </w:rPr>
      </w:pPr>
      <w:r>
        <w:rPr>
          <w:rFonts w:hint="cs"/>
          <w:rtl/>
        </w:rPr>
        <w:t xml:space="preserve">                              ג.  בפוליסה ייכלל סעיף אחריות צולבת - </w:t>
      </w:r>
      <w:r>
        <w:t>Cross  Liability</w:t>
      </w:r>
      <w:r>
        <w:rPr>
          <w:rFonts w:hint="cs"/>
          <w:rtl/>
        </w:rPr>
        <w:t xml:space="preserve"> .</w:t>
      </w:r>
    </w:p>
    <w:p w:rsidR="00C23CF7" w:rsidRDefault="00C23CF7" w:rsidP="00BF63F3">
      <w:pPr>
        <w:tabs>
          <w:tab w:val="left" w:pos="1106"/>
        </w:tabs>
        <w:jc w:val="both"/>
        <w:rPr>
          <w:rtl/>
        </w:rPr>
      </w:pPr>
      <w:r>
        <w:rPr>
          <w:rFonts w:hint="cs"/>
          <w:rtl/>
        </w:rPr>
        <w:t xml:space="preserve">                            </w:t>
      </w:r>
    </w:p>
    <w:p w:rsidR="00C23CF7" w:rsidRDefault="00C23CF7" w:rsidP="00BF63F3">
      <w:pPr>
        <w:jc w:val="both"/>
        <w:rPr>
          <w:rtl/>
        </w:rPr>
      </w:pPr>
      <w:r>
        <w:rPr>
          <w:rFonts w:hint="cs"/>
          <w:rtl/>
        </w:rPr>
        <w:t xml:space="preserve">                              ד.  הביטוח יורחב לשפות את מדינת ישראל – משרד ראש הממשלה ככל </w:t>
      </w:r>
    </w:p>
    <w:p w:rsidR="00C23CF7" w:rsidRDefault="00C23CF7" w:rsidP="00BF63F3">
      <w:pPr>
        <w:jc w:val="both"/>
        <w:rPr>
          <w:rtl/>
        </w:rPr>
      </w:pPr>
      <w:r>
        <w:rPr>
          <w:rFonts w:hint="cs"/>
          <w:rtl/>
        </w:rPr>
        <w:t xml:space="preserve">                                   שייחשבו  אחראים למעשי ו/או מחדלי היועץ וכל הפועלים מטעמו. </w:t>
      </w:r>
    </w:p>
    <w:p w:rsidR="00C23CF7" w:rsidRDefault="00C23CF7" w:rsidP="00C23CF7">
      <w:pPr>
        <w:tabs>
          <w:tab w:val="left" w:pos="566"/>
          <w:tab w:val="left" w:pos="1106"/>
        </w:tabs>
        <w:rPr>
          <w:rtl/>
        </w:rPr>
      </w:pPr>
    </w:p>
    <w:p w:rsidR="00C23CF7" w:rsidRDefault="00C23CF7" w:rsidP="00E12FDC">
      <w:pPr>
        <w:widowControl w:val="0"/>
        <w:numPr>
          <w:ilvl w:val="2"/>
          <w:numId w:val="7"/>
        </w:numPr>
        <w:snapToGrid w:val="0"/>
        <w:spacing w:after="120" w:line="264" w:lineRule="auto"/>
        <w:jc w:val="both"/>
        <w:rPr>
          <w:rtl/>
        </w:rPr>
      </w:pPr>
      <w:r>
        <w:rPr>
          <w:rFonts w:hint="cs"/>
          <w:b/>
          <w:bCs/>
          <w:u w:val="single"/>
          <w:rtl/>
        </w:rPr>
        <w:t>ביטוח אחריות מקצועית</w:t>
      </w:r>
    </w:p>
    <w:p w:rsidR="00C23CF7" w:rsidRDefault="00C23CF7" w:rsidP="00C23CF7">
      <w:pPr>
        <w:rPr>
          <w:rtl/>
        </w:rPr>
      </w:pPr>
    </w:p>
    <w:p w:rsidR="00C23CF7" w:rsidRDefault="00C23CF7" w:rsidP="00BF63F3">
      <w:pPr>
        <w:jc w:val="both"/>
        <w:rPr>
          <w:rtl/>
        </w:rPr>
      </w:pPr>
      <w:r>
        <w:rPr>
          <w:rFonts w:hint="cs"/>
          <w:rtl/>
        </w:rPr>
        <w:t xml:space="preserve">                              א. היועץ יבטח את אחריותו בגין פעילותו בביטוח אחריות מקצועית.</w:t>
      </w:r>
    </w:p>
    <w:p w:rsidR="00C23CF7" w:rsidRDefault="00C23CF7" w:rsidP="00BF63F3">
      <w:pPr>
        <w:jc w:val="both"/>
        <w:rPr>
          <w:rtl/>
        </w:rPr>
      </w:pPr>
    </w:p>
    <w:p w:rsidR="00C23CF7" w:rsidRDefault="00C23CF7" w:rsidP="00BF63F3">
      <w:pPr>
        <w:ind w:left="2160" w:hanging="2160"/>
        <w:jc w:val="both"/>
        <w:rPr>
          <w:rtl/>
        </w:rPr>
      </w:pPr>
      <w:r>
        <w:rPr>
          <w:rFonts w:hint="cs"/>
          <w:rtl/>
        </w:rPr>
        <w:t xml:space="preserve">                              ב.  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 בקשר למתן שירותי ייעוץ לתוכנית "הענן הממשלתי"  לרבות פיקוח, תיאום ובקרה על </w:t>
      </w:r>
      <w:proofErr w:type="spellStart"/>
      <w:r>
        <w:rPr>
          <w:rFonts w:hint="cs"/>
          <w:rtl/>
        </w:rPr>
        <w:t>תוכנית</w:t>
      </w:r>
      <w:proofErr w:type="spellEnd"/>
      <w:r>
        <w:rPr>
          <w:rFonts w:hint="cs"/>
          <w:rtl/>
        </w:rPr>
        <w:t xml:space="preserve"> הענן, תיאום בין המשרדים לחברת הייעוץ המכינה את מפת הדרכים (</w:t>
      </w:r>
      <w:r>
        <w:t>DTC</w:t>
      </w:r>
      <w:r>
        <w:rPr>
          <w:rFonts w:hint="cs"/>
          <w:rtl/>
        </w:rPr>
        <w:t>) וסיוע באפיון                                    וכתיבת מכרז הענן, בהתאם למכרז וחוזה עם מדינת ישראל – משרד ראש הממשלה;</w:t>
      </w:r>
    </w:p>
    <w:p w:rsidR="00C23CF7" w:rsidRDefault="00C23CF7" w:rsidP="00EC793B">
      <w:pPr>
        <w:ind w:left="2160" w:hanging="375"/>
        <w:jc w:val="both"/>
        <w:rPr>
          <w:rtl/>
        </w:rPr>
      </w:pPr>
      <w:r>
        <w:rPr>
          <w:rFonts w:hint="cs"/>
          <w:rtl/>
        </w:rPr>
        <w:t xml:space="preserve">ג.  גבול האחריות למקרה ולתקופת הביטוח (שנה) לא יפחת מ </w:t>
      </w:r>
      <w:r w:rsidR="008D671F">
        <w:rPr>
          <w:rFonts w:hint="cs"/>
          <w:rtl/>
        </w:rPr>
        <w:t>100</w:t>
      </w:r>
      <w:r>
        <w:rPr>
          <w:rFonts w:hint="cs"/>
          <w:rtl/>
        </w:rPr>
        <w:t>,000 דולר ארה"ב;</w:t>
      </w:r>
    </w:p>
    <w:p w:rsidR="00C23CF7" w:rsidRDefault="00C23CF7" w:rsidP="00642758">
      <w:pPr>
        <w:jc w:val="both"/>
        <w:rPr>
          <w:rtl/>
        </w:rPr>
      </w:pPr>
      <w:r>
        <w:rPr>
          <w:rFonts w:hint="cs"/>
          <w:rtl/>
        </w:rPr>
        <w:t xml:space="preserve">                                   ד. הכיסוי על פי הפוליסה יורחב לכלול את ההרחבות הבאות:-</w:t>
      </w:r>
    </w:p>
    <w:p w:rsidR="00C23CF7" w:rsidRDefault="00C23CF7" w:rsidP="00BF63F3">
      <w:pPr>
        <w:jc w:val="both"/>
        <w:rPr>
          <w:rtl/>
        </w:rPr>
      </w:pPr>
      <w:r>
        <w:rPr>
          <w:rFonts w:hint="cs"/>
          <w:rtl/>
        </w:rPr>
        <w:t xml:space="preserve">                                 - מרמה ואי יושר של עובדים;</w:t>
      </w:r>
    </w:p>
    <w:p w:rsidR="00C23CF7" w:rsidRDefault="00C23CF7" w:rsidP="00BF63F3">
      <w:pPr>
        <w:ind w:left="2160" w:hanging="2160"/>
        <w:jc w:val="both"/>
        <w:rPr>
          <w:rtl/>
        </w:rPr>
      </w:pPr>
      <w:r>
        <w:rPr>
          <w:rFonts w:hint="cs"/>
          <w:rtl/>
        </w:rPr>
        <w:t xml:space="preserve">                                 - אובדן מסמכים, לרבות אובדן השימוש ו/או העיכוב כתוצאה ממקרה ביטוח;</w:t>
      </w:r>
    </w:p>
    <w:p w:rsidR="00C23CF7" w:rsidRDefault="00C23CF7" w:rsidP="00BF63F3">
      <w:pPr>
        <w:jc w:val="both"/>
        <w:rPr>
          <w:rtl/>
        </w:rPr>
      </w:pPr>
      <w:r>
        <w:rPr>
          <w:rFonts w:hint="cs"/>
          <w:rtl/>
        </w:rPr>
        <w:t xml:space="preserve">                                 - אחריות צולבת, אולם הכיסוי לא יכלול תביעות היועץ כנגד מדינת ישראל </w:t>
      </w:r>
    </w:p>
    <w:p w:rsidR="00C23CF7" w:rsidRDefault="00C23CF7" w:rsidP="00BF63F3">
      <w:pPr>
        <w:jc w:val="both"/>
        <w:rPr>
          <w:rtl/>
        </w:rPr>
      </w:pPr>
      <w:r>
        <w:rPr>
          <w:rFonts w:hint="cs"/>
          <w:rtl/>
        </w:rPr>
        <w:t xml:space="preserve">                                    – משרד ראש הממשלה;</w:t>
      </w:r>
    </w:p>
    <w:p w:rsidR="00C23CF7" w:rsidRDefault="00C23CF7" w:rsidP="00BF63F3">
      <w:pPr>
        <w:jc w:val="both"/>
        <w:rPr>
          <w:rtl/>
        </w:rPr>
      </w:pPr>
      <w:r>
        <w:rPr>
          <w:rFonts w:hint="cs"/>
          <w:rtl/>
        </w:rPr>
        <w:t xml:space="preserve">                                 - הארכת תקופת הגילוי לפחות 6 חודשים;</w:t>
      </w:r>
    </w:p>
    <w:p w:rsidR="00C23CF7" w:rsidRDefault="00C23CF7" w:rsidP="00BF63F3">
      <w:pPr>
        <w:jc w:val="both"/>
        <w:rPr>
          <w:rtl/>
        </w:rPr>
      </w:pPr>
      <w:r>
        <w:rPr>
          <w:rFonts w:hint="cs"/>
          <w:rtl/>
        </w:rPr>
        <w:t xml:space="preserve">                                ה. הביטוח יורחב לשפות את מדינת ישראל – משרד ראש הממשלה </w:t>
      </w:r>
    </w:p>
    <w:p w:rsidR="00C23CF7" w:rsidRDefault="00C23CF7" w:rsidP="00BF63F3">
      <w:pPr>
        <w:jc w:val="both"/>
        <w:rPr>
          <w:rtl/>
        </w:rPr>
      </w:pPr>
      <w:r>
        <w:rPr>
          <w:rFonts w:hint="cs"/>
          <w:rtl/>
        </w:rPr>
        <w:t xml:space="preserve">                                     ככל שיחשבו אחראים למעשי ו/או מחדלי היועץ וכל הפועלים מטעמו.</w:t>
      </w:r>
    </w:p>
    <w:p w:rsidR="00C23CF7" w:rsidRDefault="00C23CF7" w:rsidP="00BF63F3">
      <w:pPr>
        <w:jc w:val="both"/>
        <w:rPr>
          <w:rtl/>
        </w:rPr>
      </w:pPr>
    </w:p>
    <w:p w:rsidR="00C23CF7" w:rsidRDefault="00C23CF7" w:rsidP="00E12FDC">
      <w:pPr>
        <w:widowControl w:val="0"/>
        <w:numPr>
          <w:ilvl w:val="1"/>
          <w:numId w:val="7"/>
        </w:numPr>
        <w:snapToGrid w:val="0"/>
        <w:spacing w:after="120" w:line="264" w:lineRule="auto"/>
        <w:jc w:val="both"/>
        <w:rPr>
          <w:b/>
          <w:bCs/>
          <w:u w:val="single"/>
          <w:rtl/>
        </w:rPr>
      </w:pPr>
      <w:r>
        <w:rPr>
          <w:rFonts w:hint="cs"/>
          <w:b/>
          <w:bCs/>
          <w:u w:val="single"/>
          <w:rtl/>
        </w:rPr>
        <w:t>כללי</w:t>
      </w:r>
    </w:p>
    <w:p w:rsidR="00C23CF7" w:rsidRDefault="00C23CF7" w:rsidP="00C23CF7">
      <w:pPr>
        <w:rPr>
          <w:rtl/>
        </w:rPr>
      </w:pPr>
      <w:r>
        <w:rPr>
          <w:rFonts w:hint="cs"/>
          <w:b/>
          <w:bCs/>
          <w:rtl/>
        </w:rPr>
        <w:t xml:space="preserve">                              </w:t>
      </w:r>
      <w:r>
        <w:rPr>
          <w:rFonts w:hint="cs"/>
          <w:rtl/>
        </w:rPr>
        <w:t>בכל פוליסות הביטוח הנדרשות יכללו התנאים הבאים:</w:t>
      </w:r>
    </w:p>
    <w:p w:rsidR="00C23CF7" w:rsidRDefault="00C23CF7" w:rsidP="00C23CF7">
      <w:pPr>
        <w:rPr>
          <w:b/>
          <w:bCs/>
          <w:rtl/>
        </w:rPr>
      </w:pPr>
      <w:r>
        <w:rPr>
          <w:rFonts w:hint="cs"/>
          <w:rtl/>
        </w:rPr>
        <w:t xml:space="preserve">                               א.  לשם המבוטח יתווספו כמבוטחים  נוספים :  </w:t>
      </w:r>
      <w:r>
        <w:rPr>
          <w:rFonts w:hint="cs"/>
          <w:b/>
          <w:bCs/>
          <w:rtl/>
        </w:rPr>
        <w:t xml:space="preserve">מדינת ישראל - משרד ראש </w:t>
      </w:r>
    </w:p>
    <w:p w:rsidR="00C23CF7" w:rsidRDefault="00C23CF7" w:rsidP="00C23CF7">
      <w:pPr>
        <w:rPr>
          <w:b/>
          <w:bCs/>
          <w:rtl/>
        </w:rPr>
      </w:pPr>
      <w:r>
        <w:rPr>
          <w:rFonts w:hint="cs"/>
          <w:b/>
          <w:bCs/>
          <w:rtl/>
        </w:rPr>
        <w:t xml:space="preserve">                                    הממשלה, </w:t>
      </w:r>
      <w:r>
        <w:rPr>
          <w:rFonts w:hint="cs"/>
          <w:rtl/>
        </w:rPr>
        <w:t xml:space="preserve">בכפוף </w:t>
      </w:r>
      <w:proofErr w:type="spellStart"/>
      <w:r>
        <w:rPr>
          <w:rFonts w:hint="cs"/>
          <w:rtl/>
        </w:rPr>
        <w:t>להרחבי</w:t>
      </w:r>
      <w:proofErr w:type="spellEnd"/>
      <w:r>
        <w:rPr>
          <w:rFonts w:hint="cs"/>
          <w:rtl/>
        </w:rPr>
        <w:t xml:space="preserve"> השיפוי כמפורט לעיל.</w:t>
      </w:r>
      <w:r>
        <w:rPr>
          <w:rFonts w:hint="cs"/>
          <w:b/>
          <w:bCs/>
          <w:rtl/>
        </w:rPr>
        <w:t xml:space="preserve">    </w:t>
      </w:r>
    </w:p>
    <w:p w:rsidR="00C23CF7" w:rsidRDefault="00C23CF7" w:rsidP="00BF63F3">
      <w:pPr>
        <w:ind w:left="2160" w:hanging="2160"/>
        <w:jc w:val="both"/>
        <w:rPr>
          <w:rtl/>
        </w:rPr>
      </w:pPr>
      <w:r>
        <w:rPr>
          <w:rFonts w:hint="cs"/>
          <w:rtl/>
        </w:rPr>
        <w:t xml:space="preserve">                              ב.  </w:t>
      </w:r>
      <w:r w:rsidR="00BF63F3">
        <w:rPr>
          <w:rtl/>
        </w:rPr>
        <w:tab/>
      </w:r>
      <w:r>
        <w:rPr>
          <w:rFonts w:hint="cs"/>
          <w:rtl/>
        </w:rPr>
        <w:t>בכל מקרה של צמצום או ביטול הביטוח  ע"י אחד הצדדים לא יהיה להם כל תוקף</w:t>
      </w:r>
      <w:r w:rsidR="00BF63F3">
        <w:rPr>
          <w:rFonts w:hint="cs"/>
          <w:rtl/>
        </w:rPr>
        <w:t xml:space="preserve"> </w:t>
      </w:r>
      <w:r>
        <w:rPr>
          <w:rFonts w:hint="cs"/>
          <w:rtl/>
        </w:rPr>
        <w:t>אלא אם ניתנה על כך הודעה מוקדמת של 60 יום לפחות במכתב רשום לחשב משרד ראש הממשלה בירושלים.</w:t>
      </w:r>
    </w:p>
    <w:p w:rsidR="00C23CF7" w:rsidRDefault="00C23CF7" w:rsidP="00BF63F3">
      <w:pPr>
        <w:ind w:left="2160" w:hanging="2160"/>
        <w:jc w:val="both"/>
        <w:rPr>
          <w:rtl/>
        </w:rPr>
      </w:pPr>
      <w:r>
        <w:rPr>
          <w:rFonts w:hint="cs"/>
          <w:rtl/>
        </w:rPr>
        <w:t xml:space="preserve">                              ג.  </w:t>
      </w:r>
      <w:r w:rsidR="00BF63F3">
        <w:rPr>
          <w:rtl/>
        </w:rPr>
        <w:tab/>
      </w:r>
      <w:r>
        <w:rPr>
          <w:rFonts w:hint="cs"/>
          <w:rtl/>
        </w:rPr>
        <w:t>המבטח מוותר על כל זכות שיבוב/תחלוף, תביעה, חזרה או השתתפות כלפי</w:t>
      </w:r>
      <w:r w:rsidR="00BF63F3">
        <w:rPr>
          <w:rFonts w:hint="cs"/>
          <w:rtl/>
        </w:rPr>
        <w:t xml:space="preserve"> </w:t>
      </w:r>
      <w:r>
        <w:rPr>
          <w:rFonts w:hint="cs"/>
          <w:rtl/>
        </w:rPr>
        <w:t xml:space="preserve">מדינת ישראל, משרד ראש הממשלה ועובדיהם, ובלבד שהוויתור לא יחול לטובת אדם שגרם  לנזק מתוך כוונת זדון.     </w:t>
      </w:r>
    </w:p>
    <w:p w:rsidR="00C23CF7" w:rsidRDefault="00C23CF7" w:rsidP="00BF63F3">
      <w:pPr>
        <w:jc w:val="both"/>
        <w:rPr>
          <w:rtl/>
        </w:rPr>
      </w:pPr>
    </w:p>
    <w:p w:rsidR="00C23CF7" w:rsidRDefault="00C23CF7" w:rsidP="00BF63F3">
      <w:pPr>
        <w:ind w:left="2160" w:hanging="2160"/>
        <w:jc w:val="both"/>
        <w:rPr>
          <w:rtl/>
        </w:rPr>
      </w:pPr>
      <w:r>
        <w:rPr>
          <w:rFonts w:hint="cs"/>
          <w:rtl/>
        </w:rPr>
        <w:lastRenderedPageBreak/>
        <w:t xml:space="preserve">                              ד.  </w:t>
      </w:r>
      <w:r w:rsidR="00BF63F3">
        <w:rPr>
          <w:rtl/>
        </w:rPr>
        <w:tab/>
      </w:r>
      <w:r>
        <w:rPr>
          <w:rFonts w:hint="cs"/>
          <w:rtl/>
        </w:rPr>
        <w:t>היועץ יהיה אחראי בלעדית כלפי המבטח לתשלום דמ</w:t>
      </w:r>
      <w:r w:rsidR="00BF63F3">
        <w:rPr>
          <w:rFonts w:hint="cs"/>
          <w:rtl/>
        </w:rPr>
        <w:t xml:space="preserve">י הביטוח עבור כל </w:t>
      </w:r>
      <w:r>
        <w:rPr>
          <w:rFonts w:hint="cs"/>
          <w:rtl/>
        </w:rPr>
        <w:t>הפוליסות ולמילוי כל החוב</w:t>
      </w:r>
      <w:r w:rsidR="00BF63F3">
        <w:rPr>
          <w:rFonts w:hint="cs"/>
          <w:rtl/>
        </w:rPr>
        <w:t xml:space="preserve">ות המוטלות על המבוטח על פי תנאי </w:t>
      </w:r>
      <w:r>
        <w:rPr>
          <w:rFonts w:hint="cs"/>
          <w:rtl/>
        </w:rPr>
        <w:t>הפוליסות.</w:t>
      </w:r>
    </w:p>
    <w:p w:rsidR="00C23CF7" w:rsidRDefault="00C23CF7" w:rsidP="00BF63F3">
      <w:pPr>
        <w:rPr>
          <w:rtl/>
        </w:rPr>
      </w:pPr>
      <w:r>
        <w:rPr>
          <w:rFonts w:hint="cs"/>
          <w:rtl/>
        </w:rPr>
        <w:t xml:space="preserve">                              ה.  </w:t>
      </w:r>
      <w:r w:rsidR="00BF63F3">
        <w:rPr>
          <w:rtl/>
        </w:rPr>
        <w:tab/>
      </w:r>
      <w:r>
        <w:rPr>
          <w:rFonts w:hint="cs"/>
          <w:rtl/>
        </w:rPr>
        <w:t>ההשתתפויות העצמיות הנקובות ב</w:t>
      </w:r>
      <w:r w:rsidR="00BF63F3">
        <w:rPr>
          <w:rFonts w:hint="cs"/>
          <w:rtl/>
        </w:rPr>
        <w:t xml:space="preserve">כל פוליסה ופוליסה תחולנה בלעדית </w:t>
      </w:r>
      <w:r w:rsidR="00BF63F3">
        <w:rPr>
          <w:rtl/>
        </w:rPr>
        <w:tab/>
      </w:r>
      <w:r w:rsidR="00BF63F3">
        <w:rPr>
          <w:rFonts w:hint="cs"/>
          <w:rtl/>
        </w:rPr>
        <w:tab/>
      </w:r>
      <w:r w:rsidR="00BF63F3">
        <w:rPr>
          <w:rtl/>
        </w:rPr>
        <w:tab/>
      </w:r>
      <w:r>
        <w:rPr>
          <w:rFonts w:hint="cs"/>
          <w:rtl/>
        </w:rPr>
        <w:t>על היועץ.</w:t>
      </w:r>
    </w:p>
    <w:p w:rsidR="00C23CF7" w:rsidRDefault="00C23CF7" w:rsidP="00BF63F3">
      <w:pPr>
        <w:ind w:left="2160" w:hanging="2160"/>
        <w:jc w:val="both"/>
        <w:rPr>
          <w:rtl/>
        </w:rPr>
      </w:pPr>
      <w:r>
        <w:rPr>
          <w:rFonts w:hint="cs"/>
          <w:rtl/>
        </w:rPr>
        <w:t xml:space="preserve">                              ו.  </w:t>
      </w:r>
      <w:r w:rsidR="00BF63F3">
        <w:rPr>
          <w:rtl/>
        </w:rPr>
        <w:tab/>
      </w: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w:t>
      </w:r>
      <w:r w:rsidR="00BF63F3">
        <w:rPr>
          <w:rFonts w:hint="cs"/>
          <w:rtl/>
        </w:rPr>
        <w:t xml:space="preserve"> </w:t>
      </w:r>
      <w:r>
        <w:rPr>
          <w:rFonts w:hint="cs"/>
          <w:rtl/>
        </w:rPr>
        <w:t xml:space="preserve">ביטוח ראשוני המזכה במלוא הזכויות על פי הביטוח.     </w:t>
      </w:r>
    </w:p>
    <w:p w:rsidR="00C23CF7" w:rsidRDefault="00C23CF7" w:rsidP="00C23CF7">
      <w:pPr>
        <w:rPr>
          <w:rtl/>
        </w:rPr>
      </w:pPr>
    </w:p>
    <w:p w:rsidR="00C23CF7" w:rsidRDefault="00C23CF7" w:rsidP="00E12FDC">
      <w:pPr>
        <w:widowControl w:val="0"/>
        <w:numPr>
          <w:ilvl w:val="1"/>
          <w:numId w:val="7"/>
        </w:numPr>
        <w:snapToGrid w:val="0"/>
        <w:spacing w:after="120" w:line="264" w:lineRule="auto"/>
        <w:jc w:val="both"/>
      </w:pPr>
      <w:r>
        <w:rPr>
          <w:rFonts w:hint="cs"/>
          <w:rtl/>
        </w:rPr>
        <w:t xml:space="preserve">העתקי פוליסות הביטוח או אישור קיום ביטוחים בחתימת המבטח על קיום  הביטוחים כאמור יומצאו על ידי היועץ למשרד ראש הממשלה עד למועד חתימת החוזה.    </w:t>
      </w:r>
    </w:p>
    <w:p w:rsidR="00C23CF7" w:rsidRDefault="00C23CF7" w:rsidP="00E12FDC">
      <w:pPr>
        <w:widowControl w:val="0"/>
        <w:numPr>
          <w:ilvl w:val="1"/>
          <w:numId w:val="7"/>
        </w:numPr>
        <w:snapToGrid w:val="0"/>
        <w:spacing w:after="120" w:line="264" w:lineRule="auto"/>
        <w:jc w:val="both"/>
      </w:pPr>
      <w:r>
        <w:rPr>
          <w:rFonts w:hint="cs"/>
          <w:rtl/>
        </w:rPr>
        <w:t>היועץ מתחייב בכל תקופת ההתקשרות החוזית עם מדינת ישראל - משרד ראש הממשלה וכל עוד אחריותו קיימת להחזיק בתוקף את פוליסות                               הביטוח. היועץ מתחייב לחדש  את כל הביטוחים לכל אורך תקופת ההסכם                               ולהמציא את העתקי הפוליסות המתחדשות מאושרות וחתומות בידי המבטח  או אישור קיום ביטוחים חתום על ידי המבטח בדבר חידושן למשרד ראש הממשלה לכל המאוחר שבועיים  לפני תום תקופת הביטוח.</w:t>
      </w:r>
    </w:p>
    <w:p w:rsidR="00C23CF7" w:rsidRDefault="00C23CF7" w:rsidP="00E12FDC">
      <w:pPr>
        <w:widowControl w:val="0"/>
        <w:numPr>
          <w:ilvl w:val="1"/>
          <w:numId w:val="7"/>
        </w:numPr>
        <w:snapToGrid w:val="0"/>
        <w:spacing w:after="120" w:line="264" w:lineRule="auto"/>
        <w:jc w:val="both"/>
        <w:rPr>
          <w:rtl/>
        </w:rPr>
      </w:pPr>
      <w:r>
        <w:rPr>
          <w:rFonts w:hint="cs"/>
          <w:rtl/>
        </w:rPr>
        <w:t>אין בכל האמור בסעיפי הביטוח כדי לפטור את הספק מכל חובה החלה עליו על פי כל דין ועל פי החוזה ואין לפרש את האמור כוויתור של מדינת ישראל - משרד ראש הממשלה על כל סעד או זכות המוקנים להם על פי כל דין ועל פי  חוזה זה.</w:t>
      </w:r>
    </w:p>
    <w:p w:rsidR="006109CF" w:rsidRPr="009E0EA7" w:rsidRDefault="006109CF" w:rsidP="00E12FDC">
      <w:pPr>
        <w:numPr>
          <w:ilvl w:val="0"/>
          <w:numId w:val="7"/>
        </w:numPr>
        <w:spacing w:after="120" w:line="264" w:lineRule="auto"/>
        <w:jc w:val="both"/>
        <w:rPr>
          <w:bCs/>
          <w:u w:val="single"/>
        </w:rPr>
      </w:pPr>
      <w:r w:rsidRPr="009E0EA7">
        <w:rPr>
          <w:rFonts w:hint="cs"/>
          <w:bCs/>
          <w:u w:val="single"/>
          <w:rtl/>
        </w:rPr>
        <w:t>איסור הסבת ההסכם</w:t>
      </w:r>
    </w:p>
    <w:p w:rsidR="006109CF" w:rsidRPr="009E0EA7" w:rsidRDefault="006109CF" w:rsidP="00E12FDC">
      <w:pPr>
        <w:numPr>
          <w:ilvl w:val="1"/>
          <w:numId w:val="7"/>
        </w:numPr>
        <w:spacing w:after="120" w:line="264" w:lineRule="auto"/>
        <w:jc w:val="both"/>
        <w:rPr>
          <w:b/>
        </w:rPr>
      </w:pPr>
      <w:r w:rsidRPr="009E0EA7">
        <w:rPr>
          <w:rFonts w:hint="cs"/>
          <w:b/>
          <w:rtl/>
        </w:rPr>
        <w:t xml:space="preserve">היועץ אינו רשאי להעביר איזו מזכויותיו או מחובותיו על פי הסכם זה, כולם או מקצתם לכל צד שלישי שהוא. </w:t>
      </w:r>
    </w:p>
    <w:p w:rsidR="006109CF" w:rsidRPr="009E0EA7" w:rsidRDefault="006109CF" w:rsidP="00E12FDC">
      <w:pPr>
        <w:numPr>
          <w:ilvl w:val="1"/>
          <w:numId w:val="7"/>
        </w:numPr>
        <w:spacing w:after="120" w:line="264" w:lineRule="auto"/>
        <w:jc w:val="both"/>
        <w:rPr>
          <w:b/>
        </w:rPr>
      </w:pPr>
      <w:r w:rsidRPr="009E0EA7">
        <w:rPr>
          <w:rFonts w:hint="cs"/>
          <w:b/>
          <w:rtl/>
        </w:rPr>
        <w:t>כל מסירה או העברה שיתיימר היועץ לעשות בניגוד להוראות סעיף זה תהא בטלה ומבוטלת וחסרת כל תוקף.</w:t>
      </w:r>
    </w:p>
    <w:p w:rsidR="006109CF" w:rsidRPr="009E0EA7" w:rsidRDefault="006109CF" w:rsidP="00E12FDC">
      <w:pPr>
        <w:numPr>
          <w:ilvl w:val="1"/>
          <w:numId w:val="7"/>
        </w:numPr>
        <w:spacing w:after="120" w:line="264" w:lineRule="auto"/>
        <w:jc w:val="both"/>
        <w:rPr>
          <w:b/>
          <w:rtl/>
        </w:rPr>
      </w:pPr>
      <w:r w:rsidRPr="009E0EA7">
        <w:rPr>
          <w:rFonts w:hint="cs"/>
          <w:b/>
          <w:rtl/>
        </w:rPr>
        <w:t>זכויותיו של היועץ לפי ההסכם ומכוחו, כולן או מקצתן, אסורות בשעבוד כלשהו.</w:t>
      </w:r>
    </w:p>
    <w:p w:rsidR="006109CF" w:rsidRPr="009E0EA7" w:rsidRDefault="006109CF" w:rsidP="00E12FDC">
      <w:pPr>
        <w:widowControl w:val="0"/>
        <w:numPr>
          <w:ilvl w:val="0"/>
          <w:numId w:val="7"/>
        </w:numPr>
        <w:spacing w:after="120" w:line="264" w:lineRule="auto"/>
        <w:jc w:val="both"/>
        <w:rPr>
          <w:bCs/>
          <w:u w:val="single"/>
          <w:rtl/>
        </w:rPr>
      </w:pPr>
      <w:r w:rsidRPr="009E0EA7">
        <w:rPr>
          <w:rFonts w:hint="cs"/>
          <w:bCs/>
          <w:u w:val="single"/>
          <w:rtl/>
        </w:rPr>
        <w:t>כללי</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היועץ לא יציג עצמו כשליח או כנציג המשרד.</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היועץ לא יעשה שימוש בתארו או בתפקידו במשרד, שלא במסגרת פעילותו על פי הסכם זה וכן לא ישתמש בנייר הרשמי של המשרד לצרכי התכתבות.</w:t>
      </w:r>
    </w:p>
    <w:p w:rsidR="006109CF" w:rsidRPr="009E0EA7" w:rsidRDefault="006109CF" w:rsidP="00E12FDC">
      <w:pPr>
        <w:widowControl w:val="0"/>
        <w:numPr>
          <w:ilvl w:val="1"/>
          <w:numId w:val="7"/>
        </w:numPr>
        <w:spacing w:after="120" w:line="264" w:lineRule="auto"/>
        <w:jc w:val="both"/>
        <w:rPr>
          <w:b/>
          <w:rtl/>
        </w:rPr>
      </w:pPr>
      <w:r w:rsidRPr="009E0EA7">
        <w:rPr>
          <w:rFonts w:hint="cs"/>
          <w:b/>
          <w:rtl/>
        </w:rPr>
        <w:t xml:space="preserve">למען הסר כל ספק מובהר בזאת כי מקום העבודה העיקרי של היועץ לא יהיה במשרד, לא יוקצה לו חדר או מקום עבודה במשרד, והוא לא יהיה זכאי לקבל כל שירותי מזכירות מן המשרד, לרבות טלפונים והדפסות. </w:t>
      </w:r>
    </w:p>
    <w:p w:rsidR="006109CF" w:rsidRDefault="006109CF" w:rsidP="00E12FDC">
      <w:pPr>
        <w:widowControl w:val="0"/>
        <w:numPr>
          <w:ilvl w:val="1"/>
          <w:numId w:val="7"/>
        </w:numPr>
        <w:spacing w:after="120" w:line="264" w:lineRule="auto"/>
        <w:jc w:val="both"/>
        <w:rPr>
          <w:b/>
        </w:rPr>
      </w:pPr>
      <w:r w:rsidRPr="009E0EA7">
        <w:rPr>
          <w:rFonts w:hint="cs"/>
          <w:b/>
          <w:rtl/>
        </w:rPr>
        <w:t>מבלי לגרוע מזכויות המשרד בהתאם להסכם זה ולהוראות כל דין, יהיה המשרד רשאי לקזז כל סכום שיגיע ליועץ על פי הסכם זה ו/או כל מקור אחר, מכל סכום שהיועץ יהיה חייב לשלם למשרד.</w:t>
      </w:r>
    </w:p>
    <w:p w:rsidR="0052540A" w:rsidRPr="00E80D74" w:rsidRDefault="001423CA" w:rsidP="00E12FDC">
      <w:pPr>
        <w:numPr>
          <w:ilvl w:val="1"/>
          <w:numId w:val="7"/>
        </w:numPr>
        <w:overflowPunct w:val="0"/>
        <w:autoSpaceDE w:val="0"/>
        <w:autoSpaceDN w:val="0"/>
        <w:spacing w:before="120" w:after="120" w:line="300" w:lineRule="exact"/>
        <w:jc w:val="both"/>
        <w:outlineLvl w:val="0"/>
      </w:pPr>
      <w:r>
        <w:rPr>
          <w:rFonts w:hint="cs"/>
          <w:rtl/>
        </w:rPr>
        <w:t>היועץ</w:t>
      </w:r>
      <w:r w:rsidR="0052540A" w:rsidRPr="00E80D74">
        <w:rPr>
          <w:rtl/>
        </w:rPr>
        <w:t xml:space="preserve"> מצהיר כי אין לראות בכל זכות הניתנת על פי הסכם זה למשרד לפקח, להדריך, או </w:t>
      </w:r>
      <w:proofErr w:type="spellStart"/>
      <w:r w:rsidR="0052540A" w:rsidRPr="00E80D74">
        <w:rPr>
          <w:rtl/>
        </w:rPr>
        <w:t>ליתן</w:t>
      </w:r>
      <w:proofErr w:type="spellEnd"/>
      <w:r w:rsidR="0052540A" w:rsidRPr="00E80D74">
        <w:rPr>
          <w:rtl/>
        </w:rPr>
        <w:t xml:space="preserve"> הוראות ל</w:t>
      </w:r>
      <w:r>
        <w:rPr>
          <w:rFonts w:hint="cs"/>
          <w:rtl/>
        </w:rPr>
        <w:t>יועץ</w:t>
      </w:r>
      <w:r w:rsidR="0052540A" w:rsidRPr="00E80D74">
        <w:rPr>
          <w:rtl/>
        </w:rPr>
        <w:t xml:space="preserve"> </w:t>
      </w:r>
      <w:r w:rsidR="0052540A" w:rsidRPr="00A442FC">
        <w:rPr>
          <w:rFonts w:hint="cs"/>
          <w:rtl/>
        </w:rPr>
        <w:t>ו/או מי מטעמו</w:t>
      </w:r>
      <w:r w:rsidR="0052540A">
        <w:rPr>
          <w:rFonts w:hint="cs"/>
          <w:rtl/>
        </w:rPr>
        <w:t xml:space="preserve"> </w:t>
      </w:r>
      <w:r w:rsidR="0052540A" w:rsidRPr="00E80D74">
        <w:rPr>
          <w:rtl/>
        </w:rPr>
        <w:t>אלא אמצעי להבטיח ביצוע הוראות הסכם זה במלואו וכי אין ל</w:t>
      </w:r>
      <w:r>
        <w:rPr>
          <w:rFonts w:hint="cs"/>
          <w:rtl/>
        </w:rPr>
        <w:t>יועץ</w:t>
      </w:r>
      <w:r w:rsidR="0052540A" w:rsidRPr="00E80D74">
        <w:rPr>
          <w:rtl/>
        </w:rPr>
        <w:t xml:space="preserve"> או לעובדיו כל זכות לתשלומים, פיצויים או הטבות אחרות בקשר עם ביטול או סיום הסכם זה בכל נסיבות שהן. </w:t>
      </w:r>
    </w:p>
    <w:p w:rsidR="0052540A" w:rsidRPr="00A9136F" w:rsidRDefault="0052540A" w:rsidP="00E12FDC">
      <w:pPr>
        <w:numPr>
          <w:ilvl w:val="1"/>
          <w:numId w:val="7"/>
        </w:numPr>
        <w:overflowPunct w:val="0"/>
        <w:autoSpaceDE w:val="0"/>
        <w:autoSpaceDN w:val="0"/>
        <w:spacing w:before="120" w:after="120" w:line="300" w:lineRule="exact"/>
        <w:jc w:val="both"/>
        <w:outlineLvl w:val="0"/>
      </w:pPr>
      <w:r w:rsidRPr="00A9136F">
        <w:rPr>
          <w:rtl/>
        </w:rPr>
        <w:lastRenderedPageBreak/>
        <w:t>שום ויתור, ארכה, הנחה או הימנעות מפעולה במועדה מצד המשרד או ה</w:t>
      </w:r>
      <w:r w:rsidR="001423CA">
        <w:rPr>
          <w:rFonts w:hint="cs"/>
          <w:rtl/>
        </w:rPr>
        <w:t>יועץ</w:t>
      </w:r>
      <w:r w:rsidRPr="00A9136F">
        <w:rPr>
          <w:rtl/>
        </w:rPr>
        <w:t xml:space="preserve"> לא ייחשבו </w:t>
      </w:r>
      <w:proofErr w:type="spellStart"/>
      <w:r w:rsidRPr="00A9136F">
        <w:rPr>
          <w:rtl/>
        </w:rPr>
        <w:t>כויתור</w:t>
      </w:r>
      <w:proofErr w:type="spellEnd"/>
      <w:r w:rsidRPr="00A9136F">
        <w:rPr>
          <w:rtl/>
        </w:rPr>
        <w:t xml:space="preserve"> על זכויות הצדדים על פי הסכם זה או על פי דין ולא ישמשו השתק או מניעות.</w:t>
      </w:r>
    </w:p>
    <w:p w:rsidR="0052540A" w:rsidRDefault="0052540A" w:rsidP="00E12FDC">
      <w:pPr>
        <w:numPr>
          <w:ilvl w:val="1"/>
          <w:numId w:val="7"/>
        </w:numPr>
        <w:overflowPunct w:val="0"/>
        <w:autoSpaceDE w:val="0"/>
        <w:autoSpaceDN w:val="0"/>
        <w:spacing w:before="120" w:after="120" w:line="300" w:lineRule="exact"/>
        <w:jc w:val="both"/>
        <w:outlineLvl w:val="0"/>
      </w:pPr>
      <w:r w:rsidRPr="00A9136F">
        <w:rPr>
          <w:rtl/>
        </w:rPr>
        <w:t xml:space="preserve">כל שינוי בתנאי הסכם זה יהיה תקף רק אם נערך בכתב ונחתם על ידי </w:t>
      </w:r>
      <w:proofErr w:type="spellStart"/>
      <w:r w:rsidRPr="00A9136F">
        <w:rPr>
          <w:rtl/>
        </w:rPr>
        <w:t>מורשי</w:t>
      </w:r>
      <w:proofErr w:type="spellEnd"/>
      <w:r w:rsidRPr="00A9136F">
        <w:rPr>
          <w:rtl/>
        </w:rPr>
        <w:t xml:space="preserve"> החתימה של שני הצדדים.</w:t>
      </w:r>
    </w:p>
    <w:p w:rsidR="0052540A" w:rsidRPr="00E80D74" w:rsidRDefault="0052540A" w:rsidP="00E12FDC">
      <w:pPr>
        <w:numPr>
          <w:ilvl w:val="1"/>
          <w:numId w:val="7"/>
        </w:numPr>
        <w:overflowPunct w:val="0"/>
        <w:autoSpaceDE w:val="0"/>
        <w:autoSpaceDN w:val="0"/>
        <w:spacing w:before="120" w:after="120" w:line="300" w:lineRule="exact"/>
        <w:jc w:val="both"/>
        <w:outlineLvl w:val="0"/>
      </w:pPr>
      <w:r w:rsidRPr="00E80D74">
        <w:rPr>
          <w:rFonts w:hint="cs"/>
          <w:rtl/>
        </w:rPr>
        <w:t>בכל מקרה של סתירה ו/או אי התאמה בין הוראות הסכם זה ובין נספחיו</w:t>
      </w:r>
      <w:r>
        <w:rPr>
          <w:rFonts w:hint="cs"/>
          <w:rtl/>
        </w:rPr>
        <w:t xml:space="preserve"> (לרבות מסמכי המכרז)</w:t>
      </w:r>
      <w:r w:rsidRPr="00E80D74">
        <w:rPr>
          <w:rFonts w:hint="cs"/>
          <w:rtl/>
        </w:rPr>
        <w:t>, יגבר האמור בהסכם זה</w:t>
      </w:r>
      <w:r>
        <w:rPr>
          <w:rFonts w:hint="cs"/>
          <w:rtl/>
        </w:rPr>
        <w:t>.</w:t>
      </w:r>
    </w:p>
    <w:p w:rsidR="0052540A" w:rsidRPr="00E80D74" w:rsidRDefault="0052540A" w:rsidP="00E12FDC">
      <w:pPr>
        <w:numPr>
          <w:ilvl w:val="1"/>
          <w:numId w:val="7"/>
        </w:numPr>
        <w:overflowPunct w:val="0"/>
        <w:autoSpaceDE w:val="0"/>
        <w:autoSpaceDN w:val="0"/>
        <w:spacing w:before="120" w:after="120" w:line="300" w:lineRule="exact"/>
        <w:jc w:val="both"/>
        <w:outlineLvl w:val="0"/>
        <w:rPr>
          <w:rtl/>
        </w:rPr>
      </w:pPr>
      <w:r w:rsidRPr="00E80D74">
        <w:rPr>
          <w:rtl/>
        </w:rPr>
        <w:t xml:space="preserve">המשרד יהא רשאי בכל עת במהלך תקופת ההסכם לערוך את כל הבדיקות הנדרשות לשם בחינת </w:t>
      </w:r>
      <w:r w:rsidR="001423CA">
        <w:rPr>
          <w:rFonts w:hint="cs"/>
          <w:rtl/>
        </w:rPr>
        <w:t>היועץ</w:t>
      </w:r>
      <w:r w:rsidRPr="00E80D74">
        <w:rPr>
          <w:rtl/>
        </w:rPr>
        <w:t xml:space="preserve"> והערכת</w:t>
      </w:r>
      <w:r w:rsidRPr="00E80D74">
        <w:rPr>
          <w:rFonts w:hint="cs"/>
          <w:rtl/>
        </w:rPr>
        <w:t>ו</w:t>
      </w:r>
      <w:r w:rsidRPr="00E80D74">
        <w:rPr>
          <w:rtl/>
        </w:rPr>
        <w:t>, לרבות פניה לממליצים, עריכת בדיקות ביטחוניות ככל שיידרשו, והכל על פי שיקול דעתו של המשרד.</w:t>
      </w:r>
    </w:p>
    <w:p w:rsidR="0052540A" w:rsidRPr="00E80D74" w:rsidRDefault="001423CA" w:rsidP="00E12FDC">
      <w:pPr>
        <w:numPr>
          <w:ilvl w:val="1"/>
          <w:numId w:val="7"/>
        </w:numPr>
        <w:overflowPunct w:val="0"/>
        <w:autoSpaceDE w:val="0"/>
        <w:autoSpaceDN w:val="0"/>
        <w:spacing w:before="120" w:after="120" w:line="300" w:lineRule="exact"/>
        <w:jc w:val="both"/>
        <w:outlineLvl w:val="0"/>
        <w:rPr>
          <w:rtl/>
        </w:rPr>
      </w:pPr>
      <w:r>
        <w:rPr>
          <w:rFonts w:hint="cs"/>
          <w:rtl/>
        </w:rPr>
        <w:t xml:space="preserve">היועץ </w:t>
      </w:r>
      <w:r w:rsidR="0052540A" w:rsidRPr="00E80D74">
        <w:rPr>
          <w:rtl/>
        </w:rPr>
        <w:t>מצהיר ומאשר כי קיבל את כל ההחלטות וכן, לפי העניין, ביצע את כל הפעולות הדרושות, לרבות הפעולות הדרושות על פי דין, לשם ביצוע ההתקשרות בהסכם זה וכי הגורמים החותמים בשמ</w:t>
      </w:r>
      <w:r w:rsidR="0052540A" w:rsidRPr="00E80D74">
        <w:rPr>
          <w:rFonts w:hint="cs"/>
          <w:rtl/>
        </w:rPr>
        <w:t>ו</w:t>
      </w:r>
      <w:r w:rsidR="0052540A" w:rsidRPr="00E80D74">
        <w:rPr>
          <w:rtl/>
        </w:rPr>
        <w:t xml:space="preserve"> על הסכם זה הוסמכו לכך כדין.</w:t>
      </w:r>
    </w:p>
    <w:p w:rsidR="0052540A" w:rsidRPr="00E80D74" w:rsidRDefault="0052540A" w:rsidP="00E12FDC">
      <w:pPr>
        <w:numPr>
          <w:ilvl w:val="1"/>
          <w:numId w:val="7"/>
        </w:numPr>
        <w:overflowPunct w:val="0"/>
        <w:autoSpaceDE w:val="0"/>
        <w:autoSpaceDN w:val="0"/>
        <w:spacing w:before="120" w:after="120" w:line="300" w:lineRule="exact"/>
        <w:jc w:val="both"/>
        <w:outlineLvl w:val="0"/>
        <w:rPr>
          <w:rtl/>
        </w:rPr>
      </w:pPr>
      <w:r w:rsidRPr="00E80D74">
        <w:rPr>
          <w:rtl/>
        </w:rPr>
        <w:t>הסכם זה ממצה את הסכמת הצדדים להסכם, ונתונים כלשהם שנמסרו או שנעשו, בכתב או בעל פה, על ידי צד להסכם זה כלפי רעהו, עובר לחתימת הסכם זה, הינם בטלים ומבוטלים ומשוללי נפקות מכל מין וסוג.</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סמכות השיפוט המקומית הייחודית בכל הנוגע להסכם זה נתונה לבית המשפט המוסמך בירושלים.</w:t>
      </w:r>
    </w:p>
    <w:p w:rsidR="006109CF" w:rsidRPr="009E0EA7" w:rsidRDefault="006109CF" w:rsidP="00E12FDC">
      <w:pPr>
        <w:widowControl w:val="0"/>
        <w:numPr>
          <w:ilvl w:val="1"/>
          <w:numId w:val="7"/>
        </w:numPr>
        <w:spacing w:after="120" w:line="264" w:lineRule="auto"/>
        <w:jc w:val="both"/>
        <w:rPr>
          <w:b/>
          <w:rtl/>
        </w:rPr>
      </w:pPr>
      <w:r w:rsidRPr="009E0EA7">
        <w:rPr>
          <w:rFonts w:hint="cs"/>
          <w:b/>
          <w:rtl/>
        </w:rPr>
        <w:t>הוראות הסעיפים הנוגעים לאיסור ניגוד עניינים וסודיות, ולמתן השירותים ברמה מעולה הינם תנאים עיקריים ויסודיים של ההסכם.</w:t>
      </w:r>
    </w:p>
    <w:p w:rsidR="006109CF" w:rsidRPr="009E0EA7" w:rsidRDefault="006109CF" w:rsidP="00E12FDC">
      <w:pPr>
        <w:widowControl w:val="0"/>
        <w:numPr>
          <w:ilvl w:val="1"/>
          <w:numId w:val="7"/>
        </w:numPr>
        <w:spacing w:after="120" w:line="264" w:lineRule="auto"/>
        <w:ind w:left="2160" w:hanging="1440"/>
        <w:jc w:val="both"/>
        <w:rPr>
          <w:b/>
        </w:rPr>
      </w:pPr>
      <w:r w:rsidRPr="009E0EA7">
        <w:rPr>
          <w:rFonts w:hint="cs"/>
          <w:b/>
          <w:rtl/>
        </w:rPr>
        <w:t>א.</w:t>
      </w:r>
      <w:r w:rsidRPr="009E0EA7">
        <w:rPr>
          <w:rFonts w:hint="cs"/>
          <w:b/>
          <w:rtl/>
        </w:rPr>
        <w:tab/>
        <w:t>כל הודעה אשר על אחד הצדדים להסכם לשלוח לצד השני תשלח לפי המענים הבאים:</w:t>
      </w:r>
    </w:p>
    <w:p w:rsidR="006109CF" w:rsidRPr="009E0EA7" w:rsidRDefault="006109CF" w:rsidP="00F9542C">
      <w:pPr>
        <w:widowControl w:val="0"/>
        <w:spacing w:after="120" w:line="264" w:lineRule="auto"/>
        <w:ind w:left="2552" w:right="567"/>
        <w:jc w:val="both"/>
        <w:rPr>
          <w:b/>
          <w:rtl/>
        </w:rPr>
      </w:pPr>
      <w:r w:rsidRPr="009E0EA7">
        <w:rPr>
          <w:rFonts w:hint="cs"/>
          <w:b/>
          <w:rtl/>
        </w:rPr>
        <w:t xml:space="preserve">המשרד – </w:t>
      </w:r>
      <w:r w:rsidR="00F9542C">
        <w:rPr>
          <w:rFonts w:hint="cs"/>
          <w:b/>
          <w:rtl/>
        </w:rPr>
        <w:t xml:space="preserve">רשות התקשוב הממשלתי, </w:t>
      </w:r>
      <w:r w:rsidRPr="009E0EA7">
        <w:rPr>
          <w:rFonts w:hint="cs"/>
          <w:b/>
          <w:rtl/>
        </w:rPr>
        <w:t xml:space="preserve">משרד ראש הממשלה, רח' </w:t>
      </w:r>
      <w:r w:rsidR="00F9542C">
        <w:rPr>
          <w:rFonts w:hint="cs"/>
          <w:b/>
          <w:rtl/>
        </w:rPr>
        <w:t xml:space="preserve">נתנאל </w:t>
      </w:r>
      <w:proofErr w:type="spellStart"/>
      <w:r w:rsidR="00F9542C">
        <w:rPr>
          <w:rFonts w:hint="cs"/>
          <w:b/>
          <w:rtl/>
        </w:rPr>
        <w:t>לורך</w:t>
      </w:r>
      <w:proofErr w:type="spellEnd"/>
      <w:r w:rsidR="00F9542C">
        <w:rPr>
          <w:rFonts w:hint="cs"/>
          <w:b/>
          <w:rtl/>
        </w:rPr>
        <w:t xml:space="preserve"> 1</w:t>
      </w:r>
      <w:r w:rsidRPr="009E0EA7">
        <w:rPr>
          <w:rFonts w:hint="cs"/>
          <w:b/>
          <w:rtl/>
        </w:rPr>
        <w:t>, ירושלים, פקס: _______</w:t>
      </w:r>
      <w:r w:rsidRPr="009E0EA7">
        <w:rPr>
          <w:rFonts w:hint="cs"/>
          <w:b/>
          <w:rtl/>
        </w:rPr>
        <w:tab/>
        <w:t xml:space="preserve"> </w:t>
      </w:r>
    </w:p>
    <w:p w:rsidR="006109CF" w:rsidRPr="009E0EA7" w:rsidRDefault="006109CF" w:rsidP="006109CF">
      <w:pPr>
        <w:widowControl w:val="0"/>
        <w:spacing w:after="120" w:line="264" w:lineRule="auto"/>
        <w:ind w:left="2552" w:right="567"/>
        <w:jc w:val="both"/>
        <w:rPr>
          <w:b/>
          <w:rtl/>
        </w:rPr>
      </w:pPr>
      <w:r w:rsidRPr="009E0EA7">
        <w:rPr>
          <w:rFonts w:hint="cs"/>
          <w:b/>
          <w:rtl/>
        </w:rPr>
        <w:t xml:space="preserve">היועץ – רח' </w:t>
      </w:r>
      <w:r w:rsidRPr="009E0EA7">
        <w:rPr>
          <w:rFonts w:hint="cs"/>
          <w:b/>
          <w:rtl/>
        </w:rPr>
        <w:tab/>
      </w:r>
      <w:r w:rsidRPr="009E0EA7">
        <w:rPr>
          <w:rFonts w:hint="cs"/>
          <w:b/>
          <w:rtl/>
        </w:rPr>
        <w:tab/>
        <w:t xml:space="preserve">, פקס: </w:t>
      </w:r>
      <w:r w:rsidRPr="009E0EA7">
        <w:rPr>
          <w:rFonts w:hint="cs"/>
          <w:b/>
          <w:rtl/>
        </w:rPr>
        <w:tab/>
      </w:r>
      <w:r w:rsidRPr="009E0EA7">
        <w:rPr>
          <w:rFonts w:hint="cs"/>
          <w:b/>
          <w:rtl/>
        </w:rPr>
        <w:tab/>
      </w:r>
      <w:r w:rsidRPr="009E0EA7">
        <w:rPr>
          <w:rFonts w:hint="cs"/>
          <w:b/>
          <w:rtl/>
        </w:rPr>
        <w:tab/>
        <w:t xml:space="preserve"> .</w:t>
      </w:r>
    </w:p>
    <w:p w:rsidR="006109CF" w:rsidRPr="009E0EA7" w:rsidRDefault="006109CF" w:rsidP="00E12FDC">
      <w:pPr>
        <w:widowControl w:val="0"/>
        <w:numPr>
          <w:ilvl w:val="0"/>
          <w:numId w:val="8"/>
        </w:numPr>
        <w:spacing w:after="120" w:line="264" w:lineRule="auto"/>
        <w:jc w:val="both"/>
        <w:rPr>
          <w:b/>
          <w:rtl/>
        </w:rPr>
      </w:pPr>
      <w:r w:rsidRPr="009E0EA7">
        <w:rPr>
          <w:rFonts w:hint="cs"/>
          <w:b/>
          <w:rtl/>
        </w:rPr>
        <w:t>כל מכתב או הודעה אשר נשלחו לפי המענים הנ"ל יחשבו כאילו נתקבלו על ידי הנמען תוך 72 שעות מתאריך המשלוח, כל עוד לא הוכח היפוכו של דבר.</w:t>
      </w:r>
    </w:p>
    <w:p w:rsidR="006109CF" w:rsidRPr="009E0EA7" w:rsidRDefault="006109CF" w:rsidP="00E12FDC">
      <w:pPr>
        <w:widowControl w:val="0"/>
        <w:numPr>
          <w:ilvl w:val="0"/>
          <w:numId w:val="8"/>
        </w:numPr>
        <w:spacing w:after="120" w:line="264" w:lineRule="auto"/>
        <w:jc w:val="both"/>
        <w:rPr>
          <w:b/>
          <w:rtl/>
        </w:rPr>
      </w:pPr>
      <w:r w:rsidRPr="009E0EA7">
        <w:rPr>
          <w:rFonts w:hint="cs"/>
          <w:b/>
          <w:rtl/>
        </w:rPr>
        <w:t xml:space="preserve">כל הודעה אשר שוגרה במכשיר הפקסימיליה תחשב כאילו הגיעה לתעודתה בתוך 24 שעות, אם שוגרה במהלך יום העסקים הרגיל, ונתקבל אישור מכשיר הפקסימיליה להעברתה התקינה בשלמותה. </w:t>
      </w:r>
    </w:p>
    <w:p w:rsidR="006109CF" w:rsidRPr="009E0EA7" w:rsidRDefault="006109CF" w:rsidP="006109CF">
      <w:pPr>
        <w:widowControl w:val="0"/>
        <w:spacing w:after="120" w:line="264" w:lineRule="auto"/>
        <w:jc w:val="both"/>
        <w:rPr>
          <w:b/>
          <w:rtl/>
        </w:rPr>
      </w:pPr>
    </w:p>
    <w:p w:rsidR="006109CF" w:rsidRPr="009E0EA7" w:rsidRDefault="006109CF" w:rsidP="00642758">
      <w:pPr>
        <w:widowControl w:val="0"/>
        <w:spacing w:after="120" w:line="264" w:lineRule="auto"/>
        <w:ind w:left="2160"/>
        <w:jc w:val="both"/>
        <w:rPr>
          <w:bCs/>
          <w:rtl/>
        </w:rPr>
      </w:pPr>
      <w:r w:rsidRPr="009E0EA7">
        <w:rPr>
          <w:rFonts w:hint="cs"/>
          <w:bCs/>
          <w:rtl/>
        </w:rPr>
        <w:t>- ולראיה באו הצדדים על החתום -</w:t>
      </w:r>
    </w:p>
    <w:p w:rsidR="006109CF" w:rsidRPr="009E0EA7" w:rsidRDefault="006109CF" w:rsidP="006109CF">
      <w:pPr>
        <w:tabs>
          <w:tab w:val="left" w:pos="800"/>
        </w:tabs>
        <w:spacing w:after="120" w:line="264" w:lineRule="auto"/>
        <w:jc w:val="both"/>
        <w:rPr>
          <w:b/>
          <w:rtl/>
        </w:rPr>
      </w:pPr>
    </w:p>
    <w:p w:rsidR="006109CF" w:rsidRPr="009E0EA7" w:rsidRDefault="006109CF" w:rsidP="006109CF">
      <w:pPr>
        <w:tabs>
          <w:tab w:val="center" w:pos="1826"/>
          <w:tab w:val="center" w:pos="6612"/>
        </w:tabs>
        <w:spacing w:after="120" w:line="264" w:lineRule="auto"/>
        <w:jc w:val="both"/>
        <w:rPr>
          <w:b/>
          <w:rtl/>
        </w:rPr>
      </w:pPr>
      <w:r w:rsidRPr="009E0EA7">
        <w:rPr>
          <w:rFonts w:hint="cs"/>
          <w:b/>
          <w:rtl/>
        </w:rPr>
        <w:tab/>
        <w:t>_____________________________</w:t>
      </w:r>
      <w:r w:rsidRPr="009E0EA7">
        <w:rPr>
          <w:rFonts w:hint="cs"/>
          <w:b/>
          <w:rtl/>
        </w:rPr>
        <w:tab/>
        <w:t>_______________</w:t>
      </w:r>
    </w:p>
    <w:p w:rsidR="006109CF" w:rsidRPr="009E0EA7" w:rsidRDefault="006109CF" w:rsidP="00A1210C">
      <w:pPr>
        <w:tabs>
          <w:tab w:val="center" w:pos="1826"/>
          <w:tab w:val="center" w:pos="6612"/>
        </w:tabs>
        <w:spacing w:after="120" w:line="264" w:lineRule="auto"/>
        <w:jc w:val="both"/>
        <w:rPr>
          <w:b/>
          <w:rtl/>
        </w:rPr>
      </w:pPr>
      <w:r w:rsidRPr="009E0EA7">
        <w:rPr>
          <w:rFonts w:hint="cs"/>
          <w:b/>
          <w:rtl/>
        </w:rPr>
        <w:tab/>
      </w:r>
      <w:r w:rsidR="00A1210C">
        <w:rPr>
          <w:rFonts w:hint="cs"/>
          <w:b/>
          <w:rtl/>
        </w:rPr>
        <w:t>ראש רשות התקשוב הממשלתי</w:t>
      </w:r>
      <w:r w:rsidRPr="009E0EA7">
        <w:rPr>
          <w:rFonts w:hint="cs"/>
          <w:b/>
          <w:rtl/>
        </w:rPr>
        <w:tab/>
        <w:t>היועץ</w:t>
      </w:r>
    </w:p>
    <w:p w:rsidR="006109CF" w:rsidRPr="009E0EA7" w:rsidRDefault="006109CF" w:rsidP="006109CF">
      <w:pPr>
        <w:tabs>
          <w:tab w:val="center" w:pos="1826"/>
          <w:tab w:val="center" w:pos="6612"/>
        </w:tabs>
        <w:spacing w:after="120" w:line="264" w:lineRule="auto"/>
        <w:jc w:val="both"/>
        <w:rPr>
          <w:b/>
          <w:rtl/>
        </w:rPr>
      </w:pPr>
    </w:p>
    <w:p w:rsidR="006109CF" w:rsidRPr="009E0EA7" w:rsidRDefault="006109CF" w:rsidP="006109CF">
      <w:pPr>
        <w:tabs>
          <w:tab w:val="center" w:pos="1826"/>
          <w:tab w:val="center" w:pos="6612"/>
        </w:tabs>
        <w:spacing w:after="120" w:line="264" w:lineRule="auto"/>
        <w:jc w:val="both"/>
        <w:rPr>
          <w:b/>
          <w:rtl/>
        </w:rPr>
      </w:pPr>
      <w:r w:rsidRPr="009E0EA7">
        <w:rPr>
          <w:rFonts w:hint="cs"/>
          <w:b/>
          <w:rtl/>
        </w:rPr>
        <w:tab/>
        <w:t>_________________________</w:t>
      </w:r>
    </w:p>
    <w:p w:rsidR="006109CF" w:rsidRPr="009E0EA7" w:rsidRDefault="006109CF" w:rsidP="006109CF">
      <w:pPr>
        <w:tabs>
          <w:tab w:val="center" w:pos="1826"/>
          <w:tab w:val="center" w:pos="6612"/>
        </w:tabs>
        <w:spacing w:after="120" w:line="264" w:lineRule="auto"/>
        <w:jc w:val="both"/>
        <w:rPr>
          <w:b/>
          <w:rtl/>
        </w:rPr>
      </w:pPr>
      <w:r w:rsidRPr="009E0EA7">
        <w:rPr>
          <w:rFonts w:hint="cs"/>
          <w:b/>
          <w:rtl/>
        </w:rPr>
        <w:tab/>
        <w:t>חשב משרד ראש הממשלה</w:t>
      </w:r>
    </w:p>
    <w:p w:rsidR="006109CF" w:rsidRPr="009E0EA7" w:rsidRDefault="006109CF" w:rsidP="006109CF">
      <w:pPr>
        <w:tabs>
          <w:tab w:val="left" w:pos="1417"/>
        </w:tabs>
        <w:spacing w:after="120" w:line="288" w:lineRule="auto"/>
        <w:ind w:left="567" w:hanging="567"/>
        <w:jc w:val="both"/>
        <w:rPr>
          <w:b/>
          <w:rtl/>
        </w:rPr>
      </w:pPr>
      <w:r w:rsidRPr="009E0EA7">
        <w:rPr>
          <w:rFonts w:hint="cs"/>
          <w:b/>
          <w:rtl/>
        </w:rPr>
        <w:t>הסעיף התקציבי למימון ההסכם _____________</w:t>
      </w:r>
      <w:bookmarkStart w:id="7" w:name="_Toc42418697"/>
      <w:bookmarkStart w:id="8" w:name="_Toc42417386"/>
      <w:bookmarkStart w:id="9" w:name="_Toc42416382"/>
      <w:bookmarkStart w:id="10" w:name="_Toc41959270"/>
      <w:bookmarkStart w:id="11" w:name="_Toc41959042"/>
      <w:bookmarkStart w:id="12" w:name="_Toc41893308"/>
      <w:bookmarkStart w:id="13" w:name="_Toc41812736"/>
      <w:bookmarkStart w:id="14" w:name="_Toc41806814"/>
    </w:p>
    <w:p w:rsidR="006109CF" w:rsidRPr="009E0EA7" w:rsidRDefault="006109CF" w:rsidP="006109CF">
      <w:pPr>
        <w:pStyle w:val="2"/>
        <w:keepNext w:val="0"/>
        <w:widowControl w:val="0"/>
        <w:spacing w:after="120" w:line="264" w:lineRule="auto"/>
        <w:jc w:val="both"/>
        <w:rPr>
          <w:rFonts w:cs="David"/>
          <w:b w:val="0"/>
          <w:i w:val="0"/>
          <w:iCs w:val="0"/>
          <w:sz w:val="24"/>
          <w:szCs w:val="24"/>
          <w:rtl/>
        </w:rPr>
      </w:pPr>
    </w:p>
    <w:p w:rsidR="00960311" w:rsidRDefault="00960311" w:rsidP="00AD5C43">
      <w:pPr>
        <w:pStyle w:val="2"/>
        <w:keepNext w:val="0"/>
        <w:widowControl w:val="0"/>
        <w:spacing w:after="120" w:line="264" w:lineRule="auto"/>
        <w:ind w:left="2160" w:firstLine="720"/>
        <w:jc w:val="both"/>
        <w:rPr>
          <w:rFonts w:cs="David"/>
          <w:b w:val="0"/>
          <w:i w:val="0"/>
          <w:iCs w:val="0"/>
          <w:sz w:val="24"/>
          <w:szCs w:val="24"/>
          <w:u w:val="single"/>
          <w:rtl/>
        </w:rPr>
      </w:pPr>
    </w:p>
    <w:p w:rsidR="00AD5C43" w:rsidRPr="00DF084A" w:rsidRDefault="00AD5C43" w:rsidP="00AD5C43">
      <w:pPr>
        <w:pStyle w:val="2"/>
        <w:keepNext w:val="0"/>
        <w:widowControl w:val="0"/>
        <w:spacing w:after="120" w:line="264" w:lineRule="auto"/>
        <w:ind w:left="2160" w:firstLine="720"/>
        <w:jc w:val="both"/>
        <w:rPr>
          <w:rFonts w:cs="David"/>
          <w:b w:val="0"/>
          <w:i w:val="0"/>
          <w:iCs w:val="0"/>
          <w:sz w:val="24"/>
          <w:szCs w:val="24"/>
          <w:u w:val="single"/>
          <w:rtl/>
        </w:rPr>
      </w:pPr>
      <w:r w:rsidRPr="00DF084A">
        <w:rPr>
          <w:rFonts w:cs="David" w:hint="eastAsia"/>
          <w:b w:val="0"/>
          <w:i w:val="0"/>
          <w:iCs w:val="0"/>
          <w:sz w:val="24"/>
          <w:szCs w:val="24"/>
          <w:u w:val="single"/>
          <w:rtl/>
        </w:rPr>
        <w:t>פרק</w:t>
      </w:r>
      <w:r w:rsidRPr="00DF084A">
        <w:rPr>
          <w:rFonts w:cs="David"/>
          <w:b w:val="0"/>
          <w:i w:val="0"/>
          <w:iCs w:val="0"/>
          <w:sz w:val="24"/>
          <w:szCs w:val="24"/>
          <w:u w:val="single"/>
          <w:rtl/>
        </w:rPr>
        <w:t xml:space="preserve"> </w:t>
      </w:r>
      <w:r w:rsidRPr="00DF084A">
        <w:rPr>
          <w:rFonts w:cs="David" w:hint="eastAsia"/>
          <w:b w:val="0"/>
          <w:i w:val="0"/>
          <w:iCs w:val="0"/>
          <w:sz w:val="24"/>
          <w:szCs w:val="24"/>
          <w:u w:val="single"/>
          <w:rtl/>
        </w:rPr>
        <w:t>ה</w:t>
      </w:r>
      <w:r w:rsidRPr="00DF084A">
        <w:rPr>
          <w:rFonts w:cs="David"/>
          <w:b w:val="0"/>
          <w:i w:val="0"/>
          <w:iCs w:val="0"/>
          <w:sz w:val="24"/>
          <w:szCs w:val="24"/>
          <w:u w:val="single"/>
          <w:rtl/>
        </w:rPr>
        <w:t xml:space="preserve">' – </w:t>
      </w:r>
      <w:r w:rsidRPr="00DF084A">
        <w:rPr>
          <w:rFonts w:cs="David" w:hint="eastAsia"/>
          <w:b w:val="0"/>
          <w:i w:val="0"/>
          <w:iCs w:val="0"/>
          <w:sz w:val="24"/>
          <w:szCs w:val="24"/>
          <w:u w:val="single"/>
          <w:rtl/>
        </w:rPr>
        <w:t>נספחים</w:t>
      </w:r>
      <w:r w:rsidRPr="00DF084A">
        <w:rPr>
          <w:rFonts w:cs="David"/>
          <w:b w:val="0"/>
          <w:i w:val="0"/>
          <w:iCs w:val="0"/>
          <w:sz w:val="24"/>
          <w:szCs w:val="24"/>
          <w:u w:val="single"/>
          <w:rtl/>
        </w:rPr>
        <w:t>:</w:t>
      </w:r>
    </w:p>
    <w:p w:rsidR="00AD5C43" w:rsidRDefault="00AD5C43" w:rsidP="00E12FDC">
      <w:pPr>
        <w:pStyle w:val="af7"/>
        <w:numPr>
          <w:ilvl w:val="0"/>
          <w:numId w:val="26"/>
        </w:numPr>
      </w:pPr>
      <w:r w:rsidRPr="00F07439">
        <w:rPr>
          <w:rFonts w:hint="cs"/>
          <w:rtl/>
        </w:rPr>
        <w:t xml:space="preserve">נספח 1 </w:t>
      </w:r>
      <w:r w:rsidRPr="00F07439">
        <w:rPr>
          <w:rtl/>
        </w:rPr>
        <w:t>–</w:t>
      </w:r>
      <w:r w:rsidRPr="00F07439">
        <w:rPr>
          <w:rFonts w:hint="cs"/>
          <w:rtl/>
        </w:rPr>
        <w:t xml:space="preserve"> </w:t>
      </w:r>
      <w:r>
        <w:rPr>
          <w:rFonts w:hint="cs"/>
          <w:rtl/>
        </w:rPr>
        <w:t xml:space="preserve"> תצהיר בדבר עמידה בתנאי הסף המקצועיים.</w:t>
      </w:r>
    </w:p>
    <w:p w:rsidR="00AD5C43" w:rsidRPr="00F07439" w:rsidRDefault="00AD5C43" w:rsidP="00AD5C43">
      <w:pPr>
        <w:pStyle w:val="af7"/>
      </w:pPr>
    </w:p>
    <w:p w:rsidR="00AD5C43" w:rsidRDefault="00AD5C43" w:rsidP="00E12FDC">
      <w:pPr>
        <w:pStyle w:val="af7"/>
        <w:numPr>
          <w:ilvl w:val="0"/>
          <w:numId w:val="26"/>
        </w:numPr>
      </w:pPr>
      <w:r>
        <w:rPr>
          <w:rFonts w:hint="cs"/>
          <w:rtl/>
        </w:rPr>
        <w:t xml:space="preserve">נספח 2 </w:t>
      </w:r>
      <w:r>
        <w:rPr>
          <w:rtl/>
        </w:rPr>
        <w:t>–</w:t>
      </w:r>
      <w:r>
        <w:rPr>
          <w:rFonts w:hint="cs"/>
          <w:rtl/>
        </w:rPr>
        <w:t xml:space="preserve">  נוסח כתב ערבות</w:t>
      </w:r>
    </w:p>
    <w:p w:rsidR="00AD5C43" w:rsidRDefault="00AD5C43" w:rsidP="00AD5C43">
      <w:pPr>
        <w:pStyle w:val="af7"/>
        <w:rPr>
          <w:rtl/>
        </w:rPr>
      </w:pPr>
    </w:p>
    <w:p w:rsidR="00AD5C43" w:rsidRDefault="00AD5C43" w:rsidP="00E12FDC">
      <w:pPr>
        <w:pStyle w:val="af7"/>
        <w:numPr>
          <w:ilvl w:val="0"/>
          <w:numId w:val="26"/>
        </w:numPr>
      </w:pPr>
      <w:r>
        <w:rPr>
          <w:rFonts w:hint="cs"/>
          <w:rtl/>
        </w:rPr>
        <w:t xml:space="preserve">נספח 3 </w:t>
      </w:r>
      <w:r>
        <w:rPr>
          <w:rtl/>
        </w:rPr>
        <w:t>–</w:t>
      </w:r>
      <w:r>
        <w:rPr>
          <w:rFonts w:hint="cs"/>
          <w:rtl/>
        </w:rPr>
        <w:t xml:space="preserve"> רשימת חברות הביטוח המורשות לתת ערבויות.</w:t>
      </w:r>
    </w:p>
    <w:p w:rsidR="00AD5C43" w:rsidRDefault="00AD5C43" w:rsidP="00AD5C43">
      <w:pPr>
        <w:pStyle w:val="af7"/>
        <w:rPr>
          <w:rtl/>
        </w:rPr>
      </w:pPr>
    </w:p>
    <w:p w:rsidR="00AD5C43" w:rsidRDefault="00AD5C43" w:rsidP="00E12FDC">
      <w:pPr>
        <w:pStyle w:val="af7"/>
        <w:numPr>
          <w:ilvl w:val="0"/>
          <w:numId w:val="26"/>
        </w:numPr>
      </w:pPr>
      <w:r>
        <w:rPr>
          <w:rFonts w:hint="cs"/>
          <w:rtl/>
        </w:rPr>
        <w:t xml:space="preserve">נספח 4 </w:t>
      </w:r>
      <w:r>
        <w:rPr>
          <w:rtl/>
        </w:rPr>
        <w:t>–</w:t>
      </w:r>
      <w:r>
        <w:rPr>
          <w:rFonts w:hint="cs"/>
          <w:rtl/>
        </w:rPr>
        <w:t xml:space="preserve"> תצהיר בדבר היעדר הרשעות קודמות</w:t>
      </w:r>
    </w:p>
    <w:p w:rsidR="00AD5C43" w:rsidRDefault="00AD5C43" w:rsidP="00AD5C43">
      <w:pPr>
        <w:pStyle w:val="af7"/>
        <w:rPr>
          <w:rtl/>
        </w:rPr>
      </w:pPr>
    </w:p>
    <w:p w:rsidR="00AD5C43" w:rsidRDefault="00AD5C43" w:rsidP="00E12FDC">
      <w:pPr>
        <w:pStyle w:val="af7"/>
        <w:numPr>
          <w:ilvl w:val="0"/>
          <w:numId w:val="26"/>
        </w:numPr>
      </w:pPr>
      <w:r>
        <w:rPr>
          <w:rFonts w:hint="cs"/>
          <w:rtl/>
        </w:rPr>
        <w:t xml:space="preserve">נספח 4א </w:t>
      </w:r>
      <w:r>
        <w:rPr>
          <w:rtl/>
        </w:rPr>
        <w:t>–</w:t>
      </w:r>
      <w:r>
        <w:rPr>
          <w:rFonts w:hint="cs"/>
          <w:rtl/>
        </w:rPr>
        <w:t xml:space="preserve"> תצהיר בדבר היעדר הרשעות קודמות כשהמציע הוא תאגיד.</w:t>
      </w:r>
    </w:p>
    <w:p w:rsidR="00AD5C43" w:rsidRDefault="00AD5C43" w:rsidP="00AD5C43">
      <w:pPr>
        <w:pStyle w:val="af7"/>
        <w:rPr>
          <w:rtl/>
        </w:rPr>
      </w:pPr>
    </w:p>
    <w:p w:rsidR="00AD5C43" w:rsidRDefault="00AD5C43" w:rsidP="00E12FDC">
      <w:pPr>
        <w:pStyle w:val="af7"/>
        <w:numPr>
          <w:ilvl w:val="0"/>
          <w:numId w:val="26"/>
        </w:numPr>
      </w:pPr>
      <w:r>
        <w:rPr>
          <w:rFonts w:hint="cs"/>
          <w:rtl/>
        </w:rPr>
        <w:t xml:space="preserve">נספח 5 </w:t>
      </w:r>
      <w:r>
        <w:rPr>
          <w:rtl/>
        </w:rPr>
        <w:t>–</w:t>
      </w:r>
      <w:r>
        <w:rPr>
          <w:rFonts w:hint="cs"/>
          <w:rtl/>
        </w:rPr>
        <w:t xml:space="preserve">  תצהיר לפי חוק עסקאות גופים ציבוריים</w:t>
      </w:r>
    </w:p>
    <w:p w:rsidR="00AD5C43" w:rsidRPr="00F07439" w:rsidRDefault="00AD5C43" w:rsidP="00AD5C43">
      <w:pPr>
        <w:pStyle w:val="af7"/>
        <w:rPr>
          <w:rtl/>
        </w:rPr>
      </w:pPr>
    </w:p>
    <w:p w:rsidR="00AD5C43" w:rsidRDefault="00AD5C43" w:rsidP="00E12FDC">
      <w:pPr>
        <w:pStyle w:val="af7"/>
        <w:numPr>
          <w:ilvl w:val="0"/>
          <w:numId w:val="26"/>
        </w:numPr>
      </w:pPr>
      <w:r>
        <w:rPr>
          <w:rFonts w:hint="cs"/>
          <w:rtl/>
        </w:rPr>
        <w:t xml:space="preserve">נספח 6 </w:t>
      </w:r>
      <w:r>
        <w:rPr>
          <w:rtl/>
        </w:rPr>
        <w:t>–</w:t>
      </w:r>
      <w:r>
        <w:rPr>
          <w:rFonts w:hint="cs"/>
          <w:rtl/>
        </w:rPr>
        <w:t xml:space="preserve"> טופס דיווח.</w:t>
      </w:r>
    </w:p>
    <w:p w:rsidR="00AD5C43" w:rsidRDefault="00AD5C43" w:rsidP="00AD5C43">
      <w:pPr>
        <w:pStyle w:val="af7"/>
        <w:rPr>
          <w:rtl/>
        </w:rPr>
      </w:pPr>
    </w:p>
    <w:p w:rsidR="00AD5C43" w:rsidRDefault="00AD5C43" w:rsidP="00E12FDC">
      <w:pPr>
        <w:pStyle w:val="af7"/>
        <w:numPr>
          <w:ilvl w:val="0"/>
          <w:numId w:val="26"/>
        </w:numPr>
        <w:tabs>
          <w:tab w:val="left" w:pos="1502"/>
        </w:tabs>
        <w:ind w:left="651" w:hanging="283"/>
      </w:pPr>
      <w:r>
        <w:rPr>
          <w:rFonts w:hint="cs"/>
          <w:rtl/>
        </w:rPr>
        <w:t xml:space="preserve">נספח 7 </w:t>
      </w:r>
      <w:r>
        <w:rPr>
          <w:rtl/>
        </w:rPr>
        <w:t>–</w:t>
      </w:r>
      <w:r>
        <w:rPr>
          <w:rFonts w:hint="cs"/>
          <w:rtl/>
        </w:rPr>
        <w:t xml:space="preserve">  </w:t>
      </w:r>
      <w:r w:rsidR="00960311">
        <w:rPr>
          <w:rFonts w:hint="cs"/>
          <w:b/>
          <w:rtl/>
        </w:rPr>
        <w:t xml:space="preserve">הוראות </w:t>
      </w:r>
      <w:proofErr w:type="spellStart"/>
      <w:r w:rsidR="00960311">
        <w:rPr>
          <w:rFonts w:hint="cs"/>
          <w:b/>
          <w:rtl/>
        </w:rPr>
        <w:t>התכ"מ</w:t>
      </w:r>
      <w:proofErr w:type="spellEnd"/>
      <w:r w:rsidR="00960311">
        <w:rPr>
          <w:rFonts w:hint="cs"/>
          <w:b/>
          <w:rtl/>
        </w:rPr>
        <w:t xml:space="preserve"> </w:t>
      </w:r>
      <w:r w:rsidRPr="00DF084A">
        <w:rPr>
          <w:rFonts w:hint="eastAsia"/>
          <w:b/>
          <w:rtl/>
        </w:rPr>
        <w:t>בדבר</w:t>
      </w:r>
      <w:r w:rsidRPr="00DF084A">
        <w:rPr>
          <w:b/>
          <w:rtl/>
        </w:rPr>
        <w:t xml:space="preserve"> </w:t>
      </w:r>
      <w:r w:rsidRPr="00DF084A">
        <w:rPr>
          <w:rFonts w:hint="eastAsia"/>
          <w:b/>
          <w:rtl/>
        </w:rPr>
        <w:t>התקשרות</w:t>
      </w:r>
      <w:r w:rsidRPr="00DF084A">
        <w:rPr>
          <w:b/>
          <w:rtl/>
        </w:rPr>
        <w:t xml:space="preserve"> </w:t>
      </w:r>
      <w:r w:rsidRPr="00DF084A">
        <w:rPr>
          <w:rFonts w:hint="eastAsia"/>
          <w:b/>
          <w:rtl/>
        </w:rPr>
        <w:t>עם</w:t>
      </w:r>
      <w:r w:rsidRPr="00DF084A">
        <w:rPr>
          <w:b/>
          <w:rtl/>
        </w:rPr>
        <w:t xml:space="preserve"> </w:t>
      </w:r>
      <w:r w:rsidRPr="00DF084A">
        <w:rPr>
          <w:rFonts w:hint="eastAsia"/>
          <w:b/>
          <w:rtl/>
        </w:rPr>
        <w:t>נותני</w:t>
      </w:r>
      <w:r w:rsidRPr="00DF084A">
        <w:rPr>
          <w:b/>
          <w:rtl/>
        </w:rPr>
        <w:t xml:space="preserve"> </w:t>
      </w:r>
      <w:r w:rsidRPr="00DF084A">
        <w:rPr>
          <w:rFonts w:hint="eastAsia"/>
          <w:b/>
          <w:rtl/>
        </w:rPr>
        <w:t>שירותים</w:t>
      </w:r>
      <w:r w:rsidRPr="00DF084A">
        <w:rPr>
          <w:b/>
          <w:rtl/>
        </w:rPr>
        <w:t xml:space="preserve"> </w:t>
      </w:r>
      <w:r w:rsidRPr="00DF084A">
        <w:rPr>
          <w:rFonts w:hint="eastAsia"/>
          <w:b/>
          <w:rtl/>
        </w:rPr>
        <w:t>חיצוניים</w:t>
      </w:r>
      <w:r w:rsidRPr="00DF084A">
        <w:rPr>
          <w:b/>
          <w:rtl/>
        </w:rPr>
        <w:t xml:space="preserve"> </w:t>
      </w:r>
      <w:r w:rsidRPr="00DF084A">
        <w:rPr>
          <w:rFonts w:hint="eastAsia"/>
          <w:b/>
          <w:rtl/>
        </w:rPr>
        <w:t>ובדבר</w:t>
      </w:r>
      <w:r w:rsidRPr="00DF084A">
        <w:rPr>
          <w:b/>
          <w:rtl/>
        </w:rPr>
        <w:t xml:space="preserve"> </w:t>
      </w:r>
      <w:r w:rsidRPr="00DF084A">
        <w:rPr>
          <w:rFonts w:hint="eastAsia"/>
          <w:b/>
          <w:rtl/>
        </w:rPr>
        <w:t>החזר</w:t>
      </w:r>
      <w:r w:rsidRPr="00DF084A">
        <w:rPr>
          <w:b/>
          <w:rtl/>
        </w:rPr>
        <w:t xml:space="preserve"> </w:t>
      </w:r>
      <w:r w:rsidR="00960311">
        <w:rPr>
          <w:b/>
          <w:rtl/>
        </w:rPr>
        <w:tab/>
      </w:r>
      <w:r w:rsidRPr="00DF084A">
        <w:rPr>
          <w:rFonts w:hint="eastAsia"/>
          <w:b/>
          <w:rtl/>
        </w:rPr>
        <w:t>הוצאות</w:t>
      </w:r>
      <w:r w:rsidRPr="00DF084A">
        <w:rPr>
          <w:b/>
          <w:rtl/>
        </w:rPr>
        <w:t xml:space="preserve"> </w:t>
      </w:r>
      <w:r w:rsidRPr="00DF084A">
        <w:rPr>
          <w:rFonts w:hint="eastAsia"/>
          <w:b/>
          <w:rtl/>
        </w:rPr>
        <w:t>נסיעה</w:t>
      </w:r>
      <w:r w:rsidRPr="00DF084A">
        <w:rPr>
          <w:b/>
          <w:rtl/>
        </w:rPr>
        <w:t xml:space="preserve"> </w:t>
      </w:r>
      <w:r w:rsidRPr="00DF084A">
        <w:rPr>
          <w:rFonts w:hint="eastAsia"/>
          <w:b/>
          <w:rtl/>
        </w:rPr>
        <w:t>לנותן</w:t>
      </w:r>
      <w:r w:rsidRPr="00DF084A">
        <w:rPr>
          <w:b/>
          <w:rtl/>
        </w:rPr>
        <w:t xml:space="preserve"> </w:t>
      </w:r>
      <w:r w:rsidRPr="00DF084A">
        <w:rPr>
          <w:rFonts w:hint="eastAsia"/>
          <w:b/>
          <w:rtl/>
        </w:rPr>
        <w:t>שירותים</w:t>
      </w:r>
      <w:r w:rsidRPr="00DF084A">
        <w:rPr>
          <w:b/>
          <w:rtl/>
        </w:rPr>
        <w:t xml:space="preserve"> </w:t>
      </w:r>
      <w:r w:rsidRPr="00DF084A">
        <w:rPr>
          <w:rFonts w:hint="eastAsia"/>
          <w:b/>
          <w:rtl/>
        </w:rPr>
        <w:t>חיצוני</w:t>
      </w:r>
      <w:r w:rsidRPr="00DF084A">
        <w:rPr>
          <w:b/>
          <w:rtl/>
        </w:rPr>
        <w:t>.</w:t>
      </w:r>
    </w:p>
    <w:p w:rsidR="00AD5C43" w:rsidRDefault="00AD5C43" w:rsidP="00E12FDC">
      <w:pPr>
        <w:pStyle w:val="af7"/>
        <w:numPr>
          <w:ilvl w:val="0"/>
          <w:numId w:val="26"/>
        </w:numPr>
      </w:pPr>
      <w:r>
        <w:rPr>
          <w:rFonts w:hint="cs"/>
          <w:rtl/>
        </w:rPr>
        <w:t xml:space="preserve">נספח 8 </w:t>
      </w:r>
      <w:r>
        <w:rPr>
          <w:rtl/>
        </w:rPr>
        <w:t>–</w:t>
      </w:r>
      <w:r>
        <w:rPr>
          <w:rFonts w:hint="cs"/>
          <w:rtl/>
        </w:rPr>
        <w:t xml:space="preserve"> טופס זיקות פוליטיות.</w:t>
      </w:r>
    </w:p>
    <w:p w:rsidR="00AD5C43" w:rsidRDefault="00AD5C43" w:rsidP="00AD5C43">
      <w:pPr>
        <w:pStyle w:val="af7"/>
        <w:rPr>
          <w:rtl/>
        </w:rPr>
      </w:pPr>
    </w:p>
    <w:p w:rsidR="00AD5C43" w:rsidRDefault="00AD5C43" w:rsidP="00E12FDC">
      <w:pPr>
        <w:pStyle w:val="af7"/>
        <w:numPr>
          <w:ilvl w:val="0"/>
          <w:numId w:val="26"/>
        </w:numPr>
        <w:rPr>
          <w:b/>
        </w:rPr>
      </w:pPr>
      <w:r>
        <w:rPr>
          <w:rFonts w:hint="cs"/>
          <w:rtl/>
        </w:rPr>
        <w:t xml:space="preserve">נספח 9 </w:t>
      </w:r>
      <w:r>
        <w:rPr>
          <w:rtl/>
        </w:rPr>
        <w:t>–</w:t>
      </w:r>
      <w:r>
        <w:rPr>
          <w:rFonts w:hint="cs"/>
          <w:rtl/>
        </w:rPr>
        <w:t xml:space="preserve"> אישור בדבר עריכת ביטוחים. </w:t>
      </w:r>
    </w:p>
    <w:p w:rsidR="007E546C" w:rsidRPr="007E546C" w:rsidRDefault="007E546C" w:rsidP="007E546C">
      <w:pPr>
        <w:pStyle w:val="af7"/>
        <w:rPr>
          <w:b/>
          <w:rtl/>
        </w:rPr>
      </w:pPr>
    </w:p>
    <w:p w:rsidR="007E546C" w:rsidRPr="00DF084A" w:rsidRDefault="007E546C" w:rsidP="00E12FDC">
      <w:pPr>
        <w:pStyle w:val="af7"/>
        <w:numPr>
          <w:ilvl w:val="0"/>
          <w:numId w:val="26"/>
        </w:numPr>
        <w:rPr>
          <w:b/>
          <w:rtl/>
        </w:rPr>
      </w:pPr>
      <w:r>
        <w:rPr>
          <w:rFonts w:hint="cs"/>
          <w:b/>
          <w:rtl/>
        </w:rPr>
        <w:t>נספח 10- נספח ביטחון -  שמירה על סודיות</w:t>
      </w:r>
    </w:p>
    <w:p w:rsidR="00AD5C43" w:rsidRPr="009E0EA7" w:rsidRDefault="00AD5C43" w:rsidP="00AD5C43">
      <w:pPr>
        <w:pStyle w:val="2"/>
        <w:keepNext w:val="0"/>
        <w:widowControl w:val="0"/>
        <w:spacing w:after="120" w:line="264" w:lineRule="auto"/>
        <w:jc w:val="both"/>
        <w:rPr>
          <w:rFonts w:cs="David"/>
          <w:sz w:val="24"/>
          <w:szCs w:val="24"/>
          <w:rtl/>
        </w:rPr>
      </w:pPr>
    </w:p>
    <w:p w:rsidR="00AD5C43" w:rsidRDefault="00AD5C43" w:rsidP="00AD5C43">
      <w:pPr>
        <w:bidi w:val="0"/>
        <w:spacing w:after="200" w:line="276" w:lineRule="auto"/>
        <w:rPr>
          <w:b/>
          <w:bCs/>
        </w:rPr>
      </w:pPr>
    </w:p>
    <w:p w:rsidR="00AD5C43" w:rsidRDefault="00AD5C43" w:rsidP="00AD5C43">
      <w:pPr>
        <w:jc w:val="center"/>
        <w:rPr>
          <w:rFonts w:asciiTheme="majorBidi" w:hAnsiTheme="majorBidi"/>
          <w:b/>
          <w:bCs/>
          <w:u w:val="single"/>
          <w:rtl/>
        </w:rPr>
      </w:pPr>
    </w:p>
    <w:p w:rsidR="00AD5C43" w:rsidRDefault="00AD5C43" w:rsidP="00AD5C43">
      <w:pPr>
        <w:jc w:val="center"/>
        <w:rPr>
          <w:rFonts w:asciiTheme="majorBidi" w:hAnsiTheme="majorBidi"/>
          <w:b/>
          <w:bCs/>
          <w:u w:val="single"/>
          <w:rtl/>
        </w:rPr>
      </w:pPr>
    </w:p>
    <w:p w:rsidR="00AD5C43" w:rsidRDefault="00AD5C43" w:rsidP="00AD5C43">
      <w:pPr>
        <w:bidi w:val="0"/>
        <w:spacing w:after="200" w:line="276" w:lineRule="auto"/>
        <w:rPr>
          <w:rFonts w:asciiTheme="majorBidi" w:hAnsiTheme="majorBidi"/>
          <w:b/>
          <w:bCs/>
          <w:u w:val="single"/>
        </w:rPr>
      </w:pPr>
      <w:r>
        <w:rPr>
          <w:rFonts w:asciiTheme="majorBidi" w:hAnsiTheme="majorBidi"/>
          <w:b/>
          <w:bCs/>
          <w:u w:val="single"/>
          <w:rtl/>
        </w:rPr>
        <w:br w:type="page"/>
      </w:r>
    </w:p>
    <w:p w:rsidR="00AD5C43" w:rsidRPr="00CB479D" w:rsidRDefault="00AD5C43" w:rsidP="00B06019">
      <w:pPr>
        <w:jc w:val="center"/>
        <w:rPr>
          <w:rFonts w:asciiTheme="majorBidi" w:hAnsiTheme="majorBidi"/>
          <w:b/>
          <w:bCs/>
          <w:u w:val="single"/>
          <w:rtl/>
        </w:rPr>
      </w:pPr>
      <w:r>
        <w:rPr>
          <w:rFonts w:asciiTheme="majorBidi" w:hAnsiTheme="majorBidi" w:hint="cs"/>
          <w:b/>
          <w:bCs/>
          <w:u w:val="single"/>
          <w:rtl/>
        </w:rPr>
        <w:lastRenderedPageBreak/>
        <w:t xml:space="preserve">נספח 1- תצהיר בדבר עמידה בתנאי הסף המקצועיים </w:t>
      </w:r>
      <w:r w:rsidR="00DF2A46">
        <w:rPr>
          <w:rFonts w:asciiTheme="majorBidi" w:hAnsiTheme="majorBidi" w:hint="cs"/>
          <w:b/>
          <w:bCs/>
          <w:u w:val="single"/>
          <w:rtl/>
        </w:rPr>
        <w:t xml:space="preserve">ובדבר </w:t>
      </w:r>
      <w:r w:rsidR="00977713">
        <w:rPr>
          <w:rFonts w:asciiTheme="majorBidi" w:hAnsiTheme="majorBidi" w:hint="cs"/>
          <w:b/>
          <w:bCs/>
          <w:u w:val="single"/>
          <w:rtl/>
        </w:rPr>
        <w:t>ה</w:t>
      </w:r>
      <w:r w:rsidR="00DF2A46">
        <w:rPr>
          <w:rFonts w:asciiTheme="majorBidi" w:hAnsiTheme="majorBidi" w:hint="cs"/>
          <w:b/>
          <w:bCs/>
          <w:u w:val="single"/>
          <w:rtl/>
        </w:rPr>
        <w:t xml:space="preserve">ניסיון </w:t>
      </w:r>
      <w:r w:rsidR="00977713">
        <w:rPr>
          <w:rFonts w:asciiTheme="majorBidi" w:hAnsiTheme="majorBidi" w:hint="cs"/>
          <w:b/>
          <w:bCs/>
          <w:u w:val="single"/>
          <w:rtl/>
        </w:rPr>
        <w:t>ה</w:t>
      </w:r>
      <w:r w:rsidR="00DF2A46">
        <w:rPr>
          <w:rFonts w:asciiTheme="majorBidi" w:hAnsiTheme="majorBidi" w:hint="cs"/>
          <w:b/>
          <w:bCs/>
          <w:u w:val="single"/>
          <w:rtl/>
        </w:rPr>
        <w:t xml:space="preserve">מקצועי נדרש לצורך ניקוד איכות ההצעה </w:t>
      </w:r>
    </w:p>
    <w:p w:rsidR="00AD5C43" w:rsidRDefault="00AD5C43" w:rsidP="00AD5C43">
      <w:pPr>
        <w:rPr>
          <w:rtl/>
        </w:rPr>
      </w:pPr>
    </w:p>
    <w:p w:rsidR="00AD5C43" w:rsidRDefault="00AD5C43" w:rsidP="00AD5C43">
      <w:pPr>
        <w:rPr>
          <w:rtl/>
        </w:rPr>
      </w:pPr>
      <w:r>
        <w:rPr>
          <w:rtl/>
        </w:rPr>
        <w:t>ל</w:t>
      </w:r>
      <w:r>
        <w:rPr>
          <w:rFonts w:hint="cs"/>
          <w:rtl/>
        </w:rPr>
        <w:t>כבוד</w:t>
      </w:r>
    </w:p>
    <w:p w:rsidR="00AD5C43" w:rsidRPr="00BF323D" w:rsidRDefault="00AD5C43" w:rsidP="00AD5C43">
      <w:pPr>
        <w:rPr>
          <w:u w:val="single"/>
          <w:rtl/>
        </w:rPr>
      </w:pPr>
      <w:r w:rsidRPr="00BF323D">
        <w:rPr>
          <w:rFonts w:hint="cs"/>
          <w:u w:val="single"/>
          <w:rtl/>
        </w:rPr>
        <w:t>משרד ראש הממשלה</w:t>
      </w:r>
    </w:p>
    <w:p w:rsidR="00AD5C43" w:rsidRDefault="00AD5C43" w:rsidP="00AD5C43">
      <w:pPr>
        <w:rPr>
          <w:rtl/>
        </w:rPr>
      </w:pPr>
    </w:p>
    <w:p w:rsidR="00AD5C43" w:rsidRPr="00DF084A" w:rsidRDefault="00AD5C43" w:rsidP="00977713">
      <w:pPr>
        <w:tabs>
          <w:tab w:val="left" w:pos="8351"/>
          <w:tab w:val="left" w:pos="8531"/>
          <w:tab w:val="left" w:pos="8711"/>
        </w:tabs>
        <w:spacing w:after="80" w:line="288" w:lineRule="auto"/>
        <w:jc w:val="center"/>
        <w:rPr>
          <w:rFonts w:ascii="Narkisim" w:hAnsi="Narkisim"/>
          <w:rtl/>
        </w:rPr>
      </w:pPr>
      <w:r w:rsidRPr="00DF084A">
        <w:rPr>
          <w:rFonts w:ascii="Narkisim" w:hAnsi="Narkisim" w:hint="eastAsia"/>
          <w:rtl/>
        </w:rPr>
        <w:t>הנדון</w:t>
      </w:r>
      <w:r w:rsidRPr="00DF084A">
        <w:rPr>
          <w:rFonts w:ascii="Narkisim" w:hAnsi="Narkisim"/>
          <w:rtl/>
        </w:rPr>
        <w:t>:</w:t>
      </w:r>
      <w:r>
        <w:rPr>
          <w:rFonts w:ascii="Narkisim" w:hAnsi="Narkisim" w:hint="cs"/>
          <w:u w:val="single"/>
          <w:rtl/>
        </w:rPr>
        <w:t xml:space="preserve"> </w:t>
      </w:r>
      <w:r w:rsidRPr="00DF084A">
        <w:rPr>
          <w:rFonts w:ascii="Narkisim" w:hAnsi="Narkisim" w:hint="eastAsia"/>
          <w:u w:val="single"/>
          <w:rtl/>
        </w:rPr>
        <w:t>מכרז</w:t>
      </w:r>
      <w:r w:rsidRPr="00DF084A">
        <w:rPr>
          <w:rFonts w:ascii="Narkisim" w:hAnsi="Narkisim"/>
          <w:u w:val="single"/>
          <w:rtl/>
        </w:rPr>
        <w:t xml:space="preserve"> </w:t>
      </w:r>
      <w:r w:rsidRPr="00DF084A">
        <w:rPr>
          <w:rFonts w:ascii="Narkisim" w:hAnsi="Narkisim" w:hint="eastAsia"/>
          <w:u w:val="single"/>
          <w:rtl/>
        </w:rPr>
        <w:t>פומבי</w:t>
      </w:r>
      <w:r w:rsidRPr="00DF084A">
        <w:rPr>
          <w:rFonts w:ascii="Narkisim" w:hAnsi="Narkisim"/>
          <w:u w:val="single"/>
          <w:rtl/>
        </w:rPr>
        <w:t xml:space="preserve"> </w:t>
      </w:r>
      <w:r w:rsidRPr="00DF084A">
        <w:rPr>
          <w:rFonts w:ascii="Narkisim" w:hAnsi="Narkisim" w:hint="eastAsia"/>
          <w:u w:val="single"/>
          <w:rtl/>
        </w:rPr>
        <w:t>מס</w:t>
      </w:r>
      <w:r w:rsidRPr="00DF084A">
        <w:rPr>
          <w:rFonts w:ascii="Narkisim" w:hAnsi="Narkisim"/>
          <w:u w:val="single"/>
          <w:rtl/>
        </w:rPr>
        <w:t xml:space="preserve">' </w:t>
      </w:r>
      <w:r w:rsidR="00977713">
        <w:rPr>
          <w:rFonts w:ascii="Narkisim" w:hAnsi="Narkisim" w:hint="cs"/>
          <w:u w:val="single"/>
          <w:rtl/>
        </w:rPr>
        <w:t>23/16</w:t>
      </w:r>
      <w:r w:rsidR="00977713" w:rsidRPr="00DF084A">
        <w:rPr>
          <w:rFonts w:ascii="Narkisim" w:hAnsi="Narkisim"/>
          <w:u w:val="single"/>
          <w:rtl/>
        </w:rPr>
        <w:t xml:space="preserve"> </w:t>
      </w:r>
      <w:r w:rsidRPr="00DF084A">
        <w:rPr>
          <w:rFonts w:ascii="Narkisim" w:hAnsi="Narkisim" w:hint="eastAsia"/>
          <w:u w:val="single"/>
          <w:rtl/>
        </w:rPr>
        <w:t>לקבלת</w:t>
      </w:r>
      <w:r w:rsidRPr="00DF084A">
        <w:rPr>
          <w:rFonts w:ascii="Narkisim" w:hAnsi="Narkisim"/>
          <w:u w:val="single"/>
          <w:rtl/>
        </w:rPr>
        <w:t xml:space="preserve"> </w:t>
      </w:r>
      <w:r w:rsidRPr="00DF084A">
        <w:rPr>
          <w:rFonts w:ascii="Narkisim" w:hAnsi="Narkisim" w:hint="eastAsia"/>
          <w:u w:val="single"/>
          <w:rtl/>
        </w:rPr>
        <w:t>שירותי</w:t>
      </w:r>
      <w:r w:rsidRPr="00DF084A">
        <w:rPr>
          <w:rFonts w:ascii="Narkisim" w:hAnsi="Narkisim"/>
          <w:u w:val="single"/>
          <w:rtl/>
        </w:rPr>
        <w:t xml:space="preserve"> </w:t>
      </w:r>
      <w:r w:rsidRPr="00DF084A">
        <w:rPr>
          <w:rFonts w:ascii="Narkisim" w:hAnsi="Narkisim" w:hint="eastAsia"/>
          <w:u w:val="single"/>
          <w:rtl/>
        </w:rPr>
        <w:t>ייעוץ</w:t>
      </w:r>
      <w:r w:rsidRPr="00DF084A">
        <w:rPr>
          <w:rFonts w:ascii="Narkisim" w:hAnsi="Narkisim"/>
          <w:u w:val="single"/>
          <w:rtl/>
        </w:rPr>
        <w:t xml:space="preserve"> </w:t>
      </w:r>
      <w:r w:rsidR="00960311">
        <w:rPr>
          <w:rFonts w:ascii="Narkisim" w:hAnsi="Narkisim" w:hint="cs"/>
          <w:u w:val="single"/>
          <w:rtl/>
        </w:rPr>
        <w:t xml:space="preserve">לפרויקט הענן הממשלתי </w:t>
      </w:r>
      <w:r w:rsidRPr="00DF084A">
        <w:rPr>
          <w:rFonts w:ascii="Narkisim" w:hAnsi="Narkisim" w:hint="eastAsia"/>
          <w:u w:val="single"/>
          <w:rtl/>
        </w:rPr>
        <w:t>עבור</w:t>
      </w:r>
      <w:r w:rsidRPr="00DF084A">
        <w:rPr>
          <w:rFonts w:ascii="Narkisim" w:hAnsi="Narkisim"/>
          <w:u w:val="single"/>
          <w:rtl/>
        </w:rPr>
        <w:t xml:space="preserve"> </w:t>
      </w:r>
      <w:r w:rsidRPr="00DF084A">
        <w:rPr>
          <w:rFonts w:ascii="Narkisim" w:hAnsi="Narkisim" w:hint="eastAsia"/>
          <w:u w:val="single"/>
          <w:rtl/>
        </w:rPr>
        <w:t>רשות</w:t>
      </w:r>
      <w:r w:rsidRPr="00DF084A">
        <w:rPr>
          <w:rFonts w:ascii="Narkisim" w:hAnsi="Narkisim"/>
          <w:u w:val="single"/>
          <w:rtl/>
        </w:rPr>
        <w:t xml:space="preserve"> </w:t>
      </w:r>
      <w:r w:rsidRPr="00DF084A">
        <w:rPr>
          <w:rFonts w:ascii="Narkisim" w:hAnsi="Narkisim" w:hint="eastAsia"/>
          <w:u w:val="single"/>
          <w:rtl/>
        </w:rPr>
        <w:t>התקשוב</w:t>
      </w:r>
      <w:r w:rsidRPr="00DF084A">
        <w:rPr>
          <w:rFonts w:ascii="Narkisim" w:hAnsi="Narkisim"/>
          <w:u w:val="single"/>
          <w:rtl/>
        </w:rPr>
        <w:t xml:space="preserve"> </w:t>
      </w:r>
      <w:r w:rsidRPr="00DF084A">
        <w:rPr>
          <w:rFonts w:ascii="Narkisim" w:hAnsi="Narkisim" w:hint="eastAsia"/>
          <w:u w:val="single"/>
          <w:rtl/>
        </w:rPr>
        <w:t>הממשלתי</w:t>
      </w:r>
      <w:r w:rsidRPr="00DF084A">
        <w:rPr>
          <w:rFonts w:ascii="Narkisim" w:hAnsi="Narkisim"/>
          <w:u w:val="single"/>
          <w:rtl/>
        </w:rPr>
        <w:t xml:space="preserve"> </w:t>
      </w:r>
    </w:p>
    <w:p w:rsidR="00AD5C43" w:rsidRPr="00C270BC" w:rsidRDefault="00AD5C43" w:rsidP="00AD5C43">
      <w:pPr>
        <w:tabs>
          <w:tab w:val="left" w:pos="8351"/>
          <w:tab w:val="left" w:pos="8531"/>
          <w:tab w:val="left" w:pos="8711"/>
        </w:tabs>
        <w:spacing w:after="80" w:line="288" w:lineRule="auto"/>
        <w:jc w:val="both"/>
        <w:rPr>
          <w:rFonts w:ascii="Narkisim" w:hAnsi="Narkisim"/>
          <w:rtl/>
        </w:rPr>
      </w:pPr>
      <w:r w:rsidRPr="00C270BC">
        <w:rPr>
          <w:rFonts w:ascii="Narkisim" w:hAnsi="Narkisim" w:hint="cs"/>
          <w:rtl/>
        </w:rPr>
        <w:t>אני הח"מ _________________</w:t>
      </w:r>
      <w:r>
        <w:rPr>
          <w:rFonts w:ascii="Narkisim" w:hAnsi="Narkisim" w:hint="cs"/>
          <w:rtl/>
        </w:rPr>
        <w:t xml:space="preserve"> </w:t>
      </w:r>
      <w:r w:rsidRPr="00C270BC">
        <w:rPr>
          <w:rFonts w:ascii="Narkisim" w:hAnsi="Narkisim" w:hint="cs"/>
          <w:rtl/>
        </w:rPr>
        <w:t xml:space="preserve">ת.ז. ______________ </w:t>
      </w:r>
      <w:r>
        <w:rPr>
          <w:rFonts w:ascii="Narkisim" w:hAnsi="Narkisim" w:hint="cs"/>
          <w:rtl/>
        </w:rPr>
        <w:t>(להלן: "</w:t>
      </w:r>
      <w:r w:rsidRPr="00DF084A">
        <w:rPr>
          <w:rFonts w:ascii="Narkisim" w:hAnsi="Narkisim" w:hint="eastAsia"/>
          <w:b/>
          <w:bCs/>
          <w:rtl/>
        </w:rPr>
        <w:t>המציע</w:t>
      </w:r>
      <w:r>
        <w:rPr>
          <w:rFonts w:ascii="Narkisim" w:hAnsi="Narkisim" w:hint="cs"/>
          <w:rtl/>
        </w:rPr>
        <w:t xml:space="preserve">") </w:t>
      </w:r>
      <w:r w:rsidRPr="00C270BC">
        <w:rPr>
          <w:rFonts w:ascii="Narkisim" w:hAnsi="Narkisim" w:hint="cs"/>
          <w:rtl/>
        </w:rPr>
        <w:t>לאחר שהוזהרתי כי עלי לומר את האמת וכי אהיה צפוי לעונשים הקבועים בחוק אם לא אעשה כן, מצהיר כלהלן:</w:t>
      </w:r>
    </w:p>
    <w:p w:rsidR="00AD5C43" w:rsidRPr="00DF084A" w:rsidRDefault="00AD5C43" w:rsidP="00AD5C43">
      <w:pPr>
        <w:tabs>
          <w:tab w:val="left" w:pos="8351"/>
          <w:tab w:val="left" w:pos="8531"/>
          <w:tab w:val="left" w:pos="8711"/>
        </w:tabs>
        <w:spacing w:after="80" w:line="288" w:lineRule="auto"/>
        <w:jc w:val="both"/>
        <w:rPr>
          <w:rFonts w:ascii="Narkisim" w:hAnsi="Narkisim"/>
          <w:b/>
          <w:bCs/>
          <w:rtl/>
        </w:rPr>
      </w:pPr>
      <w:r w:rsidRPr="00DF084A">
        <w:rPr>
          <w:rFonts w:ascii="Narkisim" w:hAnsi="Narkisim" w:hint="eastAsia"/>
          <w:b/>
          <w:bCs/>
          <w:rtl/>
        </w:rPr>
        <w:t>או</w:t>
      </w:r>
      <w:r w:rsidRPr="00DF084A">
        <w:rPr>
          <w:rFonts w:ascii="Narkisim" w:hAnsi="Narkisim"/>
          <w:b/>
          <w:bCs/>
          <w:rtl/>
        </w:rPr>
        <w:t xml:space="preserve"> - במקרה שהמציע הוא תאגיד </w:t>
      </w:r>
      <w:r>
        <w:rPr>
          <w:rFonts w:ascii="Narkisim" w:hAnsi="Narkisim" w:hint="cs"/>
          <w:b/>
          <w:bCs/>
          <w:rtl/>
        </w:rPr>
        <w:t>(יש למחוק את המיותר):</w:t>
      </w:r>
    </w:p>
    <w:p w:rsidR="00AD5C43" w:rsidRPr="00C270BC" w:rsidRDefault="00AD5C43" w:rsidP="00AD5C43">
      <w:pPr>
        <w:tabs>
          <w:tab w:val="left" w:pos="8351"/>
          <w:tab w:val="left" w:pos="8531"/>
          <w:tab w:val="left" w:pos="8711"/>
        </w:tabs>
        <w:spacing w:after="80" w:line="288" w:lineRule="auto"/>
        <w:jc w:val="both"/>
        <w:rPr>
          <w:rFonts w:ascii="Narkisim" w:hAnsi="Narkisim"/>
          <w:rtl/>
        </w:rPr>
      </w:pPr>
      <w:r w:rsidRPr="00C270BC">
        <w:rPr>
          <w:rFonts w:ascii="Narkisim" w:hAnsi="Narkisim" w:hint="cs"/>
          <w:rtl/>
        </w:rPr>
        <w:t>אני הח"מ _________________</w:t>
      </w:r>
      <w:r>
        <w:rPr>
          <w:rFonts w:ascii="Narkisim" w:hAnsi="Narkisim" w:hint="cs"/>
          <w:rtl/>
        </w:rPr>
        <w:t xml:space="preserve"> </w:t>
      </w:r>
      <w:r w:rsidRPr="00C270BC">
        <w:rPr>
          <w:rFonts w:ascii="Narkisim" w:hAnsi="Narkisim" w:hint="cs"/>
          <w:rtl/>
        </w:rPr>
        <w:t>ת.ז. ______________ לאחר שהוזהרתי כי עלי לומר את האמת וכי אהיה צפוי לעונשים הקבועים בחוק אם לא אעשה כן, מצהיר כלהלן:</w:t>
      </w:r>
    </w:p>
    <w:p w:rsidR="00AD5C43" w:rsidRPr="00C270BC" w:rsidRDefault="00AD5C43" w:rsidP="00AD5C43">
      <w:pPr>
        <w:tabs>
          <w:tab w:val="left" w:pos="8351"/>
          <w:tab w:val="left" w:pos="8531"/>
          <w:tab w:val="left" w:pos="8711"/>
        </w:tabs>
        <w:spacing w:after="80" w:line="288" w:lineRule="auto"/>
        <w:jc w:val="both"/>
        <w:rPr>
          <w:rFonts w:ascii="Narkisim" w:hAnsi="Narkisim"/>
          <w:rtl/>
        </w:rPr>
      </w:pPr>
      <w:r>
        <w:rPr>
          <w:rFonts w:ascii="Narkisim" w:hAnsi="Narkisim" w:hint="cs"/>
          <w:rtl/>
        </w:rPr>
        <w:t>אני נציג ___________ (להלן:</w:t>
      </w:r>
      <w:r w:rsidRPr="00C270BC">
        <w:rPr>
          <w:rFonts w:ascii="Narkisim" w:hAnsi="Narkisim" w:hint="cs"/>
          <w:rtl/>
        </w:rPr>
        <w:t xml:space="preserve"> </w:t>
      </w:r>
      <w:r>
        <w:rPr>
          <w:rFonts w:ascii="Narkisim" w:hAnsi="Narkisim" w:hint="cs"/>
          <w:rtl/>
        </w:rPr>
        <w:t>"</w:t>
      </w:r>
      <w:r w:rsidRPr="00D56BEF">
        <w:rPr>
          <w:rFonts w:ascii="Narkisim" w:hAnsi="Narkisim" w:hint="cs"/>
          <w:b/>
          <w:bCs/>
          <w:rtl/>
        </w:rPr>
        <w:t>המציע</w:t>
      </w:r>
      <w:r>
        <w:rPr>
          <w:rFonts w:ascii="Narkisim" w:hAnsi="Narkisim" w:hint="cs"/>
          <w:rtl/>
        </w:rPr>
        <w:t>"</w:t>
      </w:r>
      <w:r w:rsidRPr="00C270BC">
        <w:rPr>
          <w:rFonts w:ascii="Narkisim" w:hAnsi="Narkisim" w:hint="cs"/>
          <w:rtl/>
        </w:rPr>
        <w:t>) ואני מכהן כ___________ ואני מוסמך להצהיר מטעם ה</w:t>
      </w:r>
      <w:r>
        <w:rPr>
          <w:rFonts w:ascii="Narkisim" w:hAnsi="Narkisim" w:hint="cs"/>
          <w:rtl/>
        </w:rPr>
        <w:t>מציע</w:t>
      </w:r>
      <w:r w:rsidRPr="00C270BC">
        <w:rPr>
          <w:rFonts w:ascii="Narkisim" w:hAnsi="Narkisim" w:hint="cs"/>
          <w:rtl/>
        </w:rPr>
        <w:t xml:space="preserve"> </w:t>
      </w:r>
      <w:r>
        <w:rPr>
          <w:rFonts w:ascii="Narkisim" w:hAnsi="Narkisim" w:hint="cs"/>
          <w:rtl/>
        </w:rPr>
        <w:t>בקשר למכרז את הדברים הבאים (ימולא במקרה שהמציע הוא תאגיד):</w:t>
      </w:r>
    </w:p>
    <w:p w:rsidR="00AD5C43" w:rsidRDefault="00AD5C43" w:rsidP="00AD5C43">
      <w:pPr>
        <w:rPr>
          <w:rtl/>
        </w:rPr>
      </w:pPr>
    </w:p>
    <w:p w:rsidR="00AD5C43" w:rsidRPr="00E504CF" w:rsidRDefault="00AD5C43" w:rsidP="00E12FDC">
      <w:pPr>
        <w:pStyle w:val="11"/>
        <w:numPr>
          <w:ilvl w:val="0"/>
          <w:numId w:val="27"/>
        </w:numPr>
        <w:ind w:right="360"/>
        <w:jc w:val="both"/>
        <w:rPr>
          <w:rFonts w:asciiTheme="majorBidi" w:hAnsiTheme="majorBidi" w:cs="David"/>
          <w:b/>
          <w:bCs/>
          <w:sz w:val="24"/>
        </w:rPr>
      </w:pPr>
      <w:r w:rsidRPr="00E504CF">
        <w:rPr>
          <w:rFonts w:asciiTheme="majorBidi" w:hAnsiTheme="majorBidi" w:cs="David" w:hint="cs"/>
          <w:b/>
          <w:bCs/>
          <w:sz w:val="24"/>
          <w:rtl/>
        </w:rPr>
        <w:t>פרטים אודות המציע</w:t>
      </w:r>
    </w:p>
    <w:p w:rsidR="00AD5C43" w:rsidRDefault="00AD5C43" w:rsidP="00AD5C43">
      <w:pPr>
        <w:pStyle w:val="11"/>
        <w:jc w:val="both"/>
        <w:rPr>
          <w:rFonts w:asciiTheme="majorBidi" w:hAnsiTheme="majorBidi" w:cs="David"/>
          <w:sz w:val="24"/>
          <w:u w:val="none"/>
        </w:rPr>
      </w:pPr>
      <w:r>
        <w:rPr>
          <w:rFonts w:asciiTheme="majorBidi" w:hAnsiTheme="majorBidi" w:cs="David" w:hint="cs"/>
          <w:sz w:val="24"/>
          <w:u w:val="none"/>
          <w:rtl/>
        </w:rPr>
        <w:t xml:space="preserve"> </w:t>
      </w:r>
    </w:p>
    <w:p w:rsidR="00AD5C43" w:rsidRDefault="00AD5C43" w:rsidP="00254F24">
      <w:pPr>
        <w:pStyle w:val="1"/>
        <w:numPr>
          <w:ilvl w:val="0"/>
          <w:numId w:val="0"/>
        </w:numPr>
        <w:ind w:left="720" w:right="360"/>
        <w:rPr>
          <w:rFonts w:asciiTheme="majorBidi" w:hAnsiTheme="majorBidi"/>
          <w:u w:val="none"/>
        </w:rPr>
      </w:pPr>
      <w:r>
        <w:rPr>
          <w:rFonts w:asciiTheme="majorBidi" w:hAnsiTheme="majorBidi" w:hint="cs"/>
          <w:u w:val="none"/>
          <w:rtl/>
        </w:rPr>
        <w:t xml:space="preserve">שם המציע : ________________ </w:t>
      </w:r>
    </w:p>
    <w:p w:rsidR="00AD5C43" w:rsidRDefault="00AD5C43" w:rsidP="00254F24">
      <w:pPr>
        <w:pStyle w:val="1"/>
        <w:numPr>
          <w:ilvl w:val="0"/>
          <w:numId w:val="0"/>
        </w:numPr>
        <w:ind w:left="644" w:right="360"/>
        <w:rPr>
          <w:rFonts w:asciiTheme="majorBidi" w:hAnsiTheme="majorBidi"/>
          <w:u w:val="none"/>
        </w:rPr>
      </w:pPr>
      <w:r>
        <w:rPr>
          <w:rFonts w:asciiTheme="majorBidi" w:hAnsiTheme="majorBidi" w:hint="cs"/>
          <w:u w:val="none"/>
          <w:rtl/>
        </w:rPr>
        <w:t xml:space="preserve">המס' המזהה של המציע: ___________________ </w:t>
      </w:r>
    </w:p>
    <w:p w:rsidR="00AD5C43" w:rsidRDefault="00AD5C43" w:rsidP="00254F24">
      <w:pPr>
        <w:pStyle w:val="1"/>
        <w:numPr>
          <w:ilvl w:val="0"/>
          <w:numId w:val="0"/>
        </w:numPr>
        <w:ind w:left="644" w:right="360"/>
        <w:rPr>
          <w:rFonts w:asciiTheme="majorBidi" w:hAnsiTheme="majorBidi"/>
          <w:u w:val="none"/>
        </w:rPr>
      </w:pPr>
      <w:r>
        <w:rPr>
          <w:rFonts w:asciiTheme="majorBidi" w:hAnsiTheme="majorBidi" w:hint="cs"/>
          <w:u w:val="none"/>
          <w:rtl/>
        </w:rPr>
        <w:t>סוג ההתארגנות (יחיד, תאגיד): __________________________</w:t>
      </w:r>
    </w:p>
    <w:p w:rsidR="00AD5C43" w:rsidRDefault="00AD5C43" w:rsidP="00254F24">
      <w:pPr>
        <w:pStyle w:val="1"/>
        <w:numPr>
          <w:ilvl w:val="0"/>
          <w:numId w:val="0"/>
        </w:numPr>
        <w:ind w:left="644" w:right="360"/>
        <w:rPr>
          <w:rFonts w:asciiTheme="majorBidi" w:hAnsiTheme="majorBidi"/>
          <w:u w:val="none"/>
        </w:rPr>
      </w:pPr>
      <w:r>
        <w:rPr>
          <w:rFonts w:asciiTheme="majorBidi" w:hAnsiTheme="majorBidi" w:hint="cs"/>
          <w:u w:val="none"/>
          <w:rtl/>
        </w:rPr>
        <w:t>תאריך ההתאגדות: __________________________________</w:t>
      </w:r>
    </w:p>
    <w:p w:rsidR="00AD5C43" w:rsidRDefault="00AD5C43" w:rsidP="00254F24">
      <w:pPr>
        <w:pStyle w:val="1"/>
        <w:numPr>
          <w:ilvl w:val="0"/>
          <w:numId w:val="0"/>
        </w:numPr>
        <w:ind w:left="644" w:right="360"/>
        <w:rPr>
          <w:rFonts w:asciiTheme="majorBidi" w:hAnsiTheme="majorBidi"/>
          <w:u w:val="none"/>
        </w:rPr>
      </w:pPr>
      <w:r>
        <w:rPr>
          <w:rFonts w:asciiTheme="majorBidi" w:hAnsiTheme="majorBidi" w:hint="cs"/>
          <w:u w:val="none"/>
          <w:rtl/>
        </w:rPr>
        <w:t>מספר העובדים במציע: _______________________________</w:t>
      </w:r>
    </w:p>
    <w:p w:rsidR="00AD5C43" w:rsidRDefault="00AD5C43" w:rsidP="00254F24">
      <w:pPr>
        <w:pStyle w:val="1"/>
        <w:numPr>
          <w:ilvl w:val="0"/>
          <w:numId w:val="0"/>
        </w:numPr>
        <w:ind w:left="644" w:right="360"/>
        <w:jc w:val="left"/>
        <w:rPr>
          <w:rFonts w:asciiTheme="majorBidi" w:hAnsiTheme="majorBidi"/>
          <w:u w:val="none"/>
        </w:rPr>
      </w:pPr>
      <w:r>
        <w:rPr>
          <w:rFonts w:asciiTheme="majorBidi" w:hAnsiTheme="majorBidi" w:hint="eastAsia"/>
          <w:u w:val="none"/>
          <w:rtl/>
        </w:rPr>
        <w:t>שמות</w:t>
      </w:r>
      <w:r>
        <w:rPr>
          <w:rFonts w:asciiTheme="majorBidi" w:hAnsiTheme="majorBidi"/>
          <w:u w:val="none"/>
          <w:rtl/>
        </w:rPr>
        <w:t xml:space="preserve"> </w:t>
      </w:r>
      <w:r>
        <w:rPr>
          <w:rFonts w:asciiTheme="majorBidi" w:hAnsiTheme="majorBidi" w:hint="eastAsia"/>
          <w:u w:val="none"/>
          <w:rtl/>
        </w:rPr>
        <w:t>הבעלים</w:t>
      </w:r>
      <w:r>
        <w:rPr>
          <w:rFonts w:asciiTheme="majorBidi" w:hAnsiTheme="majorBidi"/>
          <w:u w:val="none"/>
          <w:rtl/>
        </w:rPr>
        <w:t xml:space="preserve">/שותפים </w:t>
      </w:r>
      <w:r>
        <w:rPr>
          <w:rFonts w:asciiTheme="majorBidi" w:hAnsiTheme="majorBidi" w:hint="eastAsia"/>
          <w:u w:val="none"/>
          <w:rtl/>
        </w:rPr>
        <w:t>במציע</w:t>
      </w:r>
      <w:r>
        <w:rPr>
          <w:rFonts w:asciiTheme="majorBidi" w:hAnsiTheme="majorBidi"/>
          <w:u w:val="none"/>
          <w:rtl/>
        </w:rPr>
        <w:t xml:space="preserve">: ________________________________________________________ </w:t>
      </w:r>
    </w:p>
    <w:p w:rsidR="00AD5C43" w:rsidRDefault="00AD5C43" w:rsidP="00254F24">
      <w:pPr>
        <w:pStyle w:val="1"/>
        <w:numPr>
          <w:ilvl w:val="0"/>
          <w:numId w:val="0"/>
        </w:numPr>
        <w:ind w:left="644" w:right="360"/>
        <w:rPr>
          <w:rFonts w:asciiTheme="majorBidi" w:hAnsiTheme="majorBidi"/>
          <w:u w:val="none"/>
        </w:rPr>
      </w:pPr>
      <w:r w:rsidRPr="00223D2C">
        <w:rPr>
          <w:rFonts w:asciiTheme="majorBidi" w:hAnsiTheme="majorBidi" w:hint="cs"/>
          <w:u w:val="none"/>
          <w:rtl/>
        </w:rPr>
        <w:t>מען המציע (כולל מיקוד): ______________________________________</w:t>
      </w:r>
    </w:p>
    <w:p w:rsidR="00AD5C43" w:rsidRDefault="00AD5C43" w:rsidP="00254F24">
      <w:pPr>
        <w:pStyle w:val="1"/>
        <w:numPr>
          <w:ilvl w:val="0"/>
          <w:numId w:val="0"/>
        </w:numPr>
        <w:ind w:left="644" w:right="360"/>
        <w:rPr>
          <w:rFonts w:asciiTheme="majorBidi" w:hAnsiTheme="majorBidi"/>
          <w:u w:val="none"/>
        </w:rPr>
      </w:pPr>
      <w:r>
        <w:rPr>
          <w:rFonts w:asciiTheme="majorBidi" w:hAnsiTheme="majorBidi" w:hint="cs"/>
          <w:u w:val="none"/>
          <w:rtl/>
        </w:rPr>
        <w:t>טלפונים: _________________________________________________</w:t>
      </w:r>
    </w:p>
    <w:p w:rsidR="00AD5C43" w:rsidRDefault="00AD5C43" w:rsidP="00254F24">
      <w:pPr>
        <w:pStyle w:val="1"/>
        <w:numPr>
          <w:ilvl w:val="0"/>
          <w:numId w:val="0"/>
        </w:numPr>
        <w:ind w:left="644" w:right="360"/>
        <w:rPr>
          <w:rFonts w:asciiTheme="majorBidi" w:hAnsiTheme="majorBidi"/>
          <w:u w:val="none"/>
        </w:rPr>
      </w:pPr>
      <w:r>
        <w:rPr>
          <w:rFonts w:asciiTheme="majorBidi" w:hAnsiTheme="majorBidi" w:hint="cs"/>
          <w:u w:val="none"/>
          <w:rtl/>
        </w:rPr>
        <w:t>כתובת דואר אלקטרוני: _______________________________________</w:t>
      </w:r>
    </w:p>
    <w:p w:rsidR="00AD5C43" w:rsidRDefault="00AD5C43" w:rsidP="00254F24">
      <w:pPr>
        <w:pStyle w:val="1"/>
        <w:numPr>
          <w:ilvl w:val="0"/>
          <w:numId w:val="0"/>
        </w:numPr>
        <w:ind w:left="644" w:right="360"/>
        <w:rPr>
          <w:rFonts w:asciiTheme="majorBidi" w:hAnsiTheme="majorBidi"/>
          <w:u w:val="none"/>
          <w:rtl/>
        </w:rPr>
      </w:pPr>
      <w:r>
        <w:rPr>
          <w:rFonts w:asciiTheme="majorBidi" w:hAnsiTheme="majorBidi" w:hint="cs"/>
          <w:u w:val="none"/>
          <w:rtl/>
        </w:rPr>
        <w:t>כתובת אתר אינטרנט: ________________________________________</w:t>
      </w:r>
    </w:p>
    <w:p w:rsidR="00F53C5E" w:rsidRDefault="00F53C5E" w:rsidP="00E12FDC">
      <w:pPr>
        <w:pStyle w:val="1"/>
        <w:numPr>
          <w:ilvl w:val="1"/>
          <w:numId w:val="27"/>
        </w:numPr>
        <w:rPr>
          <w:u w:val="none"/>
        </w:rPr>
      </w:pPr>
      <w:r>
        <w:rPr>
          <w:rFonts w:asciiTheme="majorBidi" w:hAnsiTheme="majorBidi" w:hint="cs"/>
          <w:u w:val="none"/>
          <w:rtl/>
        </w:rPr>
        <w:t xml:space="preserve">ככל שהמציע הוא תאגיד </w:t>
      </w:r>
      <w:r>
        <w:rPr>
          <w:rFonts w:hint="cs"/>
          <w:u w:val="none"/>
          <w:rtl/>
        </w:rPr>
        <w:t xml:space="preserve">תחום </w:t>
      </w:r>
      <w:r w:rsidRPr="009E0EA7">
        <w:rPr>
          <w:u w:val="none"/>
          <w:rtl/>
        </w:rPr>
        <w:t xml:space="preserve">פעילותו </w:t>
      </w:r>
      <w:r w:rsidRPr="009E0EA7">
        <w:rPr>
          <w:rFonts w:hint="cs"/>
          <w:u w:val="none"/>
          <w:rtl/>
        </w:rPr>
        <w:t xml:space="preserve">הוא </w:t>
      </w:r>
      <w:r w:rsidRPr="009E0EA7">
        <w:rPr>
          <w:u w:val="none"/>
          <w:rtl/>
        </w:rPr>
        <w:t>בתחום</w:t>
      </w:r>
      <w:r>
        <w:rPr>
          <w:rFonts w:hint="cs"/>
          <w:u w:val="none"/>
          <w:rtl/>
        </w:rPr>
        <w:t xml:space="preserve"> יעוץ והקמה של</w:t>
      </w:r>
      <w:r w:rsidRPr="009E0EA7">
        <w:rPr>
          <w:u w:val="none"/>
          <w:rtl/>
        </w:rPr>
        <w:t xml:space="preserve"> </w:t>
      </w:r>
      <w:r>
        <w:rPr>
          <w:rFonts w:hint="cs"/>
          <w:u w:val="none"/>
          <w:rtl/>
        </w:rPr>
        <w:t>מערכות ותשתיות מחשוב.</w:t>
      </w:r>
    </w:p>
    <w:p w:rsidR="00795803" w:rsidRDefault="00795803" w:rsidP="00254F24">
      <w:pPr>
        <w:pStyle w:val="1"/>
        <w:numPr>
          <w:ilvl w:val="0"/>
          <w:numId w:val="0"/>
        </w:numPr>
        <w:ind w:left="720"/>
        <w:rPr>
          <w:rFonts w:asciiTheme="majorBidi" w:hAnsiTheme="majorBidi"/>
          <w:u w:val="none"/>
          <w:rtl/>
        </w:rPr>
      </w:pPr>
      <w:r w:rsidRPr="00DF084A">
        <w:rPr>
          <w:rFonts w:hint="cs"/>
          <w:i/>
          <w:iCs/>
          <w:noProof w:val="0"/>
          <w:sz w:val="20"/>
          <w:szCs w:val="20"/>
          <w:u w:val="none"/>
          <w:rtl/>
        </w:rPr>
        <w:t xml:space="preserve">לצורך הוכחת האמור בסעיף זה מצ"ב </w:t>
      </w:r>
      <w:r>
        <w:rPr>
          <w:rFonts w:hint="cs"/>
          <w:i/>
          <w:iCs/>
          <w:noProof w:val="0"/>
          <w:sz w:val="20"/>
          <w:szCs w:val="20"/>
          <w:u w:val="none"/>
          <w:rtl/>
        </w:rPr>
        <w:t xml:space="preserve">פרופיל של החברה </w:t>
      </w:r>
      <w:r w:rsidRPr="00DF084A">
        <w:rPr>
          <w:rFonts w:hint="cs"/>
          <w:i/>
          <w:iCs/>
          <w:noProof w:val="0"/>
          <w:sz w:val="20"/>
          <w:szCs w:val="20"/>
          <w:u w:val="none"/>
          <w:rtl/>
        </w:rPr>
        <w:t>לצורך בדיקת עמידתו של המציע בתנאי הסף שבמכרז</w:t>
      </w:r>
      <w:r>
        <w:rPr>
          <w:rFonts w:asciiTheme="majorBidi" w:hAnsiTheme="majorBidi" w:hint="cs"/>
          <w:u w:val="none"/>
          <w:rtl/>
        </w:rPr>
        <w:t xml:space="preserve">. </w:t>
      </w:r>
    </w:p>
    <w:p w:rsidR="00DF2A46" w:rsidRPr="0066342A" w:rsidRDefault="00DF2A46" w:rsidP="00E12FDC">
      <w:pPr>
        <w:pStyle w:val="1"/>
        <w:numPr>
          <w:ilvl w:val="1"/>
          <w:numId w:val="27"/>
        </w:numPr>
        <w:rPr>
          <w:rFonts w:ascii="Narkisim" w:hAnsi="Arial"/>
        </w:rPr>
      </w:pPr>
      <w:r w:rsidRPr="00DF2A46">
        <w:rPr>
          <w:rFonts w:ascii="Narkisim" w:hAnsi="Arial" w:hint="eastAsia"/>
          <w:u w:val="none"/>
          <w:rtl/>
        </w:rPr>
        <w:t>ניסיון</w:t>
      </w:r>
      <w:r w:rsidRPr="00DF2A46">
        <w:rPr>
          <w:rFonts w:ascii="Narkisim" w:hAnsi="Arial"/>
          <w:u w:val="none"/>
          <w:rtl/>
        </w:rPr>
        <w:t xml:space="preserve"> המציע </w:t>
      </w:r>
      <w:r w:rsidRPr="00254F24">
        <w:rPr>
          <w:rFonts w:hint="eastAsia"/>
          <w:color w:val="000000"/>
          <w:u w:val="none"/>
          <w:rtl/>
        </w:rPr>
        <w:t>בליווי</w:t>
      </w:r>
      <w:r w:rsidRPr="00254F24">
        <w:rPr>
          <w:color w:val="000000"/>
          <w:u w:val="none"/>
          <w:rtl/>
        </w:rPr>
        <w:t xml:space="preserve"> וייעוץ ו/או בניהול </w:t>
      </w:r>
      <w:r w:rsidRPr="00DF2A46">
        <w:rPr>
          <w:rFonts w:ascii="Narkisim" w:hAnsi="Arial" w:hint="eastAsia"/>
          <w:u w:val="none"/>
          <w:rtl/>
        </w:rPr>
        <w:t>של</w:t>
      </w:r>
      <w:r w:rsidRPr="00DF2A46">
        <w:rPr>
          <w:rFonts w:ascii="Narkisim" w:hAnsi="Arial"/>
          <w:u w:val="none"/>
          <w:rtl/>
        </w:rPr>
        <w:t xml:space="preserve"> פרויקטי </w:t>
      </w:r>
      <w:r w:rsidRPr="00DF2A46">
        <w:rPr>
          <w:rFonts w:asciiTheme="minorHAnsi" w:hAnsiTheme="minorHAnsi"/>
          <w:u w:val="none"/>
        </w:rPr>
        <w:t xml:space="preserve">IT </w:t>
      </w:r>
      <w:r>
        <w:rPr>
          <w:rFonts w:ascii="Narkisim" w:hAnsi="Arial" w:hint="cs"/>
          <w:u w:val="none"/>
          <w:rtl/>
        </w:rPr>
        <w:t xml:space="preserve"> </w:t>
      </w:r>
      <w:r w:rsidRPr="00DF2A46">
        <w:rPr>
          <w:rFonts w:ascii="Narkisim" w:hAnsi="Arial"/>
          <w:u w:val="none"/>
          <w:rtl/>
        </w:rPr>
        <w:t xml:space="preserve">אצל לקוחות </w:t>
      </w:r>
      <w:r w:rsidRPr="00DF2A46">
        <w:rPr>
          <w:rFonts w:ascii="Narkisim" w:hAnsi="Arial" w:hint="eastAsia"/>
          <w:u w:val="none"/>
          <w:rtl/>
        </w:rPr>
        <w:t>שכל</w:t>
      </w:r>
      <w:r w:rsidRPr="00DF2A46">
        <w:rPr>
          <w:rFonts w:ascii="Narkisim" w:hAnsi="Arial"/>
          <w:u w:val="none"/>
          <w:rtl/>
        </w:rPr>
        <w:t xml:space="preserve"> אחד מהם </w:t>
      </w:r>
      <w:r>
        <w:rPr>
          <w:rFonts w:ascii="Narkisim" w:hAnsi="Arial" w:hint="cs"/>
          <w:u w:val="none"/>
          <w:rtl/>
        </w:rPr>
        <w:t>מ</w:t>
      </w:r>
      <w:r w:rsidRPr="00DF2A46">
        <w:rPr>
          <w:rFonts w:ascii="Narkisim" w:hAnsi="Arial" w:hint="eastAsia"/>
          <w:u w:val="none"/>
          <w:rtl/>
        </w:rPr>
        <w:t>פעיל</w:t>
      </w:r>
      <w:r w:rsidRPr="00DF2A46">
        <w:rPr>
          <w:rFonts w:ascii="Narkisim" w:hAnsi="Arial"/>
          <w:u w:val="none"/>
          <w:rtl/>
        </w:rPr>
        <w:t xml:space="preserve"> </w:t>
      </w:r>
      <w:r w:rsidRPr="00DF2A46">
        <w:rPr>
          <w:rFonts w:ascii="Narkisim" w:hAnsi="Arial" w:hint="eastAsia"/>
          <w:u w:val="none"/>
          <w:rtl/>
        </w:rPr>
        <w:t>למעלה</w:t>
      </w:r>
      <w:r w:rsidRPr="00DF2A46">
        <w:rPr>
          <w:rFonts w:ascii="Narkisim" w:hAnsi="Arial"/>
          <w:u w:val="none"/>
          <w:rtl/>
        </w:rPr>
        <w:t xml:space="preserve"> </w:t>
      </w:r>
      <w:r w:rsidRPr="00DF2A46">
        <w:rPr>
          <w:rFonts w:ascii="Narkisim" w:hAnsi="Arial" w:hint="eastAsia"/>
          <w:u w:val="none"/>
          <w:rtl/>
        </w:rPr>
        <w:t>מ</w:t>
      </w:r>
      <w:r w:rsidRPr="00DF2A46">
        <w:rPr>
          <w:rFonts w:ascii="Narkisim" w:hAnsi="Arial"/>
          <w:u w:val="none"/>
          <w:rtl/>
        </w:rPr>
        <w:t xml:space="preserve">-300 שרתים </w:t>
      </w:r>
      <w:r w:rsidRPr="00DF2A46">
        <w:rPr>
          <w:rFonts w:ascii="Narkisim" w:hAnsi="Arial" w:hint="eastAsia"/>
          <w:u w:val="none"/>
          <w:rtl/>
        </w:rPr>
        <w:t>פיזיים</w:t>
      </w:r>
    </w:p>
    <w:p w:rsidR="00DF2A46" w:rsidRPr="00DF084A" w:rsidRDefault="00DF2A46" w:rsidP="00254F24">
      <w:pPr>
        <w:pStyle w:val="af7"/>
        <w:keepNext/>
        <w:tabs>
          <w:tab w:val="left" w:pos="8351"/>
          <w:tab w:val="left" w:pos="8531"/>
          <w:tab w:val="left" w:pos="8711"/>
        </w:tabs>
        <w:spacing w:after="80" w:line="288" w:lineRule="auto"/>
        <w:jc w:val="both"/>
        <w:rPr>
          <w:rtl/>
        </w:rPr>
      </w:pPr>
      <w:r w:rsidRPr="00DF084A">
        <w:rPr>
          <w:rFonts w:hint="cs"/>
          <w:rtl/>
        </w:rPr>
        <w:t>להלן הנתונים והמידע להוכחת האמור ב</w:t>
      </w:r>
      <w:r>
        <w:rPr>
          <w:rFonts w:hint="cs"/>
          <w:rtl/>
        </w:rPr>
        <w:t xml:space="preserve">תת </w:t>
      </w:r>
      <w:r w:rsidRPr="00DF084A">
        <w:rPr>
          <w:rFonts w:hint="cs"/>
          <w:rtl/>
        </w:rPr>
        <w:t>סעיף זה:</w:t>
      </w:r>
    </w:p>
    <w:p w:rsidR="00DF2A46" w:rsidRPr="00DF084A" w:rsidRDefault="00DF2A46" w:rsidP="00254F24">
      <w:pPr>
        <w:pStyle w:val="af7"/>
        <w:keepNext/>
        <w:tabs>
          <w:tab w:val="left" w:pos="8351"/>
          <w:tab w:val="left" w:pos="8531"/>
          <w:tab w:val="left" w:pos="8711"/>
        </w:tabs>
        <w:spacing w:after="80" w:line="288" w:lineRule="auto"/>
        <w:jc w:val="both"/>
        <w:rPr>
          <w:i/>
          <w:iCs/>
          <w:sz w:val="20"/>
          <w:szCs w:val="20"/>
          <w:rtl/>
        </w:rPr>
      </w:pPr>
      <w:r w:rsidRPr="00DF084A">
        <w:rPr>
          <w:rFonts w:hint="cs"/>
          <w:i/>
          <w:iCs/>
          <w:sz w:val="20"/>
          <w:szCs w:val="20"/>
          <w:rtl/>
        </w:rPr>
        <w:t>[יש לצרף כחלק מתצהיר זה טבלה בפורמט הבא]</w:t>
      </w:r>
    </w:p>
    <w:p w:rsidR="00DF2A46" w:rsidRDefault="00DF2A46" w:rsidP="00254F24">
      <w:pPr>
        <w:pStyle w:val="1"/>
        <w:numPr>
          <w:ilvl w:val="0"/>
          <w:numId w:val="0"/>
        </w:numPr>
        <w:ind w:left="720"/>
        <w:rPr>
          <w:rFonts w:asciiTheme="majorBidi" w:hAnsiTheme="majorBidi"/>
          <w:u w:val="none"/>
          <w:rtl/>
        </w:rPr>
      </w:pPr>
      <w:r w:rsidRPr="00DF084A">
        <w:rPr>
          <w:rFonts w:hint="cs"/>
          <w:i/>
          <w:iCs/>
          <w:sz w:val="20"/>
          <w:szCs w:val="20"/>
          <w:u w:val="none"/>
          <w:rtl/>
        </w:rPr>
        <w:t>[מודגש כי המידע, המסמכים והנתונים שימסור המציע במסגרת הטבלה</w:t>
      </w:r>
      <w:r>
        <w:rPr>
          <w:rFonts w:hint="cs"/>
          <w:i/>
          <w:iCs/>
          <w:sz w:val="20"/>
          <w:szCs w:val="20"/>
          <w:u w:val="none"/>
          <w:rtl/>
        </w:rPr>
        <w:t>, ככל שקיימים כאלו</w:t>
      </w:r>
      <w:r w:rsidRPr="00DF084A">
        <w:rPr>
          <w:rFonts w:hint="cs"/>
          <w:i/>
          <w:iCs/>
          <w:sz w:val="20"/>
          <w:szCs w:val="20"/>
          <w:u w:val="none"/>
          <w:rtl/>
        </w:rPr>
        <w:t xml:space="preserve">, </w:t>
      </w:r>
      <w:r>
        <w:rPr>
          <w:rFonts w:hint="cs"/>
          <w:i/>
          <w:iCs/>
          <w:sz w:val="20"/>
          <w:szCs w:val="20"/>
          <w:u w:val="none"/>
          <w:rtl/>
        </w:rPr>
        <w:t xml:space="preserve">ישמשו </w:t>
      </w:r>
      <w:r w:rsidRPr="00DF084A">
        <w:rPr>
          <w:rFonts w:hint="cs"/>
          <w:i/>
          <w:iCs/>
          <w:sz w:val="20"/>
          <w:szCs w:val="20"/>
          <w:u w:val="none"/>
          <w:rtl/>
        </w:rPr>
        <w:t xml:space="preserve">לצורך </w:t>
      </w:r>
      <w:r>
        <w:rPr>
          <w:rFonts w:hint="cs"/>
          <w:i/>
          <w:iCs/>
          <w:sz w:val="20"/>
          <w:szCs w:val="20"/>
          <w:u w:val="none"/>
          <w:rtl/>
        </w:rPr>
        <w:t>מתן ציון איכות].</w:t>
      </w:r>
    </w:p>
    <w:tbl>
      <w:tblPr>
        <w:bidiVisual/>
        <w:tblW w:w="3981" w:type="pct"/>
        <w:tblInd w:w="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4"/>
        <w:gridCol w:w="931"/>
        <w:gridCol w:w="931"/>
        <w:gridCol w:w="972"/>
        <w:gridCol w:w="1255"/>
        <w:gridCol w:w="944"/>
        <w:gridCol w:w="908"/>
      </w:tblGrid>
      <w:tr w:rsidR="00DF2A46" w:rsidTr="00254F24">
        <w:tc>
          <w:tcPr>
            <w:tcW w:w="622" w:type="pct"/>
            <w:tcBorders>
              <w:top w:val="single" w:sz="18" w:space="0" w:color="auto"/>
              <w:left w:val="single" w:sz="18" w:space="0" w:color="auto"/>
              <w:bottom w:val="single" w:sz="18" w:space="0" w:color="auto"/>
              <w:right w:val="single" w:sz="4" w:space="0" w:color="auto"/>
            </w:tcBorders>
            <w:shd w:val="pct5" w:color="auto" w:fill="auto"/>
          </w:tcPr>
          <w:p w:rsidR="00DF2A46" w:rsidRPr="0091752F" w:rsidRDefault="00DF2A46" w:rsidP="0066342A">
            <w:pPr>
              <w:jc w:val="center"/>
              <w:rPr>
                <w:rFonts w:ascii="Arial" w:hAnsi="Arial"/>
                <w:b/>
                <w:bCs/>
                <w:sz w:val="20"/>
                <w:szCs w:val="20"/>
                <w:rtl/>
                <w:lang w:eastAsia="en-US"/>
              </w:rPr>
            </w:pP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הארגון</w:t>
            </w:r>
            <w:r>
              <w:rPr>
                <w:rFonts w:ascii="Arial" w:hAnsi="Arial" w:hint="cs"/>
                <w:b/>
                <w:bCs/>
                <w:sz w:val="20"/>
                <w:szCs w:val="20"/>
                <w:rtl/>
                <w:lang w:eastAsia="en-US"/>
              </w:rPr>
              <w:t xml:space="preserve"> </w:t>
            </w: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DF2A46" w:rsidRPr="00E769CC" w:rsidRDefault="00DF2A46" w:rsidP="00B06019">
            <w:pPr>
              <w:jc w:val="center"/>
              <w:rPr>
                <w:rFonts w:ascii="Arial" w:hAnsi="Arial"/>
                <w:b/>
                <w:bCs/>
                <w:sz w:val="20"/>
                <w:szCs w:val="20"/>
                <w:rtl/>
                <w:lang w:eastAsia="en-US"/>
              </w:rPr>
            </w:pPr>
            <w:r>
              <w:rPr>
                <w:rFonts w:ascii="Arial" w:hAnsi="Arial" w:hint="cs"/>
                <w:b/>
                <w:bCs/>
                <w:sz w:val="20"/>
                <w:szCs w:val="20"/>
                <w:rtl/>
                <w:lang w:eastAsia="en-US"/>
              </w:rPr>
              <w:t>מס' שרתים בארגון</w:t>
            </w: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DF2A46" w:rsidRPr="0091752F" w:rsidRDefault="00DF2A46" w:rsidP="0066342A">
            <w:pPr>
              <w:jc w:val="center"/>
              <w:rPr>
                <w:rFonts w:ascii="Arial" w:hAnsi="Arial"/>
                <w:b/>
                <w:bCs/>
                <w:sz w:val="20"/>
                <w:szCs w:val="20"/>
                <w:rtl/>
                <w:lang w:eastAsia="en-US"/>
              </w:rPr>
            </w:pPr>
            <w:r w:rsidRPr="00E769CC">
              <w:rPr>
                <w:rFonts w:ascii="Arial" w:hAnsi="Arial" w:hint="eastAsia"/>
                <w:b/>
                <w:bCs/>
                <w:sz w:val="20"/>
                <w:szCs w:val="20"/>
                <w:rtl/>
                <w:lang w:eastAsia="en-US"/>
              </w:rPr>
              <w:t>תקופה</w:t>
            </w:r>
            <w:r w:rsidRPr="00E769CC">
              <w:rPr>
                <w:rFonts w:ascii="Arial" w:hAnsi="Arial"/>
                <w:b/>
                <w:bCs/>
                <w:sz w:val="20"/>
                <w:szCs w:val="20"/>
                <w:rtl/>
                <w:lang w:eastAsia="en-US"/>
              </w:rPr>
              <w:t xml:space="preserve"> (מחודש </w:t>
            </w:r>
            <w:r w:rsidRPr="00E769CC">
              <w:rPr>
                <w:rFonts w:ascii="Arial" w:hAnsi="Arial" w:hint="eastAsia"/>
                <w:b/>
                <w:bCs/>
                <w:sz w:val="20"/>
                <w:szCs w:val="20"/>
                <w:rtl/>
                <w:lang w:eastAsia="en-US"/>
              </w:rPr>
              <w:t>עד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חודש</w:t>
            </w:r>
            <w:r w:rsidRPr="00E769CC">
              <w:rPr>
                <w:rFonts w:ascii="Arial" w:hAnsi="Arial"/>
                <w:b/>
                <w:bCs/>
                <w:sz w:val="20"/>
                <w:szCs w:val="20"/>
                <w:rtl/>
                <w:lang w:eastAsia="en-US"/>
              </w:rPr>
              <w:t>)</w:t>
            </w:r>
          </w:p>
        </w:tc>
        <w:tc>
          <w:tcPr>
            <w:tcW w:w="716" w:type="pct"/>
            <w:tcBorders>
              <w:top w:val="single" w:sz="18" w:space="0" w:color="auto"/>
              <w:left w:val="single" w:sz="4" w:space="0" w:color="auto"/>
              <w:bottom w:val="single" w:sz="18" w:space="0" w:color="auto"/>
              <w:right w:val="single" w:sz="4" w:space="0" w:color="auto"/>
            </w:tcBorders>
            <w:shd w:val="pct5" w:color="auto" w:fill="auto"/>
          </w:tcPr>
          <w:p w:rsidR="00DF2A46" w:rsidRPr="00E769CC" w:rsidRDefault="00DF2A46" w:rsidP="0066342A">
            <w:pPr>
              <w:jc w:val="center"/>
              <w:rPr>
                <w:rFonts w:ascii="Arial" w:hAnsi="Arial"/>
                <w:b/>
                <w:bCs/>
                <w:sz w:val="20"/>
                <w:szCs w:val="20"/>
                <w:rtl/>
                <w:lang w:eastAsia="en-US"/>
              </w:rPr>
            </w:pPr>
            <w:r w:rsidRPr="00E769CC">
              <w:rPr>
                <w:rFonts w:ascii="Arial" w:hAnsi="Arial" w:hint="eastAsia"/>
                <w:b/>
                <w:bCs/>
                <w:sz w:val="20"/>
                <w:szCs w:val="20"/>
                <w:rtl/>
                <w:lang w:eastAsia="en-US"/>
              </w:rPr>
              <w:t>משך</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התקופה</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בשנים</w:t>
            </w:r>
          </w:p>
        </w:tc>
        <w:tc>
          <w:tcPr>
            <w:tcW w:w="925" w:type="pct"/>
            <w:tcBorders>
              <w:top w:val="single" w:sz="18" w:space="0" w:color="auto"/>
              <w:left w:val="single" w:sz="4" w:space="0" w:color="auto"/>
              <w:bottom w:val="single" w:sz="18" w:space="0" w:color="auto"/>
              <w:right w:val="single" w:sz="4" w:space="0" w:color="auto"/>
            </w:tcBorders>
            <w:shd w:val="pct5" w:color="auto" w:fill="auto"/>
          </w:tcPr>
          <w:p w:rsidR="00DF2A46" w:rsidRPr="0091752F" w:rsidRDefault="00DF2A46" w:rsidP="00B06019">
            <w:pPr>
              <w:jc w:val="center"/>
              <w:rPr>
                <w:rFonts w:ascii="Arial" w:hAnsi="Arial"/>
                <w:b/>
                <w:bCs/>
                <w:sz w:val="20"/>
                <w:szCs w:val="20"/>
                <w:lang w:eastAsia="en-US"/>
              </w:rPr>
            </w:pPr>
            <w:r w:rsidRPr="00E769CC">
              <w:rPr>
                <w:rFonts w:ascii="Arial" w:hAnsi="Arial" w:hint="eastAsia"/>
                <w:b/>
                <w:bCs/>
                <w:sz w:val="20"/>
                <w:szCs w:val="20"/>
                <w:rtl/>
                <w:lang w:eastAsia="en-US"/>
              </w:rPr>
              <w:t>תיאור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הפרויקט</w:t>
            </w:r>
            <w:r w:rsidRPr="00E769CC">
              <w:rPr>
                <w:rFonts w:ascii="Arial" w:hAnsi="Arial"/>
                <w:b/>
                <w:bCs/>
                <w:sz w:val="20"/>
                <w:szCs w:val="20"/>
                <w:rtl/>
                <w:lang w:eastAsia="en-US"/>
              </w:rPr>
              <w:t>/ים</w:t>
            </w:r>
            <w:r>
              <w:rPr>
                <w:rFonts w:ascii="Arial" w:hAnsi="Arial" w:hint="cs"/>
                <w:b/>
                <w:bCs/>
                <w:sz w:val="20"/>
                <w:szCs w:val="20"/>
                <w:rtl/>
                <w:lang w:eastAsia="en-US"/>
              </w:rPr>
              <w:t xml:space="preserve">, </w:t>
            </w:r>
          </w:p>
        </w:tc>
        <w:tc>
          <w:tcPr>
            <w:tcW w:w="696" w:type="pct"/>
            <w:tcBorders>
              <w:top w:val="single" w:sz="18" w:space="0" w:color="auto"/>
              <w:left w:val="single" w:sz="4" w:space="0" w:color="auto"/>
              <w:bottom w:val="single" w:sz="18" w:space="0" w:color="auto"/>
              <w:right w:val="single" w:sz="4" w:space="0" w:color="auto"/>
            </w:tcBorders>
            <w:shd w:val="pct5" w:color="auto" w:fill="auto"/>
          </w:tcPr>
          <w:p w:rsidR="00DF2A46" w:rsidRPr="00E769CC" w:rsidRDefault="00DF2A46" w:rsidP="0066342A">
            <w:pPr>
              <w:jc w:val="center"/>
              <w:rPr>
                <w:rFonts w:ascii="Arial" w:hAnsi="Arial"/>
                <w:b/>
                <w:bCs/>
                <w:sz w:val="20"/>
                <w:szCs w:val="20"/>
                <w:rtl/>
                <w:lang w:eastAsia="en-US"/>
              </w:rPr>
            </w:pPr>
            <w:r>
              <w:rPr>
                <w:rFonts w:ascii="Arial" w:hAnsi="Arial" w:hint="cs"/>
                <w:b/>
                <w:bCs/>
                <w:sz w:val="20"/>
                <w:szCs w:val="20"/>
                <w:rtl/>
                <w:lang w:eastAsia="en-US"/>
              </w:rPr>
              <w:t>הערות</w:t>
            </w:r>
          </w:p>
        </w:tc>
        <w:tc>
          <w:tcPr>
            <w:tcW w:w="669" w:type="pct"/>
            <w:tcBorders>
              <w:top w:val="single" w:sz="18" w:space="0" w:color="auto"/>
              <w:left w:val="single" w:sz="4" w:space="0" w:color="auto"/>
              <w:bottom w:val="single" w:sz="18" w:space="0" w:color="auto"/>
              <w:right w:val="single" w:sz="18" w:space="0" w:color="auto"/>
            </w:tcBorders>
            <w:shd w:val="pct5" w:color="auto" w:fill="auto"/>
          </w:tcPr>
          <w:p w:rsidR="00DF2A46" w:rsidRPr="0091752F" w:rsidRDefault="00DF2A46" w:rsidP="0066342A">
            <w:pPr>
              <w:jc w:val="center"/>
              <w:rPr>
                <w:rFonts w:ascii="Arial" w:hAnsi="Arial"/>
                <w:b/>
                <w:bCs/>
                <w:sz w:val="20"/>
                <w:szCs w:val="20"/>
                <w:lang w:eastAsia="en-US"/>
              </w:rPr>
            </w:pPr>
            <w:r w:rsidRPr="00E769CC">
              <w:rPr>
                <w:rFonts w:ascii="Arial" w:hAnsi="Arial" w:hint="eastAsia"/>
                <w:b/>
                <w:bCs/>
                <w:sz w:val="20"/>
                <w:szCs w:val="20"/>
                <w:rtl/>
                <w:lang w:eastAsia="en-US"/>
              </w:rPr>
              <w:t>פרטי</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איש</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קשר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תפקיד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טלפון</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lastRenderedPageBreak/>
              <w:t>ודוא</w:t>
            </w:r>
            <w:r w:rsidRPr="00E769CC">
              <w:rPr>
                <w:rFonts w:ascii="Arial" w:hAnsi="Arial"/>
                <w:b/>
                <w:bCs/>
                <w:sz w:val="20"/>
                <w:szCs w:val="20"/>
                <w:rtl/>
                <w:lang w:eastAsia="en-US"/>
              </w:rPr>
              <w:t>"ל</w:t>
            </w:r>
          </w:p>
        </w:tc>
      </w:tr>
      <w:tr w:rsidR="00DF2A46" w:rsidTr="00254F24">
        <w:tc>
          <w:tcPr>
            <w:tcW w:w="622" w:type="pct"/>
            <w:tcBorders>
              <w:top w:val="single" w:sz="18" w:space="0" w:color="auto"/>
              <w:left w:val="single" w:sz="18" w:space="0" w:color="auto"/>
              <w:bottom w:val="single" w:sz="18" w:space="0" w:color="auto"/>
              <w:right w:val="single" w:sz="4" w:space="0" w:color="auto"/>
            </w:tcBorders>
            <w:shd w:val="pct5" w:color="auto" w:fill="auto"/>
          </w:tcPr>
          <w:p w:rsidR="00DF2A46" w:rsidRPr="0091752F" w:rsidRDefault="00DF2A46" w:rsidP="0066342A">
            <w:pPr>
              <w:jc w:val="center"/>
              <w:rPr>
                <w:rFonts w:ascii="Arial" w:hAnsi="Arial"/>
                <w:b/>
                <w:bCs/>
                <w:sz w:val="20"/>
                <w:szCs w:val="20"/>
                <w:rtl/>
                <w:lang w:eastAsia="en-US"/>
              </w:rPr>
            </w:pPr>
          </w:p>
          <w:p w:rsidR="00DF2A46" w:rsidRPr="0091752F" w:rsidRDefault="00DF2A46" w:rsidP="0066342A">
            <w:pPr>
              <w:jc w:val="center"/>
              <w:rPr>
                <w:rFonts w:ascii="Arial" w:hAnsi="Arial"/>
                <w:b/>
                <w:bCs/>
                <w:sz w:val="20"/>
                <w:szCs w:val="20"/>
                <w:rtl/>
                <w:lang w:eastAsia="en-US"/>
              </w:rPr>
            </w:pPr>
          </w:p>
          <w:p w:rsidR="00DF2A46" w:rsidRPr="0091752F" w:rsidRDefault="00DF2A46" w:rsidP="0066342A">
            <w:pPr>
              <w:jc w:val="center"/>
              <w:rPr>
                <w:rFonts w:ascii="Arial" w:hAnsi="Arial"/>
                <w:b/>
                <w:bCs/>
                <w:sz w:val="20"/>
                <w:szCs w:val="20"/>
                <w:rtl/>
                <w:lang w:eastAsia="en-US"/>
              </w:rPr>
            </w:pPr>
          </w:p>
          <w:p w:rsidR="00DF2A46" w:rsidRPr="0091752F" w:rsidRDefault="00DF2A46" w:rsidP="0066342A">
            <w:pPr>
              <w:jc w:val="center"/>
              <w:rPr>
                <w:rFonts w:ascii="Arial" w:hAnsi="Arial"/>
                <w:b/>
                <w:bCs/>
                <w:sz w:val="20"/>
                <w:szCs w:val="20"/>
                <w:rtl/>
                <w:lang w:eastAsia="en-US"/>
              </w:rPr>
            </w:pPr>
          </w:p>
          <w:p w:rsidR="00DF2A46" w:rsidRPr="0091752F" w:rsidRDefault="00DF2A46" w:rsidP="0066342A">
            <w:pPr>
              <w:jc w:val="center"/>
              <w:rPr>
                <w:rFonts w:ascii="Arial" w:hAnsi="Arial"/>
                <w:b/>
                <w:bCs/>
                <w:sz w:val="20"/>
                <w:szCs w:val="20"/>
                <w:rtl/>
                <w:lang w:eastAsia="en-US"/>
              </w:rPr>
            </w:pP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DF2A46" w:rsidRPr="0091752F" w:rsidRDefault="00DF2A46" w:rsidP="0066342A">
            <w:pPr>
              <w:jc w:val="center"/>
              <w:rPr>
                <w:rFonts w:ascii="Arial" w:hAnsi="Arial"/>
                <w:b/>
                <w:bCs/>
                <w:sz w:val="20"/>
                <w:szCs w:val="20"/>
                <w:lang w:eastAsia="en-US"/>
              </w:rPr>
            </w:pP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DF2A46" w:rsidRPr="0091752F" w:rsidRDefault="00DF2A46" w:rsidP="0066342A">
            <w:pPr>
              <w:jc w:val="center"/>
              <w:rPr>
                <w:rFonts w:ascii="Arial" w:hAnsi="Arial"/>
                <w:b/>
                <w:bCs/>
                <w:sz w:val="20"/>
                <w:szCs w:val="20"/>
                <w:lang w:eastAsia="en-US"/>
              </w:rPr>
            </w:pPr>
            <w:r w:rsidRPr="0091752F">
              <w:rPr>
                <w:rFonts w:ascii="Arial" w:hAnsi="Arial"/>
                <w:b/>
                <w:bCs/>
                <w:sz w:val="20"/>
                <w:szCs w:val="20"/>
                <w:lang w:eastAsia="en-US"/>
              </w:rPr>
              <w:t>MM/YY – MM/YY</w:t>
            </w:r>
          </w:p>
        </w:tc>
        <w:tc>
          <w:tcPr>
            <w:tcW w:w="716" w:type="pct"/>
            <w:tcBorders>
              <w:top w:val="single" w:sz="18" w:space="0" w:color="auto"/>
              <w:left w:val="single" w:sz="4" w:space="0" w:color="auto"/>
              <w:bottom w:val="single" w:sz="18" w:space="0" w:color="auto"/>
              <w:right w:val="single" w:sz="4" w:space="0" w:color="auto"/>
            </w:tcBorders>
            <w:shd w:val="pct5" w:color="auto" w:fill="auto"/>
          </w:tcPr>
          <w:p w:rsidR="00DF2A46" w:rsidRPr="0091752F" w:rsidRDefault="00DF2A46" w:rsidP="0066342A">
            <w:pPr>
              <w:jc w:val="center"/>
              <w:rPr>
                <w:rFonts w:ascii="Arial" w:hAnsi="Arial"/>
                <w:b/>
                <w:bCs/>
                <w:sz w:val="20"/>
                <w:szCs w:val="20"/>
                <w:lang w:eastAsia="en-US"/>
              </w:rPr>
            </w:pPr>
          </w:p>
        </w:tc>
        <w:tc>
          <w:tcPr>
            <w:tcW w:w="925" w:type="pct"/>
            <w:tcBorders>
              <w:top w:val="single" w:sz="18" w:space="0" w:color="auto"/>
              <w:left w:val="single" w:sz="4" w:space="0" w:color="auto"/>
              <w:bottom w:val="single" w:sz="18" w:space="0" w:color="auto"/>
              <w:right w:val="single" w:sz="4" w:space="0" w:color="auto"/>
            </w:tcBorders>
            <w:shd w:val="pct5" w:color="auto" w:fill="auto"/>
          </w:tcPr>
          <w:p w:rsidR="00DF2A46" w:rsidRPr="0091752F" w:rsidRDefault="00DF2A46" w:rsidP="0066342A">
            <w:pPr>
              <w:jc w:val="center"/>
              <w:rPr>
                <w:rFonts w:ascii="Arial" w:hAnsi="Arial"/>
                <w:b/>
                <w:bCs/>
                <w:sz w:val="20"/>
                <w:szCs w:val="20"/>
                <w:rtl/>
                <w:lang w:eastAsia="en-US"/>
              </w:rPr>
            </w:pPr>
          </w:p>
        </w:tc>
        <w:tc>
          <w:tcPr>
            <w:tcW w:w="696" w:type="pct"/>
            <w:tcBorders>
              <w:top w:val="single" w:sz="18" w:space="0" w:color="auto"/>
              <w:left w:val="single" w:sz="4" w:space="0" w:color="auto"/>
              <w:bottom w:val="single" w:sz="18" w:space="0" w:color="auto"/>
              <w:right w:val="single" w:sz="4" w:space="0" w:color="auto"/>
            </w:tcBorders>
            <w:shd w:val="pct5" w:color="auto" w:fill="auto"/>
          </w:tcPr>
          <w:p w:rsidR="00DF2A46" w:rsidRPr="0091752F" w:rsidRDefault="00DF2A46" w:rsidP="0066342A">
            <w:pPr>
              <w:jc w:val="center"/>
              <w:rPr>
                <w:rFonts w:ascii="Arial" w:hAnsi="Arial"/>
                <w:b/>
                <w:bCs/>
                <w:sz w:val="20"/>
                <w:szCs w:val="20"/>
                <w:rtl/>
                <w:lang w:eastAsia="en-US"/>
              </w:rPr>
            </w:pPr>
          </w:p>
        </w:tc>
        <w:tc>
          <w:tcPr>
            <w:tcW w:w="669" w:type="pct"/>
            <w:tcBorders>
              <w:top w:val="single" w:sz="18" w:space="0" w:color="auto"/>
              <w:left w:val="single" w:sz="4" w:space="0" w:color="auto"/>
              <w:bottom w:val="single" w:sz="18" w:space="0" w:color="auto"/>
              <w:right w:val="single" w:sz="18" w:space="0" w:color="auto"/>
            </w:tcBorders>
            <w:shd w:val="pct5" w:color="auto" w:fill="auto"/>
          </w:tcPr>
          <w:p w:rsidR="00DF2A46" w:rsidRPr="0091752F" w:rsidRDefault="00DF2A46" w:rsidP="0066342A">
            <w:pPr>
              <w:jc w:val="center"/>
              <w:rPr>
                <w:rFonts w:ascii="Arial" w:hAnsi="Arial"/>
                <w:b/>
                <w:bCs/>
                <w:sz w:val="20"/>
                <w:szCs w:val="20"/>
                <w:rtl/>
                <w:lang w:eastAsia="en-US"/>
              </w:rPr>
            </w:pPr>
          </w:p>
        </w:tc>
      </w:tr>
    </w:tbl>
    <w:p w:rsidR="00DF2A46" w:rsidRPr="00DF2A46" w:rsidRDefault="00DF2A46" w:rsidP="00254F24">
      <w:pPr>
        <w:pStyle w:val="1"/>
        <w:numPr>
          <w:ilvl w:val="0"/>
          <w:numId w:val="0"/>
        </w:numPr>
        <w:ind w:left="720"/>
        <w:rPr>
          <w:rFonts w:ascii="Narkisim" w:hAnsi="Arial"/>
          <w:rtl/>
        </w:rPr>
      </w:pPr>
    </w:p>
    <w:p w:rsidR="00795803" w:rsidRDefault="00096E41" w:rsidP="00E12FDC">
      <w:pPr>
        <w:pStyle w:val="1"/>
        <w:numPr>
          <w:ilvl w:val="1"/>
          <w:numId w:val="27"/>
        </w:numPr>
        <w:rPr>
          <w:u w:val="none"/>
        </w:rPr>
      </w:pPr>
      <w:r>
        <w:rPr>
          <w:rFonts w:hint="cs"/>
          <w:u w:val="none"/>
          <w:rtl/>
        </w:rPr>
        <w:t xml:space="preserve">המציע מעסיק עובדים בקביעות, במשך למעלה משנה, בתחומים הבאים: תכנון חדרי מחשב; שירותי חומרה; תשתיות חומרה; רשתות תקשורת וכתיבת מכרזים טכנולוגיים. </w:t>
      </w:r>
    </w:p>
    <w:p w:rsidR="00096E41" w:rsidRPr="00DF084A" w:rsidRDefault="00096E41" w:rsidP="00254F24">
      <w:pPr>
        <w:pStyle w:val="af7"/>
        <w:keepNext/>
        <w:tabs>
          <w:tab w:val="left" w:pos="8351"/>
          <w:tab w:val="left" w:pos="8531"/>
          <w:tab w:val="left" w:pos="8711"/>
        </w:tabs>
        <w:spacing w:after="80" w:line="288" w:lineRule="auto"/>
        <w:jc w:val="both"/>
        <w:rPr>
          <w:rtl/>
        </w:rPr>
      </w:pPr>
      <w:r w:rsidRPr="00DF084A">
        <w:rPr>
          <w:rFonts w:hint="cs"/>
          <w:rtl/>
        </w:rPr>
        <w:t>להלן הנתונים והמידע להוכחת האמור ב</w:t>
      </w:r>
      <w:r>
        <w:rPr>
          <w:rFonts w:hint="cs"/>
          <w:rtl/>
        </w:rPr>
        <w:t xml:space="preserve">תת </w:t>
      </w:r>
      <w:r w:rsidRPr="00DF084A">
        <w:rPr>
          <w:rFonts w:hint="cs"/>
          <w:rtl/>
        </w:rPr>
        <w:t>סעיף זה:</w:t>
      </w:r>
    </w:p>
    <w:p w:rsidR="00096E41" w:rsidRPr="00DF084A" w:rsidRDefault="00096E41" w:rsidP="00254F24">
      <w:pPr>
        <w:pStyle w:val="af7"/>
        <w:keepNext/>
        <w:tabs>
          <w:tab w:val="left" w:pos="8351"/>
          <w:tab w:val="left" w:pos="8531"/>
          <w:tab w:val="left" w:pos="8711"/>
        </w:tabs>
        <w:spacing w:after="80" w:line="288" w:lineRule="auto"/>
        <w:jc w:val="both"/>
        <w:rPr>
          <w:i/>
          <w:iCs/>
          <w:sz w:val="20"/>
          <w:szCs w:val="20"/>
          <w:rtl/>
        </w:rPr>
      </w:pPr>
      <w:r w:rsidRPr="00DF084A">
        <w:rPr>
          <w:rFonts w:hint="cs"/>
          <w:i/>
          <w:iCs/>
          <w:sz w:val="20"/>
          <w:szCs w:val="20"/>
          <w:rtl/>
        </w:rPr>
        <w:t>[יש לצרף כחלק מתצהיר זה טבלה בפורמט הבא]</w:t>
      </w:r>
    </w:p>
    <w:p w:rsidR="00096E41" w:rsidRDefault="00096E41" w:rsidP="00254F24">
      <w:pPr>
        <w:pStyle w:val="1"/>
        <w:numPr>
          <w:ilvl w:val="0"/>
          <w:numId w:val="0"/>
        </w:numPr>
        <w:ind w:left="720"/>
        <w:rPr>
          <w:rFonts w:asciiTheme="majorBidi" w:hAnsiTheme="majorBidi"/>
          <w:u w:val="none"/>
          <w:rtl/>
        </w:rPr>
      </w:pPr>
      <w:r w:rsidRPr="00DF084A">
        <w:rPr>
          <w:rFonts w:hint="cs"/>
          <w:i/>
          <w:iCs/>
          <w:sz w:val="20"/>
          <w:szCs w:val="20"/>
          <w:u w:val="none"/>
          <w:rtl/>
        </w:rPr>
        <w:t>[מודגש כי המידע, המסמכים והנתונים שימסור המציע במסגרת הטבלה</w:t>
      </w:r>
      <w:r>
        <w:rPr>
          <w:rFonts w:hint="cs"/>
          <w:i/>
          <w:iCs/>
          <w:sz w:val="20"/>
          <w:szCs w:val="20"/>
          <w:u w:val="none"/>
          <w:rtl/>
        </w:rPr>
        <w:t>, ככל שקיימים כאלו</w:t>
      </w:r>
      <w:r w:rsidRPr="00DF084A">
        <w:rPr>
          <w:rFonts w:hint="cs"/>
          <w:i/>
          <w:iCs/>
          <w:sz w:val="20"/>
          <w:szCs w:val="20"/>
          <w:u w:val="none"/>
          <w:rtl/>
        </w:rPr>
        <w:t xml:space="preserve">, </w:t>
      </w:r>
      <w:r>
        <w:rPr>
          <w:rFonts w:hint="cs"/>
          <w:i/>
          <w:iCs/>
          <w:sz w:val="20"/>
          <w:szCs w:val="20"/>
          <w:u w:val="none"/>
          <w:rtl/>
        </w:rPr>
        <w:t xml:space="preserve">ישמשו </w:t>
      </w:r>
      <w:r w:rsidRPr="00DF084A">
        <w:rPr>
          <w:rFonts w:hint="cs"/>
          <w:i/>
          <w:iCs/>
          <w:sz w:val="20"/>
          <w:szCs w:val="20"/>
          <w:u w:val="none"/>
          <w:rtl/>
        </w:rPr>
        <w:t xml:space="preserve">לצורך </w:t>
      </w:r>
      <w:r>
        <w:rPr>
          <w:rFonts w:hint="cs"/>
          <w:i/>
          <w:iCs/>
          <w:sz w:val="20"/>
          <w:szCs w:val="20"/>
          <w:u w:val="none"/>
          <w:rtl/>
        </w:rPr>
        <w:t>מתן ציון איכות].</w:t>
      </w:r>
    </w:p>
    <w:tbl>
      <w:tblPr>
        <w:bidiVisual/>
        <w:tblW w:w="3056" w:type="pct"/>
        <w:tblInd w:w="6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0"/>
        <w:gridCol w:w="1417"/>
        <w:gridCol w:w="1135"/>
        <w:gridCol w:w="954"/>
        <w:gridCol w:w="943"/>
      </w:tblGrid>
      <w:tr w:rsidR="00096E41" w:rsidTr="00254F24">
        <w:tc>
          <w:tcPr>
            <w:tcW w:w="730" w:type="pct"/>
            <w:tcBorders>
              <w:top w:val="single" w:sz="18" w:space="0" w:color="auto"/>
              <w:left w:val="single" w:sz="18" w:space="0" w:color="auto"/>
              <w:bottom w:val="single" w:sz="18" w:space="0" w:color="auto"/>
              <w:right w:val="single" w:sz="4" w:space="0" w:color="auto"/>
            </w:tcBorders>
            <w:shd w:val="pct5" w:color="auto" w:fill="auto"/>
          </w:tcPr>
          <w:p w:rsidR="00096E41" w:rsidRPr="0091752F" w:rsidRDefault="00096E41" w:rsidP="00B06019">
            <w:pPr>
              <w:jc w:val="center"/>
              <w:rPr>
                <w:rFonts w:ascii="Arial" w:hAnsi="Arial"/>
                <w:b/>
                <w:bCs/>
                <w:sz w:val="20"/>
                <w:szCs w:val="20"/>
                <w:rtl/>
                <w:lang w:eastAsia="en-US"/>
              </w:rPr>
            </w:pP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Pr>
                <w:rFonts w:ascii="Arial" w:hAnsi="Arial" w:hint="cs"/>
                <w:b/>
                <w:bCs/>
                <w:sz w:val="20"/>
                <w:szCs w:val="20"/>
                <w:rtl/>
                <w:lang w:eastAsia="en-US"/>
              </w:rPr>
              <w:t>העובד</w:t>
            </w:r>
          </w:p>
        </w:tc>
        <w:tc>
          <w:tcPr>
            <w:tcW w:w="1360" w:type="pct"/>
            <w:tcBorders>
              <w:top w:val="single" w:sz="18" w:space="0" w:color="auto"/>
              <w:left w:val="single" w:sz="4" w:space="0" w:color="auto"/>
              <w:bottom w:val="single" w:sz="18" w:space="0" w:color="auto"/>
              <w:right w:val="single" w:sz="4" w:space="0" w:color="auto"/>
            </w:tcBorders>
            <w:shd w:val="pct5" w:color="auto" w:fill="auto"/>
          </w:tcPr>
          <w:p w:rsidR="00096E41" w:rsidRDefault="00096E41" w:rsidP="00B06019">
            <w:pPr>
              <w:jc w:val="center"/>
              <w:rPr>
                <w:rFonts w:ascii="Arial" w:hAnsi="Arial"/>
                <w:b/>
                <w:bCs/>
                <w:sz w:val="20"/>
                <w:szCs w:val="20"/>
                <w:rtl/>
                <w:lang w:eastAsia="en-US"/>
              </w:rPr>
            </w:pPr>
            <w:r>
              <w:rPr>
                <w:rFonts w:ascii="Arial" w:hAnsi="Arial" w:hint="cs"/>
                <w:b/>
                <w:bCs/>
                <w:sz w:val="20"/>
                <w:szCs w:val="20"/>
                <w:rtl/>
                <w:lang w:eastAsia="en-US"/>
              </w:rPr>
              <w:t xml:space="preserve">תחום התמחות/עיסוק (בהתאם לאחד מהתחומים </w:t>
            </w:r>
          </w:p>
          <w:p w:rsidR="00096E41" w:rsidRPr="00E769CC" w:rsidRDefault="00096E41" w:rsidP="00B06019">
            <w:pPr>
              <w:jc w:val="center"/>
              <w:rPr>
                <w:rFonts w:ascii="Arial" w:hAnsi="Arial"/>
                <w:b/>
                <w:bCs/>
                <w:sz w:val="20"/>
                <w:szCs w:val="20"/>
                <w:rtl/>
                <w:lang w:eastAsia="en-US"/>
              </w:rPr>
            </w:pPr>
            <w:r>
              <w:rPr>
                <w:rFonts w:ascii="Arial" w:hAnsi="Arial" w:hint="cs"/>
                <w:b/>
                <w:bCs/>
                <w:sz w:val="20"/>
                <w:szCs w:val="20"/>
                <w:rtl/>
                <w:lang w:eastAsia="en-US"/>
              </w:rPr>
              <w:t xml:space="preserve">המפורטים בסעיף)  </w:t>
            </w:r>
          </w:p>
        </w:tc>
        <w:tc>
          <w:tcPr>
            <w:tcW w:w="1089" w:type="pct"/>
            <w:tcBorders>
              <w:top w:val="single" w:sz="18" w:space="0" w:color="auto"/>
              <w:left w:val="single" w:sz="4" w:space="0" w:color="auto"/>
              <w:bottom w:val="single" w:sz="18" w:space="0" w:color="auto"/>
              <w:right w:val="single" w:sz="4" w:space="0" w:color="auto"/>
            </w:tcBorders>
            <w:shd w:val="pct5" w:color="auto" w:fill="auto"/>
          </w:tcPr>
          <w:p w:rsidR="00096E41" w:rsidRPr="00E769CC" w:rsidRDefault="00096E41" w:rsidP="0066342A">
            <w:pPr>
              <w:jc w:val="center"/>
              <w:rPr>
                <w:rFonts w:ascii="Arial" w:hAnsi="Arial"/>
                <w:b/>
                <w:bCs/>
                <w:sz w:val="20"/>
                <w:szCs w:val="20"/>
                <w:rtl/>
                <w:lang w:eastAsia="en-US"/>
              </w:rPr>
            </w:pPr>
            <w:r w:rsidRPr="00E769CC">
              <w:rPr>
                <w:rFonts w:ascii="Arial" w:hAnsi="Arial" w:hint="eastAsia"/>
                <w:b/>
                <w:bCs/>
                <w:sz w:val="20"/>
                <w:szCs w:val="20"/>
                <w:rtl/>
                <w:lang w:eastAsia="en-US"/>
              </w:rPr>
              <w:t>משך</w:t>
            </w:r>
            <w:r w:rsidRPr="00E769CC">
              <w:rPr>
                <w:rFonts w:ascii="Arial" w:hAnsi="Arial"/>
                <w:b/>
                <w:bCs/>
                <w:sz w:val="20"/>
                <w:szCs w:val="20"/>
                <w:rtl/>
                <w:lang w:eastAsia="en-US"/>
              </w:rPr>
              <w:t xml:space="preserve"> </w:t>
            </w:r>
            <w:r>
              <w:rPr>
                <w:rFonts w:ascii="Arial" w:hAnsi="Arial" w:hint="eastAsia"/>
                <w:b/>
                <w:bCs/>
                <w:sz w:val="20"/>
                <w:szCs w:val="20"/>
                <w:rtl/>
                <w:lang w:eastAsia="en-US"/>
              </w:rPr>
              <w:t>תקופ</w:t>
            </w:r>
            <w:r>
              <w:rPr>
                <w:rFonts w:ascii="Arial" w:hAnsi="Arial" w:hint="cs"/>
                <w:b/>
                <w:bCs/>
                <w:sz w:val="20"/>
                <w:szCs w:val="20"/>
                <w:rtl/>
                <w:lang w:eastAsia="en-US"/>
              </w:rPr>
              <w:t xml:space="preserve">ת ההעסקה אצל המציע </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בשנים</w:t>
            </w:r>
          </w:p>
        </w:tc>
        <w:tc>
          <w:tcPr>
            <w:tcW w:w="916" w:type="pct"/>
            <w:tcBorders>
              <w:top w:val="single" w:sz="18" w:space="0" w:color="auto"/>
              <w:left w:val="single" w:sz="4" w:space="0" w:color="auto"/>
              <w:bottom w:val="single" w:sz="18" w:space="0" w:color="auto"/>
              <w:right w:val="single" w:sz="4" w:space="0" w:color="auto"/>
            </w:tcBorders>
            <w:shd w:val="pct5" w:color="auto" w:fill="auto"/>
          </w:tcPr>
          <w:p w:rsidR="00096E41" w:rsidRPr="0091752F" w:rsidRDefault="00096E41" w:rsidP="00B06019">
            <w:pPr>
              <w:jc w:val="center"/>
              <w:rPr>
                <w:rFonts w:ascii="Arial" w:hAnsi="Arial"/>
                <w:b/>
                <w:bCs/>
                <w:sz w:val="20"/>
                <w:szCs w:val="20"/>
                <w:lang w:eastAsia="en-US"/>
              </w:rPr>
            </w:pPr>
            <w:r w:rsidRPr="00E769CC">
              <w:rPr>
                <w:rFonts w:ascii="Arial" w:hAnsi="Arial" w:hint="eastAsia"/>
                <w:b/>
                <w:bCs/>
                <w:sz w:val="20"/>
                <w:szCs w:val="20"/>
                <w:rtl/>
                <w:lang w:eastAsia="en-US"/>
              </w:rPr>
              <w:t>תיאור</w:t>
            </w:r>
            <w:r w:rsidRPr="00E769CC">
              <w:rPr>
                <w:rFonts w:ascii="Arial" w:hAnsi="Arial"/>
                <w:b/>
                <w:bCs/>
                <w:sz w:val="20"/>
                <w:szCs w:val="20"/>
                <w:rtl/>
                <w:lang w:eastAsia="en-US"/>
              </w:rPr>
              <w:t xml:space="preserve"> </w:t>
            </w:r>
            <w:r w:rsidR="00F900D4">
              <w:rPr>
                <w:rFonts w:ascii="Arial" w:hAnsi="Arial" w:hint="cs"/>
                <w:b/>
                <w:bCs/>
                <w:sz w:val="20"/>
                <w:szCs w:val="20"/>
                <w:rtl/>
                <w:lang w:eastAsia="en-US"/>
              </w:rPr>
              <w:t>התפ</w:t>
            </w:r>
            <w:r>
              <w:rPr>
                <w:rFonts w:ascii="Arial" w:hAnsi="Arial" w:hint="cs"/>
                <w:b/>
                <w:bCs/>
                <w:sz w:val="20"/>
                <w:szCs w:val="20"/>
                <w:rtl/>
                <w:lang w:eastAsia="en-US"/>
              </w:rPr>
              <w:t>ק</w:t>
            </w:r>
            <w:r w:rsidR="00F900D4">
              <w:rPr>
                <w:rFonts w:ascii="Arial" w:hAnsi="Arial" w:hint="cs"/>
                <w:b/>
                <w:bCs/>
                <w:sz w:val="20"/>
                <w:szCs w:val="20"/>
                <w:rtl/>
                <w:lang w:eastAsia="en-US"/>
              </w:rPr>
              <w:t>י</w:t>
            </w:r>
            <w:r>
              <w:rPr>
                <w:rFonts w:ascii="Arial" w:hAnsi="Arial" w:hint="cs"/>
                <w:b/>
                <w:bCs/>
                <w:sz w:val="20"/>
                <w:szCs w:val="20"/>
                <w:rtl/>
                <w:lang w:eastAsia="en-US"/>
              </w:rPr>
              <w:t>ד</w:t>
            </w:r>
          </w:p>
        </w:tc>
        <w:tc>
          <w:tcPr>
            <w:tcW w:w="905" w:type="pct"/>
            <w:tcBorders>
              <w:top w:val="single" w:sz="18" w:space="0" w:color="auto"/>
              <w:left w:val="single" w:sz="4" w:space="0" w:color="auto"/>
              <w:bottom w:val="single" w:sz="18" w:space="0" w:color="auto"/>
              <w:right w:val="single" w:sz="4" w:space="0" w:color="auto"/>
            </w:tcBorders>
            <w:shd w:val="pct5" w:color="auto" w:fill="auto"/>
          </w:tcPr>
          <w:p w:rsidR="00096E41" w:rsidRPr="00E769CC" w:rsidRDefault="00096E41" w:rsidP="0066342A">
            <w:pPr>
              <w:jc w:val="center"/>
              <w:rPr>
                <w:rFonts w:ascii="Arial" w:hAnsi="Arial"/>
                <w:b/>
                <w:bCs/>
                <w:sz w:val="20"/>
                <w:szCs w:val="20"/>
                <w:rtl/>
                <w:lang w:eastAsia="en-US"/>
              </w:rPr>
            </w:pPr>
            <w:r>
              <w:rPr>
                <w:rFonts w:ascii="Arial" w:hAnsi="Arial" w:hint="cs"/>
                <w:b/>
                <w:bCs/>
                <w:sz w:val="20"/>
                <w:szCs w:val="20"/>
                <w:rtl/>
                <w:lang w:eastAsia="en-US"/>
              </w:rPr>
              <w:t>הערות</w:t>
            </w:r>
          </w:p>
        </w:tc>
      </w:tr>
      <w:tr w:rsidR="00096E41" w:rsidTr="00254F24">
        <w:tc>
          <w:tcPr>
            <w:tcW w:w="730" w:type="pct"/>
            <w:tcBorders>
              <w:top w:val="single" w:sz="18" w:space="0" w:color="auto"/>
              <w:left w:val="single" w:sz="18" w:space="0" w:color="auto"/>
              <w:bottom w:val="single" w:sz="18" w:space="0" w:color="auto"/>
              <w:right w:val="single" w:sz="4" w:space="0" w:color="auto"/>
            </w:tcBorders>
            <w:shd w:val="pct5" w:color="auto" w:fill="auto"/>
          </w:tcPr>
          <w:p w:rsidR="00096E41" w:rsidRPr="0091752F" w:rsidRDefault="00096E41" w:rsidP="0066342A">
            <w:pPr>
              <w:jc w:val="center"/>
              <w:rPr>
                <w:rFonts w:ascii="Arial" w:hAnsi="Arial"/>
                <w:b/>
                <w:bCs/>
                <w:sz w:val="20"/>
                <w:szCs w:val="20"/>
                <w:rtl/>
                <w:lang w:eastAsia="en-US"/>
              </w:rPr>
            </w:pPr>
          </w:p>
          <w:p w:rsidR="00096E41" w:rsidRPr="0091752F" w:rsidRDefault="00096E41" w:rsidP="0066342A">
            <w:pPr>
              <w:jc w:val="center"/>
              <w:rPr>
                <w:rFonts w:ascii="Arial" w:hAnsi="Arial"/>
                <w:b/>
                <w:bCs/>
                <w:sz w:val="20"/>
                <w:szCs w:val="20"/>
                <w:rtl/>
                <w:lang w:eastAsia="en-US"/>
              </w:rPr>
            </w:pPr>
          </w:p>
          <w:p w:rsidR="00096E41" w:rsidRPr="0091752F" w:rsidRDefault="00096E41" w:rsidP="0066342A">
            <w:pPr>
              <w:jc w:val="center"/>
              <w:rPr>
                <w:rFonts w:ascii="Arial" w:hAnsi="Arial"/>
                <w:b/>
                <w:bCs/>
                <w:sz w:val="20"/>
                <w:szCs w:val="20"/>
                <w:rtl/>
                <w:lang w:eastAsia="en-US"/>
              </w:rPr>
            </w:pPr>
          </w:p>
          <w:p w:rsidR="00096E41" w:rsidRPr="0091752F" w:rsidRDefault="00096E41" w:rsidP="0066342A">
            <w:pPr>
              <w:jc w:val="center"/>
              <w:rPr>
                <w:rFonts w:ascii="Arial" w:hAnsi="Arial"/>
                <w:b/>
                <w:bCs/>
                <w:sz w:val="20"/>
                <w:szCs w:val="20"/>
                <w:rtl/>
                <w:lang w:eastAsia="en-US"/>
              </w:rPr>
            </w:pPr>
          </w:p>
          <w:p w:rsidR="00096E41" w:rsidRPr="0091752F" w:rsidRDefault="00096E41" w:rsidP="0066342A">
            <w:pPr>
              <w:jc w:val="center"/>
              <w:rPr>
                <w:rFonts w:ascii="Arial" w:hAnsi="Arial"/>
                <w:b/>
                <w:bCs/>
                <w:sz w:val="20"/>
                <w:szCs w:val="20"/>
                <w:rtl/>
                <w:lang w:eastAsia="en-US"/>
              </w:rPr>
            </w:pPr>
          </w:p>
        </w:tc>
        <w:tc>
          <w:tcPr>
            <w:tcW w:w="1360" w:type="pct"/>
            <w:tcBorders>
              <w:top w:val="single" w:sz="18" w:space="0" w:color="auto"/>
              <w:left w:val="single" w:sz="4" w:space="0" w:color="auto"/>
              <w:bottom w:val="single" w:sz="18" w:space="0" w:color="auto"/>
              <w:right w:val="single" w:sz="4" w:space="0" w:color="auto"/>
            </w:tcBorders>
            <w:shd w:val="pct5" w:color="auto" w:fill="auto"/>
          </w:tcPr>
          <w:p w:rsidR="00096E41" w:rsidRPr="0091752F" w:rsidRDefault="00096E41" w:rsidP="0066342A">
            <w:pPr>
              <w:jc w:val="center"/>
              <w:rPr>
                <w:rFonts w:ascii="Arial" w:hAnsi="Arial"/>
                <w:b/>
                <w:bCs/>
                <w:sz w:val="20"/>
                <w:szCs w:val="20"/>
                <w:lang w:eastAsia="en-US"/>
              </w:rPr>
            </w:pPr>
          </w:p>
        </w:tc>
        <w:tc>
          <w:tcPr>
            <w:tcW w:w="1089" w:type="pct"/>
            <w:tcBorders>
              <w:top w:val="single" w:sz="18" w:space="0" w:color="auto"/>
              <w:left w:val="single" w:sz="4" w:space="0" w:color="auto"/>
              <w:bottom w:val="single" w:sz="18" w:space="0" w:color="auto"/>
              <w:right w:val="single" w:sz="4" w:space="0" w:color="auto"/>
            </w:tcBorders>
            <w:shd w:val="pct5" w:color="auto" w:fill="auto"/>
          </w:tcPr>
          <w:p w:rsidR="00096E41" w:rsidRPr="0091752F" w:rsidRDefault="00096E41" w:rsidP="0066342A">
            <w:pPr>
              <w:jc w:val="center"/>
              <w:rPr>
                <w:rFonts w:ascii="Arial" w:hAnsi="Arial"/>
                <w:b/>
                <w:bCs/>
                <w:sz w:val="20"/>
                <w:szCs w:val="20"/>
                <w:lang w:eastAsia="en-US"/>
              </w:rPr>
            </w:pPr>
          </w:p>
        </w:tc>
        <w:tc>
          <w:tcPr>
            <w:tcW w:w="916" w:type="pct"/>
            <w:tcBorders>
              <w:top w:val="single" w:sz="18" w:space="0" w:color="auto"/>
              <w:left w:val="single" w:sz="4" w:space="0" w:color="auto"/>
              <w:bottom w:val="single" w:sz="18" w:space="0" w:color="auto"/>
              <w:right w:val="single" w:sz="4" w:space="0" w:color="auto"/>
            </w:tcBorders>
            <w:shd w:val="pct5" w:color="auto" w:fill="auto"/>
          </w:tcPr>
          <w:p w:rsidR="00096E41" w:rsidRPr="0091752F" w:rsidRDefault="00096E41" w:rsidP="0066342A">
            <w:pPr>
              <w:jc w:val="center"/>
              <w:rPr>
                <w:rFonts w:ascii="Arial" w:hAnsi="Arial"/>
                <w:b/>
                <w:bCs/>
                <w:sz w:val="20"/>
                <w:szCs w:val="20"/>
                <w:rtl/>
                <w:lang w:eastAsia="en-US"/>
              </w:rPr>
            </w:pPr>
          </w:p>
        </w:tc>
        <w:tc>
          <w:tcPr>
            <w:tcW w:w="905" w:type="pct"/>
            <w:tcBorders>
              <w:top w:val="single" w:sz="18" w:space="0" w:color="auto"/>
              <w:left w:val="single" w:sz="4" w:space="0" w:color="auto"/>
              <w:bottom w:val="single" w:sz="18" w:space="0" w:color="auto"/>
              <w:right w:val="single" w:sz="4" w:space="0" w:color="auto"/>
            </w:tcBorders>
            <w:shd w:val="pct5" w:color="auto" w:fill="auto"/>
          </w:tcPr>
          <w:p w:rsidR="00096E41" w:rsidRPr="0091752F" w:rsidRDefault="00096E41" w:rsidP="0066342A">
            <w:pPr>
              <w:jc w:val="center"/>
              <w:rPr>
                <w:rFonts w:ascii="Arial" w:hAnsi="Arial"/>
                <w:b/>
                <w:bCs/>
                <w:sz w:val="20"/>
                <w:szCs w:val="20"/>
                <w:rtl/>
                <w:lang w:eastAsia="en-US"/>
              </w:rPr>
            </w:pPr>
          </w:p>
        </w:tc>
      </w:tr>
    </w:tbl>
    <w:p w:rsidR="004C3BCA" w:rsidRPr="00F53C5E" w:rsidRDefault="004C3BCA" w:rsidP="00254F24">
      <w:pPr>
        <w:pStyle w:val="1"/>
        <w:numPr>
          <w:ilvl w:val="0"/>
          <w:numId w:val="0"/>
        </w:numPr>
        <w:ind w:left="644" w:right="360"/>
        <w:rPr>
          <w:rFonts w:asciiTheme="majorBidi" w:hAnsiTheme="majorBidi"/>
          <w:u w:val="none"/>
        </w:rPr>
      </w:pPr>
    </w:p>
    <w:p w:rsidR="00AD5C43" w:rsidRDefault="00AD5C43" w:rsidP="00E12FDC">
      <w:pPr>
        <w:pStyle w:val="11"/>
        <w:numPr>
          <w:ilvl w:val="0"/>
          <w:numId w:val="27"/>
        </w:numPr>
        <w:ind w:right="360"/>
        <w:jc w:val="both"/>
        <w:rPr>
          <w:rFonts w:asciiTheme="majorBidi" w:hAnsiTheme="majorBidi" w:cs="David"/>
          <w:b/>
          <w:bCs/>
          <w:sz w:val="24"/>
        </w:rPr>
      </w:pPr>
      <w:r w:rsidRPr="00E504CF">
        <w:rPr>
          <w:rFonts w:asciiTheme="majorBidi" w:hAnsiTheme="majorBidi" w:cs="David" w:hint="cs"/>
          <w:b/>
          <w:bCs/>
          <w:sz w:val="24"/>
          <w:rtl/>
        </w:rPr>
        <w:t xml:space="preserve">פרטים אודות </w:t>
      </w:r>
      <w:r>
        <w:rPr>
          <w:rFonts w:asciiTheme="majorBidi" w:hAnsiTheme="majorBidi" w:cs="David" w:hint="cs"/>
          <w:b/>
          <w:bCs/>
          <w:sz w:val="24"/>
          <w:rtl/>
        </w:rPr>
        <w:t>נסיון היועץ</w:t>
      </w:r>
    </w:p>
    <w:p w:rsidR="00AD5C43" w:rsidRDefault="00AD5C43" w:rsidP="00AD5C43">
      <w:pPr>
        <w:ind w:left="720"/>
        <w:rPr>
          <w:rtl/>
        </w:rPr>
      </w:pPr>
    </w:p>
    <w:p w:rsidR="00AD5C43" w:rsidRDefault="00AD5C43" w:rsidP="00AD5C43">
      <w:pPr>
        <w:ind w:left="720"/>
        <w:jc w:val="both"/>
        <w:rPr>
          <w:rFonts w:ascii="Arial" w:hAnsi="Arial"/>
          <w:b/>
          <w:bCs/>
          <w:rtl/>
          <w:lang w:eastAsia="en-US"/>
        </w:rPr>
      </w:pPr>
      <w:r w:rsidRPr="004310C3">
        <w:rPr>
          <w:rFonts w:ascii="Arial" w:hAnsi="Arial" w:hint="cs"/>
          <w:b/>
          <w:bCs/>
          <w:rtl/>
          <w:lang w:eastAsia="en-US"/>
        </w:rPr>
        <w:t>*חובה למלא במדויק את כל שדות הטבלה</w:t>
      </w:r>
      <w:r>
        <w:rPr>
          <w:rFonts w:ascii="Arial" w:hAnsi="Arial" w:hint="cs"/>
          <w:b/>
          <w:bCs/>
          <w:rtl/>
          <w:lang w:eastAsia="en-US"/>
        </w:rPr>
        <w:t xml:space="preserve"> להלן</w:t>
      </w:r>
      <w:r w:rsidRPr="004310C3">
        <w:rPr>
          <w:rFonts w:ascii="Arial" w:hAnsi="Arial" w:hint="cs"/>
          <w:b/>
          <w:bCs/>
          <w:rtl/>
          <w:lang w:eastAsia="en-US"/>
        </w:rPr>
        <w:t>.</w:t>
      </w:r>
    </w:p>
    <w:p w:rsidR="00AD5C43" w:rsidRDefault="00AD5C43" w:rsidP="00AD5C43">
      <w:pPr>
        <w:ind w:left="720"/>
        <w:jc w:val="both"/>
        <w:rPr>
          <w:b/>
          <w:bCs/>
          <w:rtl/>
        </w:rPr>
      </w:pPr>
      <w:r>
        <w:rPr>
          <w:rFonts w:hint="cs"/>
          <w:b/>
          <w:bCs/>
          <w:rtl/>
        </w:rPr>
        <w:t>**במקרה שבו המציע מציע יותר מיועץ אחד עליו לצלם נספח זה במספר עותקים כנדרש לשם הצגת פרטי ניסיון כל אחד מהיועצים המוצעים.</w:t>
      </w:r>
    </w:p>
    <w:p w:rsidR="00AD5C43" w:rsidRDefault="00AD5C43" w:rsidP="00E12FDC">
      <w:pPr>
        <w:pStyle w:val="1"/>
        <w:numPr>
          <w:ilvl w:val="1"/>
          <w:numId w:val="27"/>
        </w:numPr>
        <w:ind w:right="360"/>
        <w:rPr>
          <w:rFonts w:asciiTheme="majorBidi" w:hAnsiTheme="majorBidi"/>
          <w:u w:val="none"/>
        </w:rPr>
      </w:pPr>
      <w:r>
        <w:rPr>
          <w:rFonts w:asciiTheme="majorBidi" w:hAnsiTheme="majorBidi" w:hint="cs"/>
          <w:u w:val="none"/>
          <w:rtl/>
        </w:rPr>
        <w:t>שם היועץ :__________________</w:t>
      </w:r>
    </w:p>
    <w:p w:rsidR="00AD5C43" w:rsidRDefault="00AD5C43" w:rsidP="00E12FDC">
      <w:pPr>
        <w:pStyle w:val="1"/>
        <w:numPr>
          <w:ilvl w:val="1"/>
          <w:numId w:val="27"/>
        </w:numPr>
        <w:ind w:right="360"/>
        <w:rPr>
          <w:rFonts w:asciiTheme="majorBidi" w:hAnsiTheme="majorBidi"/>
          <w:u w:val="none"/>
        </w:rPr>
      </w:pPr>
      <w:r>
        <w:rPr>
          <w:rFonts w:asciiTheme="majorBidi" w:hAnsiTheme="majorBidi" w:hint="cs"/>
          <w:u w:val="none"/>
          <w:rtl/>
        </w:rPr>
        <w:t>מס' ת.ז. של היועץ: _________________</w:t>
      </w:r>
    </w:p>
    <w:p w:rsidR="00960311" w:rsidRDefault="00960311" w:rsidP="00E12FDC">
      <w:pPr>
        <w:pStyle w:val="1"/>
        <w:numPr>
          <w:ilvl w:val="2"/>
          <w:numId w:val="27"/>
        </w:numPr>
        <w:spacing w:before="100" w:beforeAutospacing="1" w:after="100" w:afterAutospacing="1"/>
        <w:ind w:right="225"/>
        <w:rPr>
          <w:u w:val="none"/>
        </w:rPr>
      </w:pPr>
      <w:r>
        <w:rPr>
          <w:rFonts w:hint="cs"/>
          <w:color w:val="000000"/>
          <w:u w:val="none"/>
          <w:rtl/>
        </w:rPr>
        <w:t xml:space="preserve">היועץ הוא בעל </w:t>
      </w:r>
      <w:r w:rsidRPr="00362016">
        <w:rPr>
          <w:rFonts w:hint="eastAsia"/>
          <w:color w:val="000000"/>
          <w:u w:val="none"/>
          <w:rtl/>
        </w:rPr>
        <w:t>ניסיון</w:t>
      </w:r>
      <w:r w:rsidRPr="00362016">
        <w:rPr>
          <w:color w:val="000000"/>
          <w:u w:val="none"/>
          <w:rtl/>
        </w:rPr>
        <w:t xml:space="preserve"> </w:t>
      </w:r>
      <w:r w:rsidRPr="00362016">
        <w:rPr>
          <w:rFonts w:hint="eastAsia"/>
          <w:color w:val="000000"/>
          <w:u w:val="none"/>
          <w:rtl/>
        </w:rPr>
        <w:t>של</w:t>
      </w:r>
      <w:r w:rsidRPr="00362016">
        <w:rPr>
          <w:color w:val="000000"/>
          <w:u w:val="none"/>
          <w:rtl/>
        </w:rPr>
        <w:t xml:space="preserve"> </w:t>
      </w:r>
      <w:r w:rsidR="00F23BFA">
        <w:rPr>
          <w:rFonts w:hint="cs"/>
          <w:color w:val="000000"/>
          <w:u w:val="none"/>
          <w:rtl/>
        </w:rPr>
        <w:t>3</w:t>
      </w:r>
      <w:r>
        <w:rPr>
          <w:rFonts w:hint="cs"/>
          <w:color w:val="000000"/>
          <w:u w:val="none"/>
          <w:rtl/>
        </w:rPr>
        <w:t xml:space="preserve"> </w:t>
      </w:r>
      <w:r w:rsidRPr="00362016">
        <w:rPr>
          <w:rFonts w:hint="eastAsia"/>
          <w:color w:val="000000"/>
          <w:u w:val="none"/>
          <w:rtl/>
        </w:rPr>
        <w:t>שנים</w:t>
      </w:r>
      <w:r w:rsidRPr="00362016">
        <w:rPr>
          <w:color w:val="000000"/>
          <w:u w:val="none"/>
          <w:rtl/>
        </w:rPr>
        <w:t xml:space="preserve"> </w:t>
      </w:r>
      <w:r w:rsidRPr="00362016">
        <w:rPr>
          <w:rFonts w:hint="cs"/>
          <w:color w:val="000000"/>
          <w:u w:val="none"/>
          <w:rtl/>
        </w:rPr>
        <w:t xml:space="preserve">לפחות, </w:t>
      </w:r>
      <w:r>
        <w:rPr>
          <w:rFonts w:hint="cs"/>
          <w:color w:val="000000"/>
          <w:u w:val="none"/>
          <w:rtl/>
        </w:rPr>
        <w:t xml:space="preserve">בעבודה עם גופים ציבוריים, </w:t>
      </w:r>
      <w:r w:rsidR="00F23BFA">
        <w:rPr>
          <w:rFonts w:hint="cs"/>
          <w:color w:val="000000"/>
          <w:u w:val="none"/>
          <w:rtl/>
        </w:rPr>
        <w:t>ב</w:t>
      </w:r>
      <w:r w:rsidRPr="00362016">
        <w:rPr>
          <w:rFonts w:hint="cs"/>
          <w:color w:val="000000"/>
          <w:u w:val="none"/>
          <w:rtl/>
        </w:rPr>
        <w:t xml:space="preserve">מהלך 7 השנים האחרונות, </w:t>
      </w:r>
      <w:r w:rsidRPr="00362016">
        <w:rPr>
          <w:rFonts w:hint="eastAsia"/>
          <w:color w:val="000000"/>
          <w:u w:val="none"/>
          <w:rtl/>
        </w:rPr>
        <w:t>בליווי</w:t>
      </w:r>
      <w:r w:rsidRPr="00362016">
        <w:rPr>
          <w:color w:val="000000"/>
          <w:u w:val="none"/>
          <w:rtl/>
        </w:rPr>
        <w:t xml:space="preserve"> </w:t>
      </w:r>
      <w:r w:rsidRPr="00362016">
        <w:rPr>
          <w:rFonts w:hint="cs"/>
          <w:color w:val="000000"/>
          <w:u w:val="none"/>
          <w:rtl/>
        </w:rPr>
        <w:t xml:space="preserve">וייעוץ ו/או בניהול של </w:t>
      </w:r>
      <w:r w:rsidRPr="00362016">
        <w:rPr>
          <w:rFonts w:hint="eastAsia"/>
          <w:color w:val="000000"/>
          <w:u w:val="none"/>
          <w:rtl/>
        </w:rPr>
        <w:t>פרויקטי</w:t>
      </w:r>
      <w:r w:rsidRPr="00362016">
        <w:rPr>
          <w:rFonts w:hint="cs"/>
          <w:color w:val="000000"/>
          <w:u w:val="none"/>
          <w:rtl/>
        </w:rPr>
        <w:t xml:space="preserve"> </w:t>
      </w:r>
      <w:r w:rsidRPr="00362016">
        <w:rPr>
          <w:color w:val="000000"/>
          <w:u w:val="none"/>
          <w:rtl/>
        </w:rPr>
        <w:t>-</w:t>
      </w:r>
      <w:r w:rsidRPr="00362016">
        <w:rPr>
          <w:color w:val="000000"/>
          <w:u w:val="none"/>
        </w:rPr>
        <w:t>IT</w:t>
      </w:r>
      <w:r w:rsidRPr="00362016">
        <w:rPr>
          <w:color w:val="000000"/>
          <w:u w:val="none"/>
          <w:rtl/>
        </w:rPr>
        <w:t xml:space="preserve"> </w:t>
      </w:r>
      <w:r w:rsidRPr="00362016">
        <w:rPr>
          <w:rFonts w:hint="cs"/>
          <w:color w:val="000000"/>
          <w:u w:val="none"/>
          <w:rtl/>
        </w:rPr>
        <w:t xml:space="preserve">עבור </w:t>
      </w:r>
      <w:r w:rsidRPr="00362016">
        <w:rPr>
          <w:color w:val="000000"/>
          <w:u w:val="none"/>
          <w:rtl/>
        </w:rPr>
        <w:t xml:space="preserve">גופים </w:t>
      </w:r>
      <w:r w:rsidRPr="00362016">
        <w:rPr>
          <w:rFonts w:hint="cs"/>
          <w:color w:val="000000"/>
          <w:u w:val="none"/>
          <w:rtl/>
        </w:rPr>
        <w:t>ציבוריים.</w:t>
      </w:r>
    </w:p>
    <w:p w:rsidR="00960311" w:rsidRPr="00DF084A" w:rsidRDefault="00960311" w:rsidP="00A13E00">
      <w:pPr>
        <w:pStyle w:val="af7"/>
        <w:keepNext/>
        <w:tabs>
          <w:tab w:val="left" w:pos="8351"/>
          <w:tab w:val="left" w:pos="8531"/>
          <w:tab w:val="left" w:pos="8711"/>
        </w:tabs>
        <w:spacing w:after="80" w:line="288" w:lineRule="auto"/>
        <w:jc w:val="both"/>
        <w:rPr>
          <w:rtl/>
        </w:rPr>
      </w:pPr>
      <w:r w:rsidRPr="00DF084A">
        <w:rPr>
          <w:rFonts w:hint="cs"/>
          <w:rtl/>
        </w:rPr>
        <w:t>להלן הנתונים והמידע להוכחת האמור ב</w:t>
      </w:r>
      <w:r>
        <w:rPr>
          <w:rFonts w:hint="cs"/>
          <w:rtl/>
        </w:rPr>
        <w:t xml:space="preserve">תת </w:t>
      </w:r>
      <w:r w:rsidRPr="00DF084A">
        <w:rPr>
          <w:rFonts w:hint="cs"/>
          <w:rtl/>
        </w:rPr>
        <w:t>סעיף זה:</w:t>
      </w:r>
    </w:p>
    <w:p w:rsidR="00960311" w:rsidRPr="00DF084A" w:rsidRDefault="00960311" w:rsidP="00A13E00">
      <w:pPr>
        <w:pStyle w:val="af7"/>
        <w:keepNext/>
        <w:tabs>
          <w:tab w:val="left" w:pos="8351"/>
          <w:tab w:val="left" w:pos="8531"/>
          <w:tab w:val="left" w:pos="8711"/>
        </w:tabs>
        <w:spacing w:after="80" w:line="288" w:lineRule="auto"/>
        <w:jc w:val="both"/>
        <w:rPr>
          <w:i/>
          <w:iCs/>
          <w:sz w:val="20"/>
          <w:szCs w:val="20"/>
          <w:rtl/>
        </w:rPr>
      </w:pPr>
      <w:r w:rsidRPr="00DF084A">
        <w:rPr>
          <w:rFonts w:hint="cs"/>
          <w:i/>
          <w:iCs/>
          <w:sz w:val="20"/>
          <w:szCs w:val="20"/>
          <w:rtl/>
        </w:rPr>
        <w:t>[יש לצרף כחלק מתצהיר זה טבלה בפורמט הבא]</w:t>
      </w:r>
    </w:p>
    <w:p w:rsidR="00960311" w:rsidRDefault="00960311" w:rsidP="00A13E00">
      <w:pPr>
        <w:pStyle w:val="1"/>
        <w:numPr>
          <w:ilvl w:val="0"/>
          <w:numId w:val="0"/>
        </w:numPr>
        <w:ind w:left="720"/>
        <w:rPr>
          <w:rFonts w:asciiTheme="majorBidi" w:hAnsiTheme="majorBidi"/>
          <w:u w:val="none"/>
          <w:rtl/>
        </w:rPr>
      </w:pPr>
      <w:r w:rsidRPr="00DF084A">
        <w:rPr>
          <w:rFonts w:hint="cs"/>
          <w:i/>
          <w:iCs/>
          <w:sz w:val="20"/>
          <w:szCs w:val="20"/>
          <w:u w:val="none"/>
          <w:rtl/>
        </w:rPr>
        <w:t>[מודגש כי המידע, המסמכים והנתונים שימסור המציע במסגרת הטבלה, עשויים לשמש הן לצורך בדיקת עמידתו בתנאי הסף והן לצורך מתן ציון איכות, ועל המציע למלא מידע, מסמכים ונתונים בקשר לוותק והניסיון, מעבר למה שנדרש לצורך עמידה בתנאי הסף גרידא, ובהתאם למפורט בטבלת המפ"ל (ככל שמפורט)]</w:t>
      </w:r>
      <w:r>
        <w:rPr>
          <w:rFonts w:asciiTheme="majorBidi" w:hAnsiTheme="majorBidi" w:hint="cs"/>
          <w:u w:val="none"/>
          <w:rtl/>
        </w:rPr>
        <w:t>:</w:t>
      </w:r>
    </w:p>
    <w:tbl>
      <w:tblPr>
        <w:bidiVisual/>
        <w:tblW w:w="3435" w:type="pct"/>
        <w:tblInd w:w="6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4"/>
        <w:gridCol w:w="931"/>
        <w:gridCol w:w="972"/>
        <w:gridCol w:w="1256"/>
        <w:gridCol w:w="944"/>
        <w:gridCol w:w="908"/>
      </w:tblGrid>
      <w:tr w:rsidR="00A13E00" w:rsidTr="00254F24">
        <w:tc>
          <w:tcPr>
            <w:tcW w:w="721" w:type="pct"/>
            <w:tcBorders>
              <w:top w:val="single" w:sz="18" w:space="0" w:color="auto"/>
              <w:left w:val="single" w:sz="18"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הארגון</w:t>
            </w:r>
          </w:p>
        </w:tc>
        <w:tc>
          <w:tcPr>
            <w:tcW w:w="795"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r w:rsidRPr="00E769CC">
              <w:rPr>
                <w:rFonts w:ascii="Arial" w:hAnsi="Arial" w:hint="eastAsia"/>
                <w:b/>
                <w:bCs/>
                <w:sz w:val="20"/>
                <w:szCs w:val="20"/>
                <w:rtl/>
                <w:lang w:eastAsia="en-US"/>
              </w:rPr>
              <w:t>תקופה</w:t>
            </w:r>
            <w:r w:rsidRPr="00E769CC">
              <w:rPr>
                <w:rFonts w:ascii="Arial" w:hAnsi="Arial"/>
                <w:b/>
                <w:bCs/>
                <w:sz w:val="20"/>
                <w:szCs w:val="20"/>
                <w:rtl/>
                <w:lang w:eastAsia="en-US"/>
              </w:rPr>
              <w:t xml:space="preserve"> (מחודש </w:t>
            </w:r>
            <w:r w:rsidRPr="00E769CC">
              <w:rPr>
                <w:rFonts w:ascii="Arial" w:hAnsi="Arial" w:hint="eastAsia"/>
                <w:b/>
                <w:bCs/>
                <w:sz w:val="20"/>
                <w:szCs w:val="20"/>
                <w:rtl/>
                <w:lang w:eastAsia="en-US"/>
              </w:rPr>
              <w:t>עד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חודש</w:t>
            </w:r>
            <w:r w:rsidRPr="00E769CC">
              <w:rPr>
                <w:rFonts w:ascii="Arial" w:hAnsi="Arial"/>
                <w:b/>
                <w:bCs/>
                <w:sz w:val="20"/>
                <w:szCs w:val="20"/>
                <w:rtl/>
                <w:lang w:eastAsia="en-US"/>
              </w:rPr>
              <w:t>)</w:t>
            </w:r>
          </w:p>
        </w:tc>
        <w:tc>
          <w:tcPr>
            <w:tcW w:w="830" w:type="pct"/>
            <w:tcBorders>
              <w:top w:val="single" w:sz="18" w:space="0" w:color="auto"/>
              <w:left w:val="single" w:sz="4" w:space="0" w:color="auto"/>
              <w:bottom w:val="single" w:sz="18" w:space="0" w:color="auto"/>
              <w:right w:val="single" w:sz="4" w:space="0" w:color="auto"/>
            </w:tcBorders>
            <w:shd w:val="pct5" w:color="auto" w:fill="auto"/>
          </w:tcPr>
          <w:p w:rsidR="00A13E00" w:rsidRPr="00E769CC" w:rsidRDefault="00A13E00" w:rsidP="00A13E00">
            <w:pPr>
              <w:jc w:val="center"/>
              <w:rPr>
                <w:rFonts w:ascii="Arial" w:hAnsi="Arial"/>
                <w:b/>
                <w:bCs/>
                <w:sz w:val="20"/>
                <w:szCs w:val="20"/>
                <w:rtl/>
                <w:lang w:eastAsia="en-US"/>
              </w:rPr>
            </w:pPr>
            <w:r w:rsidRPr="00E769CC">
              <w:rPr>
                <w:rFonts w:ascii="Arial" w:hAnsi="Arial" w:hint="eastAsia"/>
                <w:b/>
                <w:bCs/>
                <w:sz w:val="20"/>
                <w:szCs w:val="20"/>
                <w:rtl/>
                <w:lang w:eastAsia="en-US"/>
              </w:rPr>
              <w:t>משך</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התקופה</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בשנים</w:t>
            </w:r>
          </w:p>
        </w:tc>
        <w:tc>
          <w:tcPr>
            <w:tcW w:w="1073"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lang w:eastAsia="en-US"/>
              </w:rPr>
            </w:pPr>
            <w:r w:rsidRPr="00E769CC">
              <w:rPr>
                <w:rFonts w:ascii="Arial" w:hAnsi="Arial" w:hint="eastAsia"/>
                <w:b/>
                <w:bCs/>
                <w:sz w:val="20"/>
                <w:szCs w:val="20"/>
                <w:rtl/>
                <w:lang w:eastAsia="en-US"/>
              </w:rPr>
              <w:t>תיאור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הפרויקט</w:t>
            </w:r>
            <w:r w:rsidRPr="00E769CC">
              <w:rPr>
                <w:rFonts w:ascii="Arial" w:hAnsi="Arial"/>
                <w:b/>
                <w:bCs/>
                <w:sz w:val="20"/>
                <w:szCs w:val="20"/>
                <w:rtl/>
                <w:lang w:eastAsia="en-US"/>
              </w:rPr>
              <w:t>/ים</w:t>
            </w:r>
          </w:p>
        </w:tc>
        <w:tc>
          <w:tcPr>
            <w:tcW w:w="806" w:type="pct"/>
            <w:tcBorders>
              <w:top w:val="single" w:sz="18" w:space="0" w:color="auto"/>
              <w:left w:val="single" w:sz="4" w:space="0" w:color="auto"/>
              <w:bottom w:val="single" w:sz="18" w:space="0" w:color="auto"/>
              <w:right w:val="single" w:sz="4" w:space="0" w:color="auto"/>
            </w:tcBorders>
            <w:shd w:val="pct5" w:color="auto" w:fill="auto"/>
          </w:tcPr>
          <w:p w:rsidR="00A13E00" w:rsidRPr="00E769CC" w:rsidRDefault="00A13E00" w:rsidP="00A13E00">
            <w:pPr>
              <w:jc w:val="center"/>
              <w:rPr>
                <w:rFonts w:ascii="Arial" w:hAnsi="Arial"/>
                <w:b/>
                <w:bCs/>
                <w:sz w:val="20"/>
                <w:szCs w:val="20"/>
                <w:rtl/>
                <w:lang w:eastAsia="en-US"/>
              </w:rPr>
            </w:pPr>
            <w:r>
              <w:rPr>
                <w:rFonts w:ascii="Arial" w:hAnsi="Arial" w:hint="cs"/>
                <w:b/>
                <w:bCs/>
                <w:sz w:val="20"/>
                <w:szCs w:val="20"/>
                <w:rtl/>
                <w:lang w:eastAsia="en-US"/>
              </w:rPr>
              <w:t>הערות</w:t>
            </w:r>
          </w:p>
        </w:tc>
        <w:tc>
          <w:tcPr>
            <w:tcW w:w="775" w:type="pct"/>
            <w:tcBorders>
              <w:top w:val="single" w:sz="18" w:space="0" w:color="auto"/>
              <w:left w:val="single" w:sz="4" w:space="0" w:color="auto"/>
              <w:bottom w:val="single" w:sz="18" w:space="0" w:color="auto"/>
              <w:right w:val="single" w:sz="18" w:space="0" w:color="auto"/>
            </w:tcBorders>
            <w:shd w:val="pct5" w:color="auto" w:fill="auto"/>
          </w:tcPr>
          <w:p w:rsidR="00A13E00" w:rsidRPr="0091752F" w:rsidRDefault="00A13E00" w:rsidP="00A13E00">
            <w:pPr>
              <w:jc w:val="center"/>
              <w:rPr>
                <w:rFonts w:ascii="Arial" w:hAnsi="Arial"/>
                <w:b/>
                <w:bCs/>
                <w:sz w:val="20"/>
                <w:szCs w:val="20"/>
                <w:lang w:eastAsia="en-US"/>
              </w:rPr>
            </w:pPr>
            <w:r w:rsidRPr="00E769CC">
              <w:rPr>
                <w:rFonts w:ascii="Arial" w:hAnsi="Arial" w:hint="eastAsia"/>
                <w:b/>
                <w:bCs/>
                <w:sz w:val="20"/>
                <w:szCs w:val="20"/>
                <w:rtl/>
                <w:lang w:eastAsia="en-US"/>
              </w:rPr>
              <w:t>פרטי</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איש</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קשר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תפקיד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טלפון</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ודוא</w:t>
            </w:r>
            <w:r w:rsidRPr="00E769CC">
              <w:rPr>
                <w:rFonts w:ascii="Arial" w:hAnsi="Arial"/>
                <w:b/>
                <w:bCs/>
                <w:sz w:val="20"/>
                <w:szCs w:val="20"/>
                <w:rtl/>
                <w:lang w:eastAsia="en-US"/>
              </w:rPr>
              <w:t>"ל</w:t>
            </w:r>
          </w:p>
        </w:tc>
      </w:tr>
      <w:tr w:rsidR="00A13E00" w:rsidTr="00254F24">
        <w:tc>
          <w:tcPr>
            <w:tcW w:w="721" w:type="pct"/>
            <w:tcBorders>
              <w:top w:val="single" w:sz="18" w:space="0" w:color="auto"/>
              <w:left w:val="single" w:sz="18"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tc>
        <w:tc>
          <w:tcPr>
            <w:tcW w:w="795"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lang w:eastAsia="en-US"/>
              </w:rPr>
            </w:pPr>
            <w:r w:rsidRPr="0091752F">
              <w:rPr>
                <w:rFonts w:ascii="Arial" w:hAnsi="Arial"/>
                <w:b/>
                <w:bCs/>
                <w:sz w:val="20"/>
                <w:szCs w:val="20"/>
                <w:lang w:eastAsia="en-US"/>
              </w:rPr>
              <w:t>MM/YY – MM/YY</w:t>
            </w:r>
          </w:p>
        </w:tc>
        <w:tc>
          <w:tcPr>
            <w:tcW w:w="830"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lang w:eastAsia="en-US"/>
              </w:rPr>
            </w:pPr>
          </w:p>
        </w:tc>
        <w:tc>
          <w:tcPr>
            <w:tcW w:w="1073"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80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775" w:type="pct"/>
            <w:tcBorders>
              <w:top w:val="single" w:sz="18" w:space="0" w:color="auto"/>
              <w:left w:val="single" w:sz="4" w:space="0" w:color="auto"/>
              <w:bottom w:val="single" w:sz="18" w:space="0" w:color="auto"/>
              <w:right w:val="single" w:sz="18" w:space="0" w:color="auto"/>
            </w:tcBorders>
            <w:shd w:val="pct5" w:color="auto" w:fill="auto"/>
          </w:tcPr>
          <w:p w:rsidR="00A13E00" w:rsidRPr="0091752F" w:rsidRDefault="00A13E00" w:rsidP="00A13E00">
            <w:pPr>
              <w:jc w:val="center"/>
              <w:rPr>
                <w:rFonts w:ascii="Arial" w:hAnsi="Arial"/>
                <w:b/>
                <w:bCs/>
                <w:sz w:val="20"/>
                <w:szCs w:val="20"/>
                <w:rtl/>
                <w:lang w:eastAsia="en-US"/>
              </w:rPr>
            </w:pPr>
          </w:p>
        </w:tc>
      </w:tr>
      <w:tr w:rsidR="00A13E00" w:rsidTr="00254F24">
        <w:tc>
          <w:tcPr>
            <w:tcW w:w="721" w:type="pct"/>
            <w:tcBorders>
              <w:top w:val="single" w:sz="18" w:space="0" w:color="auto"/>
              <w:left w:val="single" w:sz="18"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tc>
        <w:tc>
          <w:tcPr>
            <w:tcW w:w="795"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830"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1073"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80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775" w:type="pct"/>
            <w:tcBorders>
              <w:top w:val="single" w:sz="18" w:space="0" w:color="auto"/>
              <w:left w:val="single" w:sz="4" w:space="0" w:color="auto"/>
              <w:bottom w:val="single" w:sz="18" w:space="0" w:color="auto"/>
              <w:right w:val="single" w:sz="18" w:space="0" w:color="auto"/>
            </w:tcBorders>
            <w:shd w:val="pct5" w:color="auto" w:fill="auto"/>
          </w:tcPr>
          <w:p w:rsidR="00A13E00" w:rsidRPr="0091752F" w:rsidRDefault="00A13E00" w:rsidP="00A13E00">
            <w:pPr>
              <w:jc w:val="center"/>
              <w:rPr>
                <w:rFonts w:ascii="Arial" w:hAnsi="Arial"/>
                <w:b/>
                <w:bCs/>
                <w:sz w:val="20"/>
                <w:szCs w:val="20"/>
                <w:rtl/>
                <w:lang w:eastAsia="en-US"/>
              </w:rPr>
            </w:pPr>
          </w:p>
        </w:tc>
      </w:tr>
    </w:tbl>
    <w:p w:rsidR="00960311" w:rsidRDefault="00A13E00" w:rsidP="00E12FDC">
      <w:pPr>
        <w:pStyle w:val="1"/>
        <w:numPr>
          <w:ilvl w:val="2"/>
          <w:numId w:val="27"/>
        </w:numPr>
        <w:spacing w:before="100" w:beforeAutospacing="1" w:after="100" w:afterAutospacing="1"/>
        <w:ind w:right="225"/>
        <w:rPr>
          <w:u w:val="none"/>
        </w:rPr>
      </w:pPr>
      <w:r>
        <w:rPr>
          <w:rFonts w:hint="cs"/>
          <w:u w:val="none"/>
          <w:rtl/>
        </w:rPr>
        <w:t xml:space="preserve">היועץ בעל </w:t>
      </w:r>
      <w:r w:rsidR="00960311" w:rsidRPr="00362016">
        <w:rPr>
          <w:rFonts w:hint="eastAsia"/>
          <w:color w:val="000000"/>
          <w:u w:val="none"/>
          <w:rtl/>
        </w:rPr>
        <w:t>ניסיון</w:t>
      </w:r>
      <w:r w:rsidR="00960311" w:rsidRPr="00362016">
        <w:rPr>
          <w:color w:val="000000"/>
          <w:u w:val="none"/>
          <w:rtl/>
        </w:rPr>
        <w:t xml:space="preserve"> </w:t>
      </w:r>
      <w:r w:rsidR="00960311" w:rsidRPr="00362016">
        <w:rPr>
          <w:rFonts w:hint="cs"/>
          <w:color w:val="000000"/>
          <w:u w:val="none"/>
          <w:rtl/>
        </w:rPr>
        <w:t xml:space="preserve">בליווי וייעוץ ו/או בניהול של תהליכי שינוי מבנה ארגוני במסגרת 2 </w:t>
      </w:r>
      <w:r w:rsidR="00960311" w:rsidRPr="00362016">
        <w:rPr>
          <w:color w:val="000000"/>
          <w:u w:val="none"/>
          <w:rtl/>
        </w:rPr>
        <w:t xml:space="preserve">פרויקטי </w:t>
      </w:r>
      <w:r w:rsidR="00960311" w:rsidRPr="00362016">
        <w:rPr>
          <w:color w:val="000000"/>
          <w:u w:val="none"/>
        </w:rPr>
        <w:t>IT</w:t>
      </w:r>
      <w:r w:rsidR="00960311" w:rsidRPr="00362016">
        <w:rPr>
          <w:color w:val="000000"/>
          <w:u w:val="none"/>
          <w:rtl/>
        </w:rPr>
        <w:t xml:space="preserve"> </w:t>
      </w:r>
      <w:r w:rsidR="00960311" w:rsidRPr="00362016">
        <w:rPr>
          <w:rFonts w:hint="cs"/>
          <w:color w:val="000000"/>
          <w:u w:val="none"/>
          <w:rtl/>
        </w:rPr>
        <w:t>לפחות,</w:t>
      </w:r>
      <w:r w:rsidR="00960311">
        <w:rPr>
          <w:rFonts w:hint="cs"/>
          <w:color w:val="000000"/>
          <w:u w:val="none"/>
          <w:rtl/>
        </w:rPr>
        <w:t xml:space="preserve"> </w:t>
      </w:r>
      <w:r w:rsidR="00960311" w:rsidRPr="00362016">
        <w:rPr>
          <w:rFonts w:hint="cs"/>
          <w:color w:val="000000"/>
          <w:u w:val="none"/>
          <w:rtl/>
        </w:rPr>
        <w:t xml:space="preserve">בגופים </w:t>
      </w:r>
      <w:r w:rsidR="00960311">
        <w:rPr>
          <w:rFonts w:hint="cs"/>
          <w:color w:val="000000"/>
          <w:u w:val="none"/>
          <w:rtl/>
        </w:rPr>
        <w:t xml:space="preserve">שכל אחד מהם מונה </w:t>
      </w:r>
      <w:r w:rsidR="00960311" w:rsidRPr="00362016">
        <w:rPr>
          <w:rFonts w:hint="cs"/>
          <w:color w:val="000000"/>
          <w:u w:val="none"/>
          <w:rtl/>
        </w:rPr>
        <w:t>מעל 1000 עובדים</w:t>
      </w:r>
      <w:r w:rsidR="00960311">
        <w:rPr>
          <w:rFonts w:hint="cs"/>
          <w:color w:val="000000"/>
          <w:u w:val="none"/>
          <w:rtl/>
        </w:rPr>
        <w:t xml:space="preserve">, וזאת בין השנים </w:t>
      </w:r>
      <w:r w:rsidR="004658BF">
        <w:rPr>
          <w:rFonts w:hint="cs"/>
          <w:color w:val="000000"/>
          <w:u w:val="none"/>
          <w:rtl/>
        </w:rPr>
        <w:t>2005- 2016</w:t>
      </w:r>
      <w:r w:rsidR="00960311" w:rsidRPr="00362016">
        <w:rPr>
          <w:rFonts w:hint="cs"/>
          <w:color w:val="000000"/>
          <w:u w:val="none"/>
          <w:rtl/>
        </w:rPr>
        <w:t xml:space="preserve"> </w:t>
      </w:r>
    </w:p>
    <w:p w:rsidR="004658BF" w:rsidRPr="00A13E00" w:rsidRDefault="004658BF" w:rsidP="004658BF">
      <w:pPr>
        <w:pStyle w:val="1"/>
        <w:numPr>
          <w:ilvl w:val="0"/>
          <w:numId w:val="0"/>
        </w:numPr>
        <w:spacing w:before="100" w:beforeAutospacing="1" w:after="100" w:afterAutospacing="1"/>
        <w:ind w:left="1418" w:right="225" w:hanging="698"/>
        <w:rPr>
          <w:u w:val="none"/>
        </w:rPr>
      </w:pPr>
    </w:p>
    <w:p w:rsidR="00A13E00" w:rsidRPr="00DF084A" w:rsidRDefault="00A13E00" w:rsidP="00A13E00">
      <w:pPr>
        <w:pStyle w:val="af7"/>
        <w:keepNext/>
        <w:tabs>
          <w:tab w:val="left" w:pos="8351"/>
          <w:tab w:val="left" w:pos="8531"/>
          <w:tab w:val="left" w:pos="8711"/>
        </w:tabs>
        <w:spacing w:after="80" w:line="288" w:lineRule="auto"/>
        <w:jc w:val="both"/>
        <w:rPr>
          <w:rtl/>
        </w:rPr>
      </w:pPr>
      <w:r w:rsidRPr="00DF084A">
        <w:rPr>
          <w:rFonts w:hint="cs"/>
          <w:rtl/>
        </w:rPr>
        <w:t>להלן הנתונים והמידע להוכחת האמור ב</w:t>
      </w:r>
      <w:r>
        <w:rPr>
          <w:rFonts w:hint="cs"/>
          <w:rtl/>
        </w:rPr>
        <w:t xml:space="preserve">תת </w:t>
      </w:r>
      <w:r w:rsidRPr="00DF084A">
        <w:rPr>
          <w:rFonts w:hint="cs"/>
          <w:rtl/>
        </w:rPr>
        <w:t>סעיף זה:</w:t>
      </w:r>
    </w:p>
    <w:p w:rsidR="00A13E00" w:rsidRPr="00DF084A" w:rsidRDefault="00A13E00" w:rsidP="00A13E00">
      <w:pPr>
        <w:pStyle w:val="af7"/>
        <w:keepNext/>
        <w:tabs>
          <w:tab w:val="left" w:pos="8351"/>
          <w:tab w:val="left" w:pos="8531"/>
          <w:tab w:val="left" w:pos="8711"/>
        </w:tabs>
        <w:spacing w:after="80" w:line="288" w:lineRule="auto"/>
        <w:jc w:val="both"/>
        <w:rPr>
          <w:i/>
          <w:iCs/>
          <w:sz w:val="20"/>
          <w:szCs w:val="20"/>
          <w:rtl/>
        </w:rPr>
      </w:pPr>
      <w:r w:rsidRPr="00DF084A">
        <w:rPr>
          <w:rFonts w:hint="cs"/>
          <w:i/>
          <w:iCs/>
          <w:sz w:val="20"/>
          <w:szCs w:val="20"/>
          <w:rtl/>
        </w:rPr>
        <w:t>[יש לצרף כחלק מתצהיר זה טבלה בפורמט הבא]</w:t>
      </w:r>
    </w:p>
    <w:p w:rsidR="00A13E00" w:rsidRDefault="00A13E00" w:rsidP="00A13E00">
      <w:pPr>
        <w:pStyle w:val="1"/>
        <w:numPr>
          <w:ilvl w:val="0"/>
          <w:numId w:val="0"/>
        </w:numPr>
        <w:ind w:left="720"/>
        <w:rPr>
          <w:rFonts w:asciiTheme="majorBidi" w:hAnsiTheme="majorBidi"/>
          <w:u w:val="none"/>
          <w:rtl/>
        </w:rPr>
      </w:pPr>
      <w:r w:rsidRPr="00DF084A">
        <w:rPr>
          <w:rFonts w:hint="cs"/>
          <w:i/>
          <w:iCs/>
          <w:sz w:val="20"/>
          <w:szCs w:val="20"/>
          <w:u w:val="none"/>
          <w:rtl/>
        </w:rPr>
        <w:t>[מודגש כי המידע, המסמכים והנתונים שימסור המציע במסגרת הטבלה, עשויים לשמש הן לצורך בדיקת עמידתו בתנאי הסף והן לצורך מתן ציון איכות, ועל המציע למלא מידע, מסמכים ונתונים בקשר לוותק והניסיון, מעבר למה שנדרש לצורך עמידה בתנאי הסף גרידא, ובהתאם למפורט בטבלת המפ"ל (ככל שמפורט)]</w:t>
      </w:r>
      <w:r>
        <w:rPr>
          <w:rFonts w:asciiTheme="majorBidi" w:hAnsiTheme="majorBidi" w:hint="cs"/>
          <w:u w:val="none"/>
          <w:rtl/>
        </w:rPr>
        <w:t>:</w:t>
      </w:r>
    </w:p>
    <w:tbl>
      <w:tblPr>
        <w:bidiVisual/>
        <w:tblW w:w="3981" w:type="pct"/>
        <w:tblInd w:w="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4"/>
        <w:gridCol w:w="931"/>
        <w:gridCol w:w="931"/>
        <w:gridCol w:w="972"/>
        <w:gridCol w:w="1255"/>
        <w:gridCol w:w="944"/>
        <w:gridCol w:w="908"/>
      </w:tblGrid>
      <w:tr w:rsidR="00A13E00" w:rsidTr="00254F24">
        <w:tc>
          <w:tcPr>
            <w:tcW w:w="622" w:type="pct"/>
            <w:tcBorders>
              <w:top w:val="single" w:sz="18" w:space="0" w:color="auto"/>
              <w:left w:val="single" w:sz="18"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הארגון</w:t>
            </w:r>
            <w:r>
              <w:rPr>
                <w:rFonts w:ascii="Arial" w:hAnsi="Arial" w:hint="cs"/>
                <w:b/>
                <w:bCs/>
                <w:sz w:val="20"/>
                <w:szCs w:val="20"/>
                <w:rtl/>
                <w:lang w:eastAsia="en-US"/>
              </w:rPr>
              <w:t xml:space="preserve"> </w:t>
            </w: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A13E00" w:rsidRPr="00E769CC" w:rsidRDefault="00A13E00" w:rsidP="00A13E00">
            <w:pPr>
              <w:jc w:val="center"/>
              <w:rPr>
                <w:rFonts w:ascii="Arial" w:hAnsi="Arial"/>
                <w:b/>
                <w:bCs/>
                <w:sz w:val="20"/>
                <w:szCs w:val="20"/>
                <w:rtl/>
                <w:lang w:eastAsia="en-US"/>
              </w:rPr>
            </w:pPr>
            <w:r>
              <w:rPr>
                <w:rFonts w:ascii="Arial" w:hAnsi="Arial" w:hint="cs"/>
                <w:b/>
                <w:bCs/>
                <w:sz w:val="20"/>
                <w:szCs w:val="20"/>
                <w:rtl/>
                <w:lang w:eastAsia="en-US"/>
              </w:rPr>
              <w:t>מס' עובדים בארגון</w:t>
            </w: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r w:rsidRPr="00E769CC">
              <w:rPr>
                <w:rFonts w:ascii="Arial" w:hAnsi="Arial" w:hint="eastAsia"/>
                <w:b/>
                <w:bCs/>
                <w:sz w:val="20"/>
                <w:szCs w:val="20"/>
                <w:rtl/>
                <w:lang w:eastAsia="en-US"/>
              </w:rPr>
              <w:t>תקופה</w:t>
            </w:r>
            <w:r w:rsidRPr="00E769CC">
              <w:rPr>
                <w:rFonts w:ascii="Arial" w:hAnsi="Arial"/>
                <w:b/>
                <w:bCs/>
                <w:sz w:val="20"/>
                <w:szCs w:val="20"/>
                <w:rtl/>
                <w:lang w:eastAsia="en-US"/>
              </w:rPr>
              <w:t xml:space="preserve"> (מחודש </w:t>
            </w:r>
            <w:r w:rsidRPr="00E769CC">
              <w:rPr>
                <w:rFonts w:ascii="Arial" w:hAnsi="Arial" w:hint="eastAsia"/>
                <w:b/>
                <w:bCs/>
                <w:sz w:val="20"/>
                <w:szCs w:val="20"/>
                <w:rtl/>
                <w:lang w:eastAsia="en-US"/>
              </w:rPr>
              <w:t>עד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חודש</w:t>
            </w:r>
            <w:r w:rsidRPr="00E769CC">
              <w:rPr>
                <w:rFonts w:ascii="Arial" w:hAnsi="Arial"/>
                <w:b/>
                <w:bCs/>
                <w:sz w:val="20"/>
                <w:szCs w:val="20"/>
                <w:rtl/>
                <w:lang w:eastAsia="en-US"/>
              </w:rPr>
              <w:t>)</w:t>
            </w:r>
          </w:p>
        </w:tc>
        <w:tc>
          <w:tcPr>
            <w:tcW w:w="716" w:type="pct"/>
            <w:tcBorders>
              <w:top w:val="single" w:sz="18" w:space="0" w:color="auto"/>
              <w:left w:val="single" w:sz="4" w:space="0" w:color="auto"/>
              <w:bottom w:val="single" w:sz="18" w:space="0" w:color="auto"/>
              <w:right w:val="single" w:sz="4" w:space="0" w:color="auto"/>
            </w:tcBorders>
            <w:shd w:val="pct5" w:color="auto" w:fill="auto"/>
          </w:tcPr>
          <w:p w:rsidR="00A13E00" w:rsidRPr="00E769CC" w:rsidRDefault="00A13E00" w:rsidP="00A13E00">
            <w:pPr>
              <w:jc w:val="center"/>
              <w:rPr>
                <w:rFonts w:ascii="Arial" w:hAnsi="Arial"/>
                <w:b/>
                <w:bCs/>
                <w:sz w:val="20"/>
                <w:szCs w:val="20"/>
                <w:rtl/>
                <w:lang w:eastAsia="en-US"/>
              </w:rPr>
            </w:pPr>
            <w:r w:rsidRPr="00E769CC">
              <w:rPr>
                <w:rFonts w:ascii="Arial" w:hAnsi="Arial" w:hint="eastAsia"/>
                <w:b/>
                <w:bCs/>
                <w:sz w:val="20"/>
                <w:szCs w:val="20"/>
                <w:rtl/>
                <w:lang w:eastAsia="en-US"/>
              </w:rPr>
              <w:t>משך</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התקופה</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בשנים</w:t>
            </w:r>
          </w:p>
        </w:tc>
        <w:tc>
          <w:tcPr>
            <w:tcW w:w="925"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lang w:eastAsia="en-US"/>
              </w:rPr>
            </w:pPr>
            <w:r w:rsidRPr="00E769CC">
              <w:rPr>
                <w:rFonts w:ascii="Arial" w:hAnsi="Arial" w:hint="eastAsia"/>
                <w:b/>
                <w:bCs/>
                <w:sz w:val="20"/>
                <w:szCs w:val="20"/>
                <w:rtl/>
                <w:lang w:eastAsia="en-US"/>
              </w:rPr>
              <w:t>תיאור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הפרויקט</w:t>
            </w:r>
            <w:r w:rsidRPr="00E769CC">
              <w:rPr>
                <w:rFonts w:ascii="Arial" w:hAnsi="Arial"/>
                <w:b/>
                <w:bCs/>
                <w:sz w:val="20"/>
                <w:szCs w:val="20"/>
                <w:rtl/>
                <w:lang w:eastAsia="en-US"/>
              </w:rPr>
              <w:t>/ים</w:t>
            </w:r>
            <w:r>
              <w:rPr>
                <w:rFonts w:ascii="Arial" w:hAnsi="Arial" w:hint="cs"/>
                <w:b/>
                <w:bCs/>
                <w:sz w:val="20"/>
                <w:szCs w:val="20"/>
                <w:rtl/>
                <w:lang w:eastAsia="en-US"/>
              </w:rPr>
              <w:t>, ובפרט ביחס לתהליך שינוי המבנה האירגוני שנדרש</w:t>
            </w:r>
          </w:p>
        </w:tc>
        <w:tc>
          <w:tcPr>
            <w:tcW w:w="696" w:type="pct"/>
            <w:tcBorders>
              <w:top w:val="single" w:sz="18" w:space="0" w:color="auto"/>
              <w:left w:val="single" w:sz="4" w:space="0" w:color="auto"/>
              <w:bottom w:val="single" w:sz="18" w:space="0" w:color="auto"/>
              <w:right w:val="single" w:sz="4" w:space="0" w:color="auto"/>
            </w:tcBorders>
            <w:shd w:val="pct5" w:color="auto" w:fill="auto"/>
          </w:tcPr>
          <w:p w:rsidR="00A13E00" w:rsidRPr="00E769CC" w:rsidRDefault="00A13E00" w:rsidP="00A13E00">
            <w:pPr>
              <w:jc w:val="center"/>
              <w:rPr>
                <w:rFonts w:ascii="Arial" w:hAnsi="Arial"/>
                <w:b/>
                <w:bCs/>
                <w:sz w:val="20"/>
                <w:szCs w:val="20"/>
                <w:rtl/>
                <w:lang w:eastAsia="en-US"/>
              </w:rPr>
            </w:pPr>
            <w:r>
              <w:rPr>
                <w:rFonts w:ascii="Arial" w:hAnsi="Arial" w:hint="cs"/>
                <w:b/>
                <w:bCs/>
                <w:sz w:val="20"/>
                <w:szCs w:val="20"/>
                <w:rtl/>
                <w:lang w:eastAsia="en-US"/>
              </w:rPr>
              <w:t>הערות</w:t>
            </w:r>
          </w:p>
        </w:tc>
        <w:tc>
          <w:tcPr>
            <w:tcW w:w="669" w:type="pct"/>
            <w:tcBorders>
              <w:top w:val="single" w:sz="18" w:space="0" w:color="auto"/>
              <w:left w:val="single" w:sz="4" w:space="0" w:color="auto"/>
              <w:bottom w:val="single" w:sz="18" w:space="0" w:color="auto"/>
              <w:right w:val="single" w:sz="18" w:space="0" w:color="auto"/>
            </w:tcBorders>
            <w:shd w:val="pct5" w:color="auto" w:fill="auto"/>
          </w:tcPr>
          <w:p w:rsidR="00A13E00" w:rsidRPr="0091752F" w:rsidRDefault="00A13E00" w:rsidP="00A13E00">
            <w:pPr>
              <w:jc w:val="center"/>
              <w:rPr>
                <w:rFonts w:ascii="Arial" w:hAnsi="Arial"/>
                <w:b/>
                <w:bCs/>
                <w:sz w:val="20"/>
                <w:szCs w:val="20"/>
                <w:lang w:eastAsia="en-US"/>
              </w:rPr>
            </w:pPr>
            <w:r w:rsidRPr="00E769CC">
              <w:rPr>
                <w:rFonts w:ascii="Arial" w:hAnsi="Arial" w:hint="eastAsia"/>
                <w:b/>
                <w:bCs/>
                <w:sz w:val="20"/>
                <w:szCs w:val="20"/>
                <w:rtl/>
                <w:lang w:eastAsia="en-US"/>
              </w:rPr>
              <w:t>פרטי</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איש</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קשר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תפקיד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טלפון</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ודוא</w:t>
            </w:r>
            <w:r w:rsidRPr="00E769CC">
              <w:rPr>
                <w:rFonts w:ascii="Arial" w:hAnsi="Arial"/>
                <w:b/>
                <w:bCs/>
                <w:sz w:val="20"/>
                <w:szCs w:val="20"/>
                <w:rtl/>
                <w:lang w:eastAsia="en-US"/>
              </w:rPr>
              <w:t>"ל</w:t>
            </w:r>
          </w:p>
        </w:tc>
      </w:tr>
      <w:tr w:rsidR="00A13E00" w:rsidTr="00254F24">
        <w:tc>
          <w:tcPr>
            <w:tcW w:w="622" w:type="pct"/>
            <w:tcBorders>
              <w:top w:val="single" w:sz="18" w:space="0" w:color="auto"/>
              <w:left w:val="single" w:sz="18"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lang w:eastAsia="en-US"/>
              </w:rPr>
            </w:pP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lang w:eastAsia="en-US"/>
              </w:rPr>
            </w:pPr>
            <w:r w:rsidRPr="0091752F">
              <w:rPr>
                <w:rFonts w:ascii="Arial" w:hAnsi="Arial"/>
                <w:b/>
                <w:bCs/>
                <w:sz w:val="20"/>
                <w:szCs w:val="20"/>
                <w:lang w:eastAsia="en-US"/>
              </w:rPr>
              <w:t>MM/YY – MM/YY</w:t>
            </w:r>
          </w:p>
        </w:tc>
        <w:tc>
          <w:tcPr>
            <w:tcW w:w="71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lang w:eastAsia="en-US"/>
              </w:rPr>
            </w:pPr>
          </w:p>
        </w:tc>
        <w:tc>
          <w:tcPr>
            <w:tcW w:w="925"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69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669" w:type="pct"/>
            <w:tcBorders>
              <w:top w:val="single" w:sz="18" w:space="0" w:color="auto"/>
              <w:left w:val="single" w:sz="4" w:space="0" w:color="auto"/>
              <w:bottom w:val="single" w:sz="18" w:space="0" w:color="auto"/>
              <w:right w:val="single" w:sz="18" w:space="0" w:color="auto"/>
            </w:tcBorders>
            <w:shd w:val="pct5" w:color="auto" w:fill="auto"/>
          </w:tcPr>
          <w:p w:rsidR="00A13E00" w:rsidRPr="0091752F" w:rsidRDefault="00A13E00" w:rsidP="00A13E00">
            <w:pPr>
              <w:jc w:val="center"/>
              <w:rPr>
                <w:rFonts w:ascii="Arial" w:hAnsi="Arial"/>
                <w:b/>
                <w:bCs/>
                <w:sz w:val="20"/>
                <w:szCs w:val="20"/>
                <w:rtl/>
                <w:lang w:eastAsia="en-US"/>
              </w:rPr>
            </w:pPr>
          </w:p>
        </w:tc>
      </w:tr>
      <w:tr w:rsidR="00A13E00" w:rsidTr="00254F24">
        <w:tc>
          <w:tcPr>
            <w:tcW w:w="622" w:type="pct"/>
            <w:tcBorders>
              <w:top w:val="single" w:sz="18" w:space="0" w:color="auto"/>
              <w:left w:val="single" w:sz="18"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71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925"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69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669" w:type="pct"/>
            <w:tcBorders>
              <w:top w:val="single" w:sz="18" w:space="0" w:color="auto"/>
              <w:left w:val="single" w:sz="4" w:space="0" w:color="auto"/>
              <w:bottom w:val="single" w:sz="18" w:space="0" w:color="auto"/>
              <w:right w:val="single" w:sz="18" w:space="0" w:color="auto"/>
            </w:tcBorders>
            <w:shd w:val="pct5" w:color="auto" w:fill="auto"/>
          </w:tcPr>
          <w:p w:rsidR="00A13E00" w:rsidRPr="0091752F" w:rsidRDefault="00A13E00" w:rsidP="00A13E00">
            <w:pPr>
              <w:jc w:val="center"/>
              <w:rPr>
                <w:rFonts w:ascii="Arial" w:hAnsi="Arial"/>
                <w:b/>
                <w:bCs/>
                <w:sz w:val="20"/>
                <w:szCs w:val="20"/>
                <w:rtl/>
                <w:lang w:eastAsia="en-US"/>
              </w:rPr>
            </w:pPr>
          </w:p>
        </w:tc>
      </w:tr>
    </w:tbl>
    <w:p w:rsidR="00A13E00" w:rsidRPr="00362016" w:rsidRDefault="00A13E00" w:rsidP="00A13E00">
      <w:pPr>
        <w:pStyle w:val="1"/>
        <w:numPr>
          <w:ilvl w:val="0"/>
          <w:numId w:val="0"/>
        </w:numPr>
        <w:spacing w:before="100" w:beforeAutospacing="1" w:after="100" w:afterAutospacing="1"/>
        <w:ind w:left="1080" w:right="225"/>
        <w:rPr>
          <w:u w:val="none"/>
          <w:rtl/>
        </w:rPr>
      </w:pPr>
    </w:p>
    <w:p w:rsidR="004658BF" w:rsidRPr="002A3994" w:rsidRDefault="004658BF" w:rsidP="00E12FDC">
      <w:pPr>
        <w:pStyle w:val="1"/>
        <w:numPr>
          <w:ilvl w:val="2"/>
          <w:numId w:val="27"/>
        </w:numPr>
        <w:spacing w:before="100" w:beforeAutospacing="1" w:after="100" w:afterAutospacing="1"/>
        <w:ind w:right="225"/>
        <w:rPr>
          <w:u w:val="none"/>
        </w:rPr>
      </w:pPr>
      <w:r w:rsidRPr="004658BF">
        <w:rPr>
          <w:color w:val="000000"/>
          <w:u w:val="none"/>
          <w:rtl/>
        </w:rPr>
        <w:t>היועץ בעל</w:t>
      </w:r>
      <w:r w:rsidRPr="004658BF">
        <w:rPr>
          <w:rFonts w:hint="eastAsia"/>
          <w:color w:val="000000"/>
          <w:u w:val="none"/>
          <w:rtl/>
        </w:rPr>
        <w:t xml:space="preserve"> </w:t>
      </w:r>
      <w:r w:rsidRPr="000A4492">
        <w:rPr>
          <w:rFonts w:hint="eastAsia"/>
          <w:color w:val="000000"/>
          <w:u w:val="none"/>
          <w:rtl/>
        </w:rPr>
        <w:t>ניסיון</w:t>
      </w:r>
      <w:r w:rsidRPr="000A4492">
        <w:rPr>
          <w:color w:val="000000"/>
          <w:u w:val="none"/>
          <w:rtl/>
        </w:rPr>
        <w:t xml:space="preserve"> </w:t>
      </w:r>
      <w:r>
        <w:rPr>
          <w:rFonts w:hint="cs"/>
          <w:color w:val="000000"/>
          <w:u w:val="none"/>
          <w:rtl/>
        </w:rPr>
        <w:t>של 7 שנים, במהלך 10 השנים האחרונות</w:t>
      </w:r>
      <w:r w:rsidRPr="004658BF">
        <w:rPr>
          <w:rFonts w:hint="cs"/>
          <w:color w:val="000000"/>
          <w:u w:val="none"/>
          <w:rtl/>
        </w:rPr>
        <w:t xml:space="preserve">, </w:t>
      </w:r>
      <w:r w:rsidRPr="00254F24">
        <w:rPr>
          <w:rFonts w:hint="eastAsia"/>
          <w:u w:val="none"/>
          <w:rtl/>
        </w:rPr>
        <w:t>בליווי</w:t>
      </w:r>
      <w:r w:rsidRPr="00254F24">
        <w:rPr>
          <w:u w:val="none"/>
          <w:rtl/>
        </w:rPr>
        <w:t xml:space="preserve"> ו/או ייעוץ ל פרויקטי </w:t>
      </w:r>
      <w:r w:rsidRPr="00254F24">
        <w:rPr>
          <w:u w:val="none"/>
        </w:rPr>
        <w:t>IT</w:t>
      </w:r>
      <w:r w:rsidRPr="00254F24">
        <w:rPr>
          <w:u w:val="none"/>
          <w:rtl/>
        </w:rPr>
        <w:t xml:space="preserve"> בהיבטים כלכליים (לרבות ביצוע בחינות כדאיות כלכלית </w:t>
      </w:r>
      <w:r w:rsidRPr="00254F24">
        <w:rPr>
          <w:u w:val="none"/>
        </w:rPr>
        <w:t>ROI</w:t>
      </w:r>
      <w:r w:rsidRPr="00254F24">
        <w:rPr>
          <w:u w:val="none"/>
          <w:rtl/>
        </w:rPr>
        <w:t xml:space="preserve">), </w:t>
      </w:r>
      <w:r w:rsidRPr="004658BF">
        <w:rPr>
          <w:rFonts w:hint="cs"/>
          <w:color w:val="000000"/>
          <w:u w:val="none"/>
          <w:rtl/>
        </w:rPr>
        <w:t>ה</w:t>
      </w:r>
      <w:r w:rsidR="00DF6E0A">
        <w:rPr>
          <w:rFonts w:hint="cs"/>
          <w:color w:val="000000"/>
          <w:u w:val="none"/>
          <w:rtl/>
        </w:rPr>
        <w:t>כוללים</w:t>
      </w:r>
      <w:r w:rsidRPr="004658BF">
        <w:rPr>
          <w:rFonts w:hint="cs"/>
          <w:color w:val="000000"/>
          <w:u w:val="none"/>
          <w:rtl/>
        </w:rPr>
        <w:t xml:space="preserve"> שינויים טכנולוגיים (כגון: וירטואליזציה, אינטרגציה של נתונים, </w:t>
      </w:r>
      <w:r>
        <w:rPr>
          <w:rFonts w:hint="cs"/>
          <w:color w:val="000000"/>
          <w:u w:val="none"/>
          <w:rtl/>
        </w:rPr>
        <w:t xml:space="preserve">שינוי ארכיטקטורה וכד') ו/או ארגוניים, מתוכם לפחות 2 פרויקטים, שכל אחד מהם נעשה עבור גוף נפרד המונה מעל 1000 עובדים. </w:t>
      </w:r>
    </w:p>
    <w:p w:rsidR="004658BF" w:rsidRDefault="004658BF" w:rsidP="00E12FDC">
      <w:pPr>
        <w:pStyle w:val="1"/>
        <w:numPr>
          <w:ilvl w:val="2"/>
          <w:numId w:val="27"/>
        </w:numPr>
        <w:spacing w:before="100" w:beforeAutospacing="1" w:after="100" w:afterAutospacing="1"/>
        <w:ind w:right="225"/>
        <w:rPr>
          <w:u w:val="none"/>
        </w:rPr>
      </w:pPr>
    </w:p>
    <w:p w:rsidR="00A13E00" w:rsidRPr="00DF084A" w:rsidRDefault="00A13E00" w:rsidP="00A13E00">
      <w:pPr>
        <w:pStyle w:val="af7"/>
        <w:keepNext/>
        <w:tabs>
          <w:tab w:val="left" w:pos="8351"/>
          <w:tab w:val="left" w:pos="8531"/>
          <w:tab w:val="left" w:pos="8711"/>
        </w:tabs>
        <w:spacing w:after="80" w:line="288" w:lineRule="auto"/>
        <w:jc w:val="both"/>
        <w:rPr>
          <w:rtl/>
        </w:rPr>
      </w:pPr>
      <w:r w:rsidRPr="00DF084A">
        <w:rPr>
          <w:rFonts w:hint="cs"/>
          <w:rtl/>
        </w:rPr>
        <w:t>להלן הנתונים והמידע להוכחת האמור ב</w:t>
      </w:r>
      <w:r>
        <w:rPr>
          <w:rFonts w:hint="cs"/>
          <w:rtl/>
        </w:rPr>
        <w:t xml:space="preserve">תת </w:t>
      </w:r>
      <w:r w:rsidRPr="00DF084A">
        <w:rPr>
          <w:rFonts w:hint="cs"/>
          <w:rtl/>
        </w:rPr>
        <w:t>סעיף זה:</w:t>
      </w:r>
    </w:p>
    <w:p w:rsidR="00A13E00" w:rsidRPr="00DF084A" w:rsidRDefault="00A13E00" w:rsidP="00A13E00">
      <w:pPr>
        <w:pStyle w:val="af7"/>
        <w:keepNext/>
        <w:tabs>
          <w:tab w:val="left" w:pos="8351"/>
          <w:tab w:val="left" w:pos="8531"/>
          <w:tab w:val="left" w:pos="8711"/>
        </w:tabs>
        <w:spacing w:after="80" w:line="288" w:lineRule="auto"/>
        <w:jc w:val="both"/>
        <w:rPr>
          <w:i/>
          <w:iCs/>
          <w:sz w:val="20"/>
          <w:szCs w:val="20"/>
          <w:rtl/>
        </w:rPr>
      </w:pPr>
      <w:r w:rsidRPr="00DF084A">
        <w:rPr>
          <w:rFonts w:hint="cs"/>
          <w:i/>
          <w:iCs/>
          <w:sz w:val="20"/>
          <w:szCs w:val="20"/>
          <w:rtl/>
        </w:rPr>
        <w:t>[יש לצרף כחלק מתצהיר זה טבלה בפורמט הבא]</w:t>
      </w:r>
    </w:p>
    <w:p w:rsidR="00A13E00" w:rsidRDefault="00A13E00" w:rsidP="00A13E00">
      <w:pPr>
        <w:pStyle w:val="1"/>
        <w:numPr>
          <w:ilvl w:val="0"/>
          <w:numId w:val="0"/>
        </w:numPr>
        <w:ind w:left="720"/>
        <w:rPr>
          <w:rFonts w:asciiTheme="majorBidi" w:hAnsiTheme="majorBidi"/>
          <w:u w:val="none"/>
          <w:rtl/>
        </w:rPr>
      </w:pPr>
      <w:r w:rsidRPr="00DF084A">
        <w:rPr>
          <w:rFonts w:hint="cs"/>
          <w:i/>
          <w:iCs/>
          <w:sz w:val="20"/>
          <w:szCs w:val="20"/>
          <w:u w:val="none"/>
          <w:rtl/>
        </w:rPr>
        <w:t>[מודגש כי המידע, המסמכים והנתונים שימסור המציע במסגרת הטבלה, עשויים לשמש הן לצורך בדיקת עמידתו בתנאי הסף והן לצורך מתן ציון איכות, ועל המציע למלא מידע, מסמכים ונתונים בקשר לוותק והניסיון, מעבר למה שנדרש לצורך עמידה בתנאי הסף גרידא, ובהתאם למפורט בטבלת המפ"ל (ככל שמפורט)]</w:t>
      </w:r>
      <w:r>
        <w:rPr>
          <w:rFonts w:asciiTheme="majorBidi" w:hAnsiTheme="majorBidi" w:hint="cs"/>
          <w:u w:val="none"/>
          <w:rtl/>
        </w:rPr>
        <w:t>:</w:t>
      </w:r>
    </w:p>
    <w:p w:rsidR="00DB0CCE" w:rsidRDefault="00DB0CCE" w:rsidP="00A13E00">
      <w:pPr>
        <w:pStyle w:val="1"/>
        <w:numPr>
          <w:ilvl w:val="0"/>
          <w:numId w:val="0"/>
        </w:numPr>
        <w:ind w:left="720"/>
        <w:rPr>
          <w:rFonts w:asciiTheme="majorBidi" w:hAnsiTheme="majorBidi"/>
          <w:u w:val="none"/>
          <w:rtl/>
        </w:rPr>
      </w:pPr>
    </w:p>
    <w:tbl>
      <w:tblPr>
        <w:bidiVisual/>
        <w:tblW w:w="48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3"/>
        <w:gridCol w:w="931"/>
        <w:gridCol w:w="931"/>
        <w:gridCol w:w="973"/>
        <w:gridCol w:w="1901"/>
        <w:gridCol w:w="1135"/>
        <w:gridCol w:w="1557"/>
      </w:tblGrid>
      <w:tr w:rsidR="00A13E00" w:rsidTr="00697B00">
        <w:tc>
          <w:tcPr>
            <w:tcW w:w="510" w:type="pct"/>
            <w:tcBorders>
              <w:top w:val="single" w:sz="18" w:space="0" w:color="auto"/>
              <w:left w:val="single" w:sz="18"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הארגון</w:t>
            </w:r>
          </w:p>
        </w:tc>
        <w:tc>
          <w:tcPr>
            <w:tcW w:w="563" w:type="pct"/>
            <w:tcBorders>
              <w:top w:val="single" w:sz="18" w:space="0" w:color="auto"/>
              <w:left w:val="single" w:sz="4" w:space="0" w:color="auto"/>
              <w:bottom w:val="single" w:sz="18" w:space="0" w:color="auto"/>
              <w:right w:val="single" w:sz="4" w:space="0" w:color="auto"/>
            </w:tcBorders>
            <w:shd w:val="pct5" w:color="auto" w:fill="auto"/>
          </w:tcPr>
          <w:p w:rsidR="00A13E00" w:rsidRPr="00E769CC" w:rsidRDefault="00A13E00" w:rsidP="00A13E00">
            <w:pPr>
              <w:jc w:val="center"/>
              <w:rPr>
                <w:rFonts w:ascii="Arial" w:hAnsi="Arial"/>
                <w:b/>
                <w:bCs/>
                <w:sz w:val="20"/>
                <w:szCs w:val="20"/>
                <w:rtl/>
                <w:lang w:eastAsia="en-US"/>
              </w:rPr>
            </w:pPr>
            <w:r>
              <w:rPr>
                <w:rFonts w:ascii="Arial" w:hAnsi="Arial" w:hint="cs"/>
                <w:b/>
                <w:bCs/>
                <w:sz w:val="20"/>
                <w:szCs w:val="20"/>
                <w:rtl/>
                <w:lang w:eastAsia="en-US"/>
              </w:rPr>
              <w:t>מס' העובדים בארגון</w:t>
            </w:r>
          </w:p>
        </w:tc>
        <w:tc>
          <w:tcPr>
            <w:tcW w:w="563"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r w:rsidRPr="00E769CC">
              <w:rPr>
                <w:rFonts w:ascii="Arial" w:hAnsi="Arial" w:hint="eastAsia"/>
                <w:b/>
                <w:bCs/>
                <w:sz w:val="20"/>
                <w:szCs w:val="20"/>
                <w:rtl/>
                <w:lang w:eastAsia="en-US"/>
              </w:rPr>
              <w:t>תקופה</w:t>
            </w:r>
            <w:r w:rsidRPr="00E769CC">
              <w:rPr>
                <w:rFonts w:ascii="Arial" w:hAnsi="Arial"/>
                <w:b/>
                <w:bCs/>
                <w:sz w:val="20"/>
                <w:szCs w:val="20"/>
                <w:rtl/>
                <w:lang w:eastAsia="en-US"/>
              </w:rPr>
              <w:t xml:space="preserve"> (מחודש </w:t>
            </w:r>
            <w:r w:rsidRPr="00E769CC">
              <w:rPr>
                <w:rFonts w:ascii="Arial" w:hAnsi="Arial" w:hint="eastAsia"/>
                <w:b/>
                <w:bCs/>
                <w:sz w:val="20"/>
                <w:szCs w:val="20"/>
                <w:rtl/>
                <w:lang w:eastAsia="en-US"/>
              </w:rPr>
              <w:t>עד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חודש</w:t>
            </w:r>
            <w:r w:rsidRPr="00E769CC">
              <w:rPr>
                <w:rFonts w:ascii="Arial" w:hAnsi="Arial"/>
                <w:b/>
                <w:bCs/>
                <w:sz w:val="20"/>
                <w:szCs w:val="20"/>
                <w:rtl/>
                <w:lang w:eastAsia="en-US"/>
              </w:rPr>
              <w:t>)</w:t>
            </w:r>
          </w:p>
        </w:tc>
        <w:tc>
          <w:tcPr>
            <w:tcW w:w="588" w:type="pct"/>
            <w:tcBorders>
              <w:top w:val="single" w:sz="18" w:space="0" w:color="auto"/>
              <w:left w:val="single" w:sz="4" w:space="0" w:color="auto"/>
              <w:bottom w:val="single" w:sz="18" w:space="0" w:color="auto"/>
              <w:right w:val="single" w:sz="4" w:space="0" w:color="auto"/>
            </w:tcBorders>
            <w:shd w:val="pct5" w:color="auto" w:fill="auto"/>
          </w:tcPr>
          <w:p w:rsidR="00A13E00" w:rsidRPr="00E769CC" w:rsidRDefault="00A13E00" w:rsidP="00A13E00">
            <w:pPr>
              <w:jc w:val="center"/>
              <w:rPr>
                <w:rFonts w:ascii="Arial" w:hAnsi="Arial"/>
                <w:b/>
                <w:bCs/>
                <w:sz w:val="20"/>
                <w:szCs w:val="20"/>
                <w:rtl/>
                <w:lang w:eastAsia="en-US"/>
              </w:rPr>
            </w:pPr>
            <w:r w:rsidRPr="00E769CC">
              <w:rPr>
                <w:rFonts w:ascii="Arial" w:hAnsi="Arial" w:hint="eastAsia"/>
                <w:b/>
                <w:bCs/>
                <w:sz w:val="20"/>
                <w:szCs w:val="20"/>
                <w:rtl/>
                <w:lang w:eastAsia="en-US"/>
              </w:rPr>
              <w:t>משך</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התקופה</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בשנים</w:t>
            </w:r>
          </w:p>
        </w:tc>
        <w:tc>
          <w:tcPr>
            <w:tcW w:w="1149"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B06019">
            <w:pPr>
              <w:jc w:val="center"/>
              <w:rPr>
                <w:rFonts w:ascii="Arial" w:hAnsi="Arial"/>
                <w:b/>
                <w:bCs/>
                <w:sz w:val="20"/>
                <w:szCs w:val="20"/>
                <w:lang w:eastAsia="en-US"/>
              </w:rPr>
            </w:pPr>
            <w:r w:rsidRPr="00E769CC">
              <w:rPr>
                <w:rFonts w:ascii="Arial" w:hAnsi="Arial" w:hint="eastAsia"/>
                <w:b/>
                <w:bCs/>
                <w:sz w:val="20"/>
                <w:szCs w:val="20"/>
                <w:rtl/>
                <w:lang w:eastAsia="en-US"/>
              </w:rPr>
              <w:t>תיאור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הפרויקט</w:t>
            </w:r>
            <w:r w:rsidRPr="00E769CC">
              <w:rPr>
                <w:rFonts w:ascii="Arial" w:hAnsi="Arial"/>
                <w:b/>
                <w:bCs/>
                <w:sz w:val="20"/>
                <w:szCs w:val="20"/>
                <w:rtl/>
                <w:lang w:eastAsia="en-US"/>
              </w:rPr>
              <w:t>/ים</w:t>
            </w:r>
            <w:r>
              <w:rPr>
                <w:rFonts w:ascii="Arial" w:hAnsi="Arial" w:hint="cs"/>
                <w:b/>
                <w:bCs/>
                <w:sz w:val="20"/>
                <w:szCs w:val="20"/>
                <w:rtl/>
                <w:lang w:eastAsia="en-US"/>
              </w:rPr>
              <w:t xml:space="preserve">, לרבות ביחס </w:t>
            </w:r>
            <w:r w:rsidR="00697B00">
              <w:rPr>
                <w:rFonts w:ascii="Arial" w:hAnsi="Arial" w:hint="cs"/>
                <w:b/>
                <w:bCs/>
                <w:sz w:val="20"/>
                <w:szCs w:val="20"/>
                <w:rtl/>
                <w:lang w:eastAsia="en-US"/>
              </w:rPr>
              <w:t xml:space="preserve">לבחינה </w:t>
            </w:r>
            <w:r w:rsidR="00697B00" w:rsidRPr="00B06019">
              <w:rPr>
                <w:rFonts w:ascii="Arial" w:hAnsi="Arial" w:hint="cs"/>
                <w:b/>
                <w:bCs/>
                <w:sz w:val="20"/>
                <w:szCs w:val="20"/>
                <w:rtl/>
                <w:lang w:eastAsia="en-US"/>
              </w:rPr>
              <w:t xml:space="preserve">הכלכלית שנעשתה </w:t>
            </w:r>
            <w:r w:rsidR="00697B00" w:rsidRPr="00B06019">
              <w:rPr>
                <w:rFonts w:ascii="Arial" w:hAnsi="Arial" w:hint="cs"/>
                <w:b/>
                <w:bCs/>
                <w:sz w:val="20"/>
                <w:szCs w:val="20"/>
                <w:rtl/>
                <w:lang w:eastAsia="en-US"/>
              </w:rPr>
              <w:lastRenderedPageBreak/>
              <w:t xml:space="preserve">לצורך הפרויקט, ובפרט התייחסות </w:t>
            </w:r>
            <w:r w:rsidR="00697B00" w:rsidRPr="00254F24">
              <w:rPr>
                <w:rFonts w:ascii="Arial" w:hAnsi="Arial" w:hint="eastAsia"/>
                <w:b/>
                <w:bCs/>
                <w:color w:val="000000"/>
                <w:sz w:val="20"/>
                <w:szCs w:val="20"/>
                <w:rtl/>
                <w:lang w:eastAsia="en-US"/>
              </w:rPr>
              <w:t>להכנת</w:t>
            </w:r>
            <w:r w:rsidR="00697B00" w:rsidRPr="00254F24">
              <w:rPr>
                <w:rFonts w:ascii="Arial" w:hAnsi="Arial"/>
                <w:b/>
                <w:bCs/>
                <w:color w:val="000000"/>
                <w:sz w:val="20"/>
                <w:szCs w:val="20"/>
                <w:rtl/>
                <w:lang w:eastAsia="en-US"/>
              </w:rPr>
              <w:t xml:space="preserve"> </w:t>
            </w:r>
            <w:r w:rsidR="00697B00" w:rsidRPr="00254F24">
              <w:rPr>
                <w:rFonts w:ascii="Arial" w:hAnsi="Arial" w:hint="eastAsia"/>
                <w:b/>
                <w:bCs/>
                <w:color w:val="000000"/>
                <w:sz w:val="20"/>
                <w:szCs w:val="20"/>
                <w:rtl/>
                <w:lang w:eastAsia="en-US"/>
              </w:rPr>
              <w:t>מודלים</w:t>
            </w:r>
            <w:r w:rsidR="00697B00" w:rsidRPr="00254F24">
              <w:rPr>
                <w:rFonts w:ascii="Arial" w:hAnsi="Arial"/>
                <w:b/>
                <w:bCs/>
                <w:color w:val="000000"/>
                <w:sz w:val="20"/>
                <w:szCs w:val="20"/>
                <w:rtl/>
                <w:lang w:eastAsia="en-US"/>
              </w:rPr>
              <w:t xml:space="preserve"> </w:t>
            </w:r>
            <w:r w:rsidR="00697B00" w:rsidRPr="00254F24">
              <w:rPr>
                <w:rFonts w:ascii="Arial" w:hAnsi="Arial" w:hint="eastAsia"/>
                <w:b/>
                <w:bCs/>
                <w:color w:val="000000"/>
                <w:sz w:val="20"/>
                <w:szCs w:val="20"/>
                <w:rtl/>
                <w:lang w:eastAsia="en-US"/>
              </w:rPr>
              <w:t>כלכליים</w:t>
            </w:r>
            <w:r w:rsidR="00697B00" w:rsidRPr="00254F24">
              <w:rPr>
                <w:rFonts w:ascii="Arial" w:hAnsi="Arial"/>
                <w:b/>
                <w:bCs/>
                <w:color w:val="000000"/>
                <w:sz w:val="20"/>
                <w:szCs w:val="20"/>
                <w:rtl/>
                <w:lang w:eastAsia="en-US"/>
              </w:rPr>
              <w:t xml:space="preserve"> </w:t>
            </w:r>
            <w:r w:rsidR="00697B00" w:rsidRPr="00254F24">
              <w:rPr>
                <w:rFonts w:ascii="Arial" w:hAnsi="Arial" w:hint="eastAsia"/>
                <w:b/>
                <w:bCs/>
                <w:color w:val="000000"/>
                <w:sz w:val="20"/>
                <w:szCs w:val="20"/>
                <w:rtl/>
                <w:lang w:eastAsia="en-US"/>
              </w:rPr>
              <w:t>ב</w:t>
            </w:r>
            <w:r w:rsidR="00DF6E0A">
              <w:rPr>
                <w:rFonts w:ascii="Arial" w:hAnsi="Arial" w:hint="cs"/>
                <w:b/>
                <w:bCs/>
                <w:color w:val="000000"/>
                <w:sz w:val="20"/>
                <w:szCs w:val="20"/>
                <w:rtl/>
                <w:lang w:eastAsia="en-US"/>
              </w:rPr>
              <w:t xml:space="preserve">נושאים </w:t>
            </w:r>
            <w:r w:rsidR="00697B00" w:rsidRPr="00254F24">
              <w:rPr>
                <w:rFonts w:ascii="Arial" w:hAnsi="Arial" w:hint="eastAsia"/>
                <w:b/>
                <w:bCs/>
                <w:color w:val="000000"/>
                <w:sz w:val="20"/>
                <w:szCs w:val="20"/>
                <w:rtl/>
                <w:lang w:eastAsia="en-US"/>
              </w:rPr>
              <w:t>של</w:t>
            </w:r>
            <w:r w:rsidR="00697B00" w:rsidRPr="00254F24">
              <w:rPr>
                <w:rFonts w:ascii="Arial" w:hAnsi="Arial"/>
                <w:b/>
                <w:bCs/>
                <w:color w:val="000000"/>
                <w:sz w:val="20"/>
                <w:szCs w:val="20"/>
                <w:rtl/>
                <w:lang w:eastAsia="en-US"/>
              </w:rPr>
              <w:t xml:space="preserve"> </w:t>
            </w:r>
            <w:r w:rsidR="00697B00" w:rsidRPr="00254F24">
              <w:rPr>
                <w:rFonts w:ascii="Arial" w:hAnsi="Arial" w:hint="eastAsia"/>
                <w:b/>
                <w:bCs/>
                <w:color w:val="000000"/>
                <w:sz w:val="20"/>
                <w:szCs w:val="20"/>
                <w:rtl/>
                <w:lang w:eastAsia="en-US"/>
              </w:rPr>
              <w:t>מעבר</w:t>
            </w:r>
            <w:r w:rsidR="00697B00" w:rsidRPr="00254F24">
              <w:rPr>
                <w:rFonts w:ascii="Arial" w:hAnsi="Arial"/>
                <w:b/>
                <w:bCs/>
                <w:color w:val="000000"/>
                <w:sz w:val="20"/>
                <w:szCs w:val="20"/>
                <w:rtl/>
                <w:lang w:eastAsia="en-US"/>
              </w:rPr>
              <w:t xml:space="preserve"> </w:t>
            </w:r>
            <w:r w:rsidR="00697B00" w:rsidRPr="00254F24">
              <w:rPr>
                <w:rFonts w:ascii="Arial" w:hAnsi="Arial" w:hint="eastAsia"/>
                <w:b/>
                <w:bCs/>
                <w:color w:val="000000"/>
                <w:sz w:val="20"/>
                <w:szCs w:val="20"/>
                <w:rtl/>
                <w:lang w:eastAsia="en-US"/>
              </w:rPr>
              <w:t>לתשתית</w:t>
            </w:r>
            <w:r w:rsidR="00697B00" w:rsidRPr="00254F24">
              <w:rPr>
                <w:rFonts w:ascii="Arial" w:hAnsi="Arial"/>
                <w:b/>
                <w:bCs/>
                <w:color w:val="000000"/>
                <w:sz w:val="20"/>
                <w:szCs w:val="20"/>
                <w:rtl/>
                <w:lang w:eastAsia="en-US"/>
              </w:rPr>
              <w:t xml:space="preserve"> </w:t>
            </w:r>
            <w:r w:rsidR="00697B00" w:rsidRPr="00254F24">
              <w:rPr>
                <w:rFonts w:ascii="Arial" w:hAnsi="Arial" w:hint="eastAsia"/>
                <w:b/>
                <w:bCs/>
                <w:color w:val="000000"/>
                <w:sz w:val="20"/>
                <w:szCs w:val="20"/>
                <w:rtl/>
                <w:lang w:eastAsia="en-US"/>
              </w:rPr>
              <w:t>ענן</w:t>
            </w:r>
            <w:r w:rsidR="00697B00" w:rsidRPr="00254F24">
              <w:rPr>
                <w:rFonts w:ascii="Arial" w:hAnsi="Arial"/>
                <w:b/>
                <w:bCs/>
                <w:color w:val="000000"/>
                <w:sz w:val="20"/>
                <w:szCs w:val="20"/>
                <w:rtl/>
                <w:lang w:eastAsia="en-US"/>
              </w:rPr>
              <w:t xml:space="preserve"> </w:t>
            </w:r>
            <w:r w:rsidR="00697B00" w:rsidRPr="00254F24">
              <w:rPr>
                <w:rFonts w:ascii="Arial" w:hAnsi="Arial" w:hint="eastAsia"/>
                <w:b/>
                <w:bCs/>
                <w:color w:val="000000"/>
                <w:sz w:val="20"/>
                <w:szCs w:val="20"/>
                <w:rtl/>
                <w:lang w:eastAsia="en-US"/>
              </w:rPr>
              <w:t>או</w:t>
            </w:r>
            <w:r w:rsidR="00697B00" w:rsidRPr="00254F24">
              <w:rPr>
                <w:rFonts w:ascii="Arial" w:hAnsi="Arial"/>
                <w:b/>
                <w:bCs/>
                <w:color w:val="000000"/>
                <w:sz w:val="20"/>
                <w:szCs w:val="20"/>
                <w:rtl/>
                <w:lang w:eastAsia="en-US"/>
              </w:rPr>
              <w:t xml:space="preserve"> </w:t>
            </w:r>
            <w:r w:rsidR="00697B00" w:rsidRPr="00254F24">
              <w:rPr>
                <w:rFonts w:ascii="Arial" w:hAnsi="Arial" w:hint="eastAsia"/>
                <w:b/>
                <w:bCs/>
                <w:color w:val="000000"/>
                <w:sz w:val="20"/>
                <w:szCs w:val="20"/>
                <w:rtl/>
                <w:lang w:eastAsia="en-US"/>
              </w:rPr>
              <w:t>הפרטת</w:t>
            </w:r>
            <w:r w:rsidR="00697B00" w:rsidRPr="00254F24">
              <w:rPr>
                <w:rFonts w:ascii="Arial" w:hAnsi="Arial"/>
                <w:b/>
                <w:bCs/>
                <w:color w:val="000000"/>
                <w:sz w:val="20"/>
                <w:szCs w:val="20"/>
                <w:rtl/>
                <w:lang w:eastAsia="en-US"/>
              </w:rPr>
              <w:t xml:space="preserve"> </w:t>
            </w:r>
            <w:r w:rsidR="00697B00" w:rsidRPr="00254F24">
              <w:rPr>
                <w:rFonts w:ascii="Arial" w:hAnsi="Arial" w:hint="eastAsia"/>
                <w:b/>
                <w:bCs/>
                <w:color w:val="000000"/>
                <w:sz w:val="20"/>
                <w:szCs w:val="20"/>
                <w:rtl/>
                <w:lang w:eastAsia="en-US"/>
              </w:rPr>
              <w:t>תשתיות</w:t>
            </w:r>
            <w:r w:rsidR="00697B00" w:rsidRPr="00254F24">
              <w:rPr>
                <w:rFonts w:ascii="Arial" w:hAnsi="Arial"/>
                <w:b/>
                <w:bCs/>
                <w:color w:val="000000"/>
                <w:sz w:val="20"/>
                <w:szCs w:val="20"/>
                <w:rtl/>
                <w:lang w:eastAsia="en-US"/>
              </w:rPr>
              <w:t xml:space="preserve"> </w:t>
            </w:r>
            <w:r w:rsidR="00697B00" w:rsidRPr="00254F24">
              <w:rPr>
                <w:rFonts w:ascii="Arial" w:hAnsi="Arial" w:hint="eastAsia"/>
                <w:b/>
                <w:bCs/>
                <w:color w:val="000000"/>
                <w:sz w:val="20"/>
                <w:szCs w:val="20"/>
                <w:rtl/>
                <w:lang w:eastAsia="en-US"/>
              </w:rPr>
              <w:t>תקשוב</w:t>
            </w:r>
            <w:r w:rsidR="00697B00" w:rsidRPr="00254F24">
              <w:rPr>
                <w:rFonts w:ascii="Arial" w:hAnsi="Arial"/>
                <w:b/>
                <w:bCs/>
                <w:color w:val="000000"/>
                <w:sz w:val="20"/>
                <w:szCs w:val="20"/>
                <w:rtl/>
                <w:lang w:eastAsia="en-US"/>
              </w:rPr>
              <w:t xml:space="preserve">, </w:t>
            </w:r>
            <w:r w:rsidR="00697B00" w:rsidRPr="00254F24">
              <w:rPr>
                <w:rFonts w:ascii="Arial" w:hAnsi="Arial" w:hint="eastAsia"/>
                <w:b/>
                <w:bCs/>
                <w:color w:val="000000"/>
                <w:sz w:val="20"/>
                <w:szCs w:val="20"/>
                <w:rtl/>
                <w:lang w:eastAsia="en-US"/>
              </w:rPr>
              <w:t>כהגדרתם</w:t>
            </w:r>
            <w:r w:rsidR="00697B00" w:rsidRPr="00254F24">
              <w:rPr>
                <w:rFonts w:ascii="Arial" w:hAnsi="Arial"/>
                <w:b/>
                <w:bCs/>
                <w:color w:val="000000"/>
                <w:sz w:val="20"/>
                <w:szCs w:val="20"/>
                <w:rtl/>
                <w:lang w:eastAsia="en-US"/>
              </w:rPr>
              <w:t xml:space="preserve"> בפרק א' למסמכי המכרז</w:t>
            </w:r>
            <w:r w:rsidR="00697B00" w:rsidRPr="00B06019">
              <w:rPr>
                <w:rFonts w:ascii="Arial" w:hAnsi="Arial" w:hint="cs"/>
                <w:b/>
                <w:bCs/>
                <w:sz w:val="20"/>
                <w:szCs w:val="20"/>
                <w:rtl/>
                <w:lang w:eastAsia="en-US"/>
              </w:rPr>
              <w:t>, ככל שהיו כאלה</w:t>
            </w:r>
            <w:r w:rsidR="00DF6E0A">
              <w:rPr>
                <w:rFonts w:ascii="Arial" w:hAnsi="Arial" w:hint="cs"/>
                <w:b/>
                <w:bCs/>
                <w:sz w:val="20"/>
                <w:szCs w:val="20"/>
                <w:rtl/>
                <w:lang w:eastAsia="en-US"/>
              </w:rPr>
              <w:t>**</w:t>
            </w:r>
            <w:r w:rsidR="00697B00" w:rsidRPr="00B06019">
              <w:rPr>
                <w:rFonts w:ascii="Arial" w:hAnsi="Arial" w:hint="cs"/>
                <w:b/>
                <w:bCs/>
                <w:sz w:val="20"/>
                <w:szCs w:val="20"/>
                <w:rtl/>
                <w:lang w:eastAsia="en-US"/>
              </w:rPr>
              <w:t>.</w:t>
            </w: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A13E00" w:rsidRPr="00E769CC" w:rsidRDefault="00A13E00" w:rsidP="00A13E00">
            <w:pPr>
              <w:jc w:val="center"/>
              <w:rPr>
                <w:rFonts w:ascii="Arial" w:hAnsi="Arial"/>
                <w:b/>
                <w:bCs/>
                <w:sz w:val="20"/>
                <w:szCs w:val="20"/>
                <w:rtl/>
                <w:lang w:eastAsia="en-US"/>
              </w:rPr>
            </w:pPr>
            <w:r>
              <w:rPr>
                <w:rFonts w:ascii="Arial" w:hAnsi="Arial" w:hint="cs"/>
                <w:b/>
                <w:bCs/>
                <w:sz w:val="20"/>
                <w:szCs w:val="20"/>
                <w:rtl/>
                <w:lang w:eastAsia="en-US"/>
              </w:rPr>
              <w:lastRenderedPageBreak/>
              <w:t>הערות</w:t>
            </w:r>
          </w:p>
        </w:tc>
        <w:tc>
          <w:tcPr>
            <w:tcW w:w="942" w:type="pct"/>
            <w:tcBorders>
              <w:top w:val="single" w:sz="18" w:space="0" w:color="auto"/>
              <w:left w:val="single" w:sz="4" w:space="0" w:color="auto"/>
              <w:bottom w:val="single" w:sz="18" w:space="0" w:color="auto"/>
              <w:right w:val="single" w:sz="18" w:space="0" w:color="auto"/>
            </w:tcBorders>
            <w:shd w:val="pct5" w:color="auto" w:fill="auto"/>
          </w:tcPr>
          <w:p w:rsidR="00A13E00" w:rsidRPr="0091752F" w:rsidRDefault="00A13E00" w:rsidP="00A13E00">
            <w:pPr>
              <w:jc w:val="center"/>
              <w:rPr>
                <w:rFonts w:ascii="Arial" w:hAnsi="Arial"/>
                <w:b/>
                <w:bCs/>
                <w:sz w:val="20"/>
                <w:szCs w:val="20"/>
                <w:lang w:eastAsia="en-US"/>
              </w:rPr>
            </w:pPr>
            <w:r w:rsidRPr="00E769CC">
              <w:rPr>
                <w:rFonts w:ascii="Arial" w:hAnsi="Arial" w:hint="eastAsia"/>
                <w:b/>
                <w:bCs/>
                <w:sz w:val="20"/>
                <w:szCs w:val="20"/>
                <w:rtl/>
                <w:lang w:eastAsia="en-US"/>
              </w:rPr>
              <w:t>פרטי</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איש</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קשר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תפקיד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טלפון</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ודוא</w:t>
            </w:r>
            <w:r w:rsidRPr="00E769CC">
              <w:rPr>
                <w:rFonts w:ascii="Arial" w:hAnsi="Arial"/>
                <w:b/>
                <w:bCs/>
                <w:sz w:val="20"/>
                <w:szCs w:val="20"/>
                <w:rtl/>
                <w:lang w:eastAsia="en-US"/>
              </w:rPr>
              <w:t>"ל</w:t>
            </w:r>
          </w:p>
        </w:tc>
      </w:tr>
      <w:tr w:rsidR="00A13E00" w:rsidTr="00697B00">
        <w:tc>
          <w:tcPr>
            <w:tcW w:w="510" w:type="pct"/>
            <w:tcBorders>
              <w:top w:val="single" w:sz="18" w:space="0" w:color="auto"/>
              <w:left w:val="single" w:sz="18"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tc>
        <w:tc>
          <w:tcPr>
            <w:tcW w:w="563"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lang w:eastAsia="en-US"/>
              </w:rPr>
            </w:pPr>
          </w:p>
        </w:tc>
        <w:tc>
          <w:tcPr>
            <w:tcW w:w="563"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lang w:eastAsia="en-US"/>
              </w:rPr>
            </w:pPr>
            <w:r w:rsidRPr="0091752F">
              <w:rPr>
                <w:rFonts w:ascii="Arial" w:hAnsi="Arial"/>
                <w:b/>
                <w:bCs/>
                <w:sz w:val="20"/>
                <w:szCs w:val="20"/>
                <w:lang w:eastAsia="en-US"/>
              </w:rPr>
              <w:t>MM/YY – MM/YY</w:t>
            </w:r>
          </w:p>
        </w:tc>
        <w:tc>
          <w:tcPr>
            <w:tcW w:w="588"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lang w:eastAsia="en-US"/>
              </w:rPr>
            </w:pPr>
          </w:p>
        </w:tc>
        <w:tc>
          <w:tcPr>
            <w:tcW w:w="1149"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942" w:type="pct"/>
            <w:tcBorders>
              <w:top w:val="single" w:sz="18" w:space="0" w:color="auto"/>
              <w:left w:val="single" w:sz="4" w:space="0" w:color="auto"/>
              <w:bottom w:val="single" w:sz="18" w:space="0" w:color="auto"/>
              <w:right w:val="single" w:sz="18" w:space="0" w:color="auto"/>
            </w:tcBorders>
            <w:shd w:val="pct5" w:color="auto" w:fill="auto"/>
          </w:tcPr>
          <w:p w:rsidR="00A13E00" w:rsidRPr="0091752F" w:rsidRDefault="00A13E00" w:rsidP="00A13E00">
            <w:pPr>
              <w:jc w:val="center"/>
              <w:rPr>
                <w:rFonts w:ascii="Arial" w:hAnsi="Arial"/>
                <w:b/>
                <w:bCs/>
                <w:sz w:val="20"/>
                <w:szCs w:val="20"/>
                <w:rtl/>
                <w:lang w:eastAsia="en-US"/>
              </w:rPr>
            </w:pPr>
          </w:p>
        </w:tc>
      </w:tr>
      <w:tr w:rsidR="00A13E00" w:rsidTr="00697B00">
        <w:tc>
          <w:tcPr>
            <w:tcW w:w="510" w:type="pct"/>
            <w:tcBorders>
              <w:top w:val="single" w:sz="18" w:space="0" w:color="auto"/>
              <w:left w:val="single" w:sz="18"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p w:rsidR="00A13E00" w:rsidRPr="0091752F" w:rsidRDefault="00A13E00" w:rsidP="00A13E00">
            <w:pPr>
              <w:jc w:val="center"/>
              <w:rPr>
                <w:rFonts w:ascii="Arial" w:hAnsi="Arial"/>
                <w:b/>
                <w:bCs/>
                <w:sz w:val="20"/>
                <w:szCs w:val="20"/>
                <w:rtl/>
                <w:lang w:eastAsia="en-US"/>
              </w:rPr>
            </w:pPr>
          </w:p>
        </w:tc>
        <w:tc>
          <w:tcPr>
            <w:tcW w:w="563"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563"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588"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1149"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686" w:type="pct"/>
            <w:tcBorders>
              <w:top w:val="single" w:sz="18" w:space="0" w:color="auto"/>
              <w:left w:val="single" w:sz="4" w:space="0" w:color="auto"/>
              <w:bottom w:val="single" w:sz="18" w:space="0" w:color="auto"/>
              <w:right w:val="single" w:sz="4" w:space="0" w:color="auto"/>
            </w:tcBorders>
            <w:shd w:val="pct5" w:color="auto" w:fill="auto"/>
          </w:tcPr>
          <w:p w:rsidR="00A13E00" w:rsidRPr="0091752F" w:rsidRDefault="00A13E00" w:rsidP="00A13E00">
            <w:pPr>
              <w:jc w:val="center"/>
              <w:rPr>
                <w:rFonts w:ascii="Arial" w:hAnsi="Arial"/>
                <w:b/>
                <w:bCs/>
                <w:sz w:val="20"/>
                <w:szCs w:val="20"/>
                <w:rtl/>
                <w:lang w:eastAsia="en-US"/>
              </w:rPr>
            </w:pPr>
          </w:p>
        </w:tc>
        <w:tc>
          <w:tcPr>
            <w:tcW w:w="942" w:type="pct"/>
            <w:tcBorders>
              <w:top w:val="single" w:sz="18" w:space="0" w:color="auto"/>
              <w:left w:val="single" w:sz="4" w:space="0" w:color="auto"/>
              <w:bottom w:val="single" w:sz="18" w:space="0" w:color="auto"/>
              <w:right w:val="single" w:sz="18" w:space="0" w:color="auto"/>
            </w:tcBorders>
            <w:shd w:val="pct5" w:color="auto" w:fill="auto"/>
          </w:tcPr>
          <w:p w:rsidR="00A13E00" w:rsidRPr="0091752F" w:rsidRDefault="00A13E00" w:rsidP="00A13E00">
            <w:pPr>
              <w:jc w:val="center"/>
              <w:rPr>
                <w:rFonts w:ascii="Arial" w:hAnsi="Arial"/>
                <w:b/>
                <w:bCs/>
                <w:sz w:val="20"/>
                <w:szCs w:val="20"/>
                <w:rtl/>
                <w:lang w:eastAsia="en-US"/>
              </w:rPr>
            </w:pPr>
          </w:p>
        </w:tc>
      </w:tr>
    </w:tbl>
    <w:p w:rsidR="00A13E00" w:rsidRPr="002A3994" w:rsidRDefault="00DF6E0A" w:rsidP="00B06019">
      <w:pPr>
        <w:pStyle w:val="1"/>
        <w:numPr>
          <w:ilvl w:val="0"/>
          <w:numId w:val="0"/>
        </w:numPr>
        <w:spacing w:before="100" w:beforeAutospacing="1" w:after="100" w:afterAutospacing="1"/>
        <w:ind w:left="1080" w:right="225"/>
        <w:rPr>
          <w:u w:val="none"/>
        </w:rPr>
      </w:pPr>
      <w:r>
        <w:rPr>
          <w:rFonts w:hint="cs"/>
          <w:u w:val="none"/>
          <w:rtl/>
        </w:rPr>
        <w:t xml:space="preserve">** </w:t>
      </w:r>
      <w:r w:rsidRPr="00254F24">
        <w:rPr>
          <w:rFonts w:hint="eastAsia"/>
          <w:b/>
          <w:bCs/>
          <w:u w:val="none"/>
          <w:rtl/>
        </w:rPr>
        <w:t>יש</w:t>
      </w:r>
      <w:r w:rsidRPr="00254F24">
        <w:rPr>
          <w:b/>
          <w:bCs/>
          <w:u w:val="none"/>
          <w:rtl/>
        </w:rPr>
        <w:t xml:space="preserve"> </w:t>
      </w:r>
      <w:r w:rsidRPr="00254F24">
        <w:rPr>
          <w:rFonts w:hint="eastAsia"/>
          <w:b/>
          <w:bCs/>
          <w:u w:val="none"/>
          <w:rtl/>
        </w:rPr>
        <w:t>לפרט</w:t>
      </w:r>
      <w:r w:rsidRPr="00254F24">
        <w:rPr>
          <w:b/>
          <w:bCs/>
          <w:u w:val="none"/>
          <w:rtl/>
        </w:rPr>
        <w:t xml:space="preserve"> </w:t>
      </w:r>
      <w:r w:rsidRPr="00254F24">
        <w:rPr>
          <w:rFonts w:hint="eastAsia"/>
          <w:b/>
          <w:bCs/>
          <w:u w:val="none"/>
          <w:rtl/>
        </w:rPr>
        <w:t>בעמודה</w:t>
      </w:r>
      <w:r w:rsidRPr="00254F24">
        <w:rPr>
          <w:b/>
          <w:bCs/>
          <w:u w:val="none"/>
          <w:rtl/>
        </w:rPr>
        <w:t xml:space="preserve"> </w:t>
      </w:r>
      <w:r w:rsidRPr="00254F24">
        <w:rPr>
          <w:rFonts w:hint="eastAsia"/>
          <w:b/>
          <w:bCs/>
          <w:u w:val="none"/>
          <w:rtl/>
        </w:rPr>
        <w:t>של</w:t>
      </w:r>
      <w:r w:rsidRPr="00254F24">
        <w:rPr>
          <w:b/>
          <w:bCs/>
          <w:u w:val="none"/>
          <w:rtl/>
        </w:rPr>
        <w:t xml:space="preserve"> </w:t>
      </w:r>
      <w:r w:rsidRPr="00254F24">
        <w:rPr>
          <w:rFonts w:hint="eastAsia"/>
          <w:b/>
          <w:bCs/>
          <w:u w:val="none"/>
          <w:rtl/>
        </w:rPr>
        <w:t>ההערות</w:t>
      </w:r>
      <w:r w:rsidRPr="00254F24">
        <w:rPr>
          <w:b/>
          <w:bCs/>
          <w:u w:val="none"/>
          <w:rtl/>
        </w:rPr>
        <w:t xml:space="preserve"> </w:t>
      </w:r>
      <w:r w:rsidRPr="00254F24">
        <w:rPr>
          <w:rFonts w:hint="eastAsia"/>
          <w:b/>
          <w:bCs/>
          <w:u w:val="none"/>
          <w:rtl/>
        </w:rPr>
        <w:t>ביחס</w:t>
      </w:r>
      <w:r w:rsidRPr="00254F24">
        <w:rPr>
          <w:b/>
          <w:bCs/>
          <w:u w:val="none"/>
          <w:rtl/>
        </w:rPr>
        <w:t xml:space="preserve"> </w:t>
      </w:r>
      <w:r w:rsidRPr="00254F24">
        <w:rPr>
          <w:rFonts w:hint="eastAsia"/>
          <w:b/>
          <w:bCs/>
          <w:u w:val="none"/>
          <w:rtl/>
        </w:rPr>
        <w:t>להכנת</w:t>
      </w:r>
      <w:r w:rsidRPr="00254F24">
        <w:rPr>
          <w:b/>
          <w:bCs/>
          <w:u w:val="none"/>
          <w:rtl/>
        </w:rPr>
        <w:t xml:space="preserve"> </w:t>
      </w:r>
      <w:r w:rsidRPr="00254F24">
        <w:rPr>
          <w:rFonts w:hint="eastAsia"/>
          <w:b/>
          <w:bCs/>
          <w:u w:val="none"/>
          <w:rtl/>
        </w:rPr>
        <w:t>מודלים</w:t>
      </w:r>
      <w:r w:rsidRPr="00254F24">
        <w:rPr>
          <w:b/>
          <w:bCs/>
          <w:u w:val="none"/>
          <w:rtl/>
        </w:rPr>
        <w:t xml:space="preserve"> </w:t>
      </w:r>
      <w:r w:rsidRPr="00254F24">
        <w:rPr>
          <w:rFonts w:hint="eastAsia"/>
          <w:b/>
          <w:bCs/>
          <w:u w:val="none"/>
          <w:rtl/>
        </w:rPr>
        <w:t>כלכליים</w:t>
      </w:r>
      <w:r w:rsidRPr="00254F24">
        <w:rPr>
          <w:b/>
          <w:bCs/>
          <w:u w:val="none"/>
          <w:rtl/>
        </w:rPr>
        <w:t xml:space="preserve"> </w:t>
      </w:r>
      <w:r w:rsidRPr="00254F24">
        <w:rPr>
          <w:rFonts w:hint="eastAsia"/>
          <w:b/>
          <w:bCs/>
          <w:u w:val="none"/>
          <w:rtl/>
        </w:rPr>
        <w:t>בנושא</w:t>
      </w:r>
      <w:r w:rsidRPr="00254F24">
        <w:rPr>
          <w:b/>
          <w:bCs/>
          <w:u w:val="none"/>
          <w:rtl/>
        </w:rPr>
        <w:t xml:space="preserve"> </w:t>
      </w:r>
      <w:r w:rsidRPr="00254F24">
        <w:rPr>
          <w:rFonts w:hint="eastAsia"/>
          <w:b/>
          <w:bCs/>
          <w:u w:val="none"/>
          <w:rtl/>
        </w:rPr>
        <w:t>מעבר</w:t>
      </w:r>
      <w:r w:rsidRPr="00254F24">
        <w:rPr>
          <w:b/>
          <w:bCs/>
          <w:u w:val="none"/>
          <w:rtl/>
        </w:rPr>
        <w:t xml:space="preserve"> </w:t>
      </w:r>
      <w:r w:rsidRPr="00254F24">
        <w:rPr>
          <w:rFonts w:hint="eastAsia"/>
          <w:b/>
          <w:bCs/>
          <w:u w:val="none"/>
          <w:rtl/>
        </w:rPr>
        <w:t>לתשתית</w:t>
      </w:r>
      <w:r w:rsidRPr="00254F24">
        <w:rPr>
          <w:b/>
          <w:bCs/>
          <w:u w:val="none"/>
          <w:rtl/>
        </w:rPr>
        <w:t xml:space="preserve"> </w:t>
      </w:r>
      <w:r w:rsidRPr="00254F24">
        <w:rPr>
          <w:rFonts w:hint="eastAsia"/>
          <w:b/>
          <w:bCs/>
          <w:u w:val="none"/>
          <w:rtl/>
        </w:rPr>
        <w:t>ענן</w:t>
      </w:r>
      <w:r w:rsidRPr="00254F24">
        <w:rPr>
          <w:b/>
          <w:bCs/>
          <w:u w:val="none"/>
          <w:rtl/>
        </w:rPr>
        <w:t xml:space="preserve"> </w:t>
      </w:r>
      <w:r w:rsidRPr="00254F24">
        <w:rPr>
          <w:rFonts w:hint="eastAsia"/>
          <w:b/>
          <w:bCs/>
          <w:u w:val="none"/>
          <w:rtl/>
        </w:rPr>
        <w:t>או</w:t>
      </w:r>
      <w:r w:rsidRPr="00254F24">
        <w:rPr>
          <w:b/>
          <w:bCs/>
          <w:u w:val="none"/>
          <w:rtl/>
        </w:rPr>
        <w:t xml:space="preserve"> </w:t>
      </w:r>
      <w:r w:rsidRPr="00254F24">
        <w:rPr>
          <w:rFonts w:hint="eastAsia"/>
          <w:b/>
          <w:bCs/>
          <w:u w:val="none"/>
          <w:rtl/>
        </w:rPr>
        <w:t>הפרטת</w:t>
      </w:r>
      <w:r w:rsidRPr="00254F24">
        <w:rPr>
          <w:b/>
          <w:bCs/>
          <w:u w:val="none"/>
          <w:rtl/>
        </w:rPr>
        <w:t xml:space="preserve"> </w:t>
      </w:r>
      <w:r w:rsidRPr="00254F24">
        <w:rPr>
          <w:rFonts w:hint="eastAsia"/>
          <w:b/>
          <w:bCs/>
          <w:u w:val="none"/>
          <w:rtl/>
        </w:rPr>
        <w:t>תשתיות</w:t>
      </w:r>
      <w:r w:rsidRPr="00254F24">
        <w:rPr>
          <w:b/>
          <w:bCs/>
          <w:u w:val="none"/>
          <w:rtl/>
        </w:rPr>
        <w:t xml:space="preserve"> </w:t>
      </w:r>
      <w:r w:rsidRPr="00254F24">
        <w:rPr>
          <w:rFonts w:hint="eastAsia"/>
          <w:b/>
          <w:bCs/>
          <w:u w:val="none"/>
          <w:rtl/>
        </w:rPr>
        <w:t>תקשוב</w:t>
      </w:r>
      <w:r w:rsidR="00F900D4" w:rsidRPr="00B06019">
        <w:rPr>
          <w:rFonts w:hint="cs"/>
          <w:b/>
          <w:bCs/>
          <w:u w:val="none"/>
          <w:rtl/>
        </w:rPr>
        <w:t>, כמה שרתים מפעיל הגוף של</w:t>
      </w:r>
      <w:r w:rsidR="00F900D4">
        <w:rPr>
          <w:rFonts w:hint="cs"/>
          <w:b/>
          <w:bCs/>
          <w:u w:val="none"/>
          <w:rtl/>
        </w:rPr>
        <w:t>ו</w:t>
      </w:r>
      <w:r w:rsidR="00F900D4" w:rsidRPr="00254F24">
        <w:rPr>
          <w:b/>
          <w:bCs/>
          <w:u w:val="none"/>
          <w:rtl/>
        </w:rPr>
        <w:t xml:space="preserve"> ניתן השירות בנושאים אלו</w:t>
      </w:r>
      <w:r w:rsidR="00F900D4">
        <w:rPr>
          <w:rFonts w:hint="cs"/>
          <w:u w:val="none"/>
          <w:rtl/>
        </w:rPr>
        <w:t xml:space="preserve">. </w:t>
      </w:r>
    </w:p>
    <w:p w:rsidR="005D279F" w:rsidRPr="00254F24" w:rsidRDefault="005D279F" w:rsidP="00E12FDC">
      <w:pPr>
        <w:pStyle w:val="1"/>
        <w:numPr>
          <w:ilvl w:val="2"/>
          <w:numId w:val="27"/>
        </w:numPr>
        <w:spacing w:before="100" w:beforeAutospacing="1" w:after="100" w:afterAutospacing="1"/>
        <w:ind w:right="225"/>
        <w:rPr>
          <w:u w:val="none"/>
          <w:rtl/>
        </w:rPr>
      </w:pPr>
      <w:r w:rsidRPr="004658BF">
        <w:rPr>
          <w:color w:val="000000"/>
          <w:u w:val="none"/>
          <w:rtl/>
        </w:rPr>
        <w:t>היועץ בעל</w:t>
      </w:r>
      <w:r w:rsidRPr="004658BF">
        <w:rPr>
          <w:rFonts w:hint="eastAsia"/>
          <w:color w:val="000000"/>
          <w:u w:val="none"/>
          <w:rtl/>
        </w:rPr>
        <w:t xml:space="preserve"> </w:t>
      </w:r>
      <w:r w:rsidRPr="005D279F">
        <w:rPr>
          <w:rFonts w:hint="cs"/>
          <w:color w:val="000000"/>
          <w:u w:val="none"/>
          <w:rtl/>
        </w:rPr>
        <w:t>ניסיון של 5 שנים בין השנים  2005-2016 באפיון וכתיבת מכרזים בתחום ה-</w:t>
      </w:r>
      <w:r w:rsidRPr="005D279F">
        <w:rPr>
          <w:color w:val="000000"/>
          <w:u w:val="none"/>
        </w:rPr>
        <w:t>IT</w:t>
      </w:r>
      <w:r>
        <w:rPr>
          <w:rFonts w:hint="cs"/>
          <w:color w:val="000000"/>
          <w:u w:val="none"/>
          <w:rtl/>
        </w:rPr>
        <w:t xml:space="preserve"> (</w:t>
      </w:r>
      <w:r w:rsidRPr="005D279F">
        <w:rPr>
          <w:rFonts w:hint="cs"/>
          <w:color w:val="000000"/>
          <w:u w:val="none"/>
          <w:rtl/>
        </w:rPr>
        <w:t>כגון:פתרונות חומרה, מוצרי תוכנה, אינטגרציה של נתונים וכד')</w:t>
      </w:r>
      <w:r w:rsidRPr="005D279F">
        <w:rPr>
          <w:color w:val="000000"/>
          <w:u w:val="none"/>
        </w:rPr>
        <w:t xml:space="preserve"> </w:t>
      </w:r>
      <w:r w:rsidRPr="005D279F">
        <w:rPr>
          <w:rFonts w:hint="cs"/>
          <w:color w:val="000000"/>
          <w:u w:val="none"/>
          <w:rtl/>
        </w:rPr>
        <w:t xml:space="preserve"> בהיבטים מקצועיים וכלכליים עבור גופים ציבוריים, מתוכם 2 מכרזים בהיקף כספי של </w:t>
      </w:r>
      <w:r w:rsidR="00977713">
        <w:rPr>
          <w:rFonts w:hint="cs"/>
          <w:color w:val="000000"/>
          <w:u w:val="none"/>
          <w:rtl/>
        </w:rPr>
        <w:t>3</w:t>
      </w:r>
      <w:r w:rsidRPr="005D279F">
        <w:rPr>
          <w:rFonts w:hint="cs"/>
          <w:color w:val="000000"/>
          <w:u w:val="none"/>
          <w:rtl/>
        </w:rPr>
        <w:t xml:space="preserve">0 מיליון ₪, לפחות, כל אחד. </w:t>
      </w:r>
    </w:p>
    <w:p w:rsidR="002C23EE" w:rsidRPr="00DF084A" w:rsidRDefault="002C23EE" w:rsidP="00254F24">
      <w:pPr>
        <w:pStyle w:val="1"/>
        <w:numPr>
          <w:ilvl w:val="0"/>
          <w:numId w:val="0"/>
        </w:numPr>
        <w:spacing w:before="100" w:beforeAutospacing="1" w:after="100" w:afterAutospacing="1"/>
        <w:ind w:left="1080" w:right="225"/>
        <w:rPr>
          <w:rtl/>
        </w:rPr>
      </w:pPr>
      <w:r w:rsidRPr="00DF084A">
        <w:rPr>
          <w:rFonts w:hint="cs"/>
          <w:rtl/>
        </w:rPr>
        <w:t>להלן הנתונים והמידע להוכחת האמור ב</w:t>
      </w:r>
      <w:r>
        <w:rPr>
          <w:rFonts w:hint="cs"/>
          <w:rtl/>
        </w:rPr>
        <w:t xml:space="preserve">תת </w:t>
      </w:r>
      <w:r w:rsidRPr="00DF084A">
        <w:rPr>
          <w:rFonts w:hint="cs"/>
          <w:rtl/>
        </w:rPr>
        <w:t>סעיף זה:</w:t>
      </w:r>
    </w:p>
    <w:p w:rsidR="002C23EE" w:rsidRPr="00DF084A" w:rsidRDefault="002C23EE" w:rsidP="002C23EE">
      <w:pPr>
        <w:pStyle w:val="af7"/>
        <w:keepNext/>
        <w:tabs>
          <w:tab w:val="left" w:pos="8351"/>
          <w:tab w:val="left" w:pos="8531"/>
          <w:tab w:val="left" w:pos="8711"/>
        </w:tabs>
        <w:spacing w:after="80" w:line="288" w:lineRule="auto"/>
        <w:jc w:val="both"/>
        <w:rPr>
          <w:i/>
          <w:iCs/>
          <w:sz w:val="20"/>
          <w:szCs w:val="20"/>
          <w:rtl/>
        </w:rPr>
      </w:pPr>
      <w:r w:rsidRPr="00DF084A">
        <w:rPr>
          <w:rFonts w:hint="cs"/>
          <w:i/>
          <w:iCs/>
          <w:sz w:val="20"/>
          <w:szCs w:val="20"/>
          <w:rtl/>
        </w:rPr>
        <w:t>[יש לצרף כחלק מתצהיר זה טבלה בפורמט הבא]</w:t>
      </w:r>
    </w:p>
    <w:p w:rsidR="002C23EE" w:rsidRDefault="002C23EE" w:rsidP="002C23EE">
      <w:pPr>
        <w:pStyle w:val="1"/>
        <w:numPr>
          <w:ilvl w:val="0"/>
          <w:numId w:val="0"/>
        </w:numPr>
        <w:ind w:left="720"/>
        <w:rPr>
          <w:rFonts w:asciiTheme="majorBidi" w:hAnsiTheme="majorBidi"/>
          <w:u w:val="none"/>
          <w:rtl/>
        </w:rPr>
      </w:pPr>
      <w:r w:rsidRPr="00DF084A">
        <w:rPr>
          <w:rFonts w:hint="cs"/>
          <w:i/>
          <w:iCs/>
          <w:sz w:val="20"/>
          <w:szCs w:val="20"/>
          <w:u w:val="none"/>
          <w:rtl/>
        </w:rPr>
        <w:t>[מודגש כי המידע, המסמכים והנתונים שימסור המציע במסגרת הטבלה, עשויים לשמש הן לצורך בדיקת עמידתו בתנאי הסף והן לצורך מתן ציון איכות, ועל המציע למלא מידע, מסמכים ונתונים בקשר לוותק והניסיון, מעבר למה שנדרש לצורך עמידה בתנאי הסף גרידא, ובהתאם למפורט בטבלת המפ"ל (ככל שמפורט)]</w:t>
      </w:r>
      <w:r>
        <w:rPr>
          <w:rFonts w:asciiTheme="majorBidi" w:hAnsiTheme="majorBidi" w:hint="cs"/>
          <w:u w:val="none"/>
          <w:rtl/>
        </w:rPr>
        <w:t>:</w:t>
      </w:r>
    </w:p>
    <w:tbl>
      <w:tblPr>
        <w:bidiVisual/>
        <w:tblW w:w="3989" w:type="pct"/>
        <w:tblInd w:w="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5"/>
        <w:gridCol w:w="932"/>
        <w:gridCol w:w="972"/>
        <w:gridCol w:w="1256"/>
        <w:gridCol w:w="1149"/>
        <w:gridCol w:w="738"/>
        <w:gridCol w:w="907"/>
      </w:tblGrid>
      <w:tr w:rsidR="002C23EE" w:rsidTr="00254F24">
        <w:tc>
          <w:tcPr>
            <w:tcW w:w="621" w:type="pct"/>
            <w:tcBorders>
              <w:top w:val="single" w:sz="18" w:space="0" w:color="auto"/>
              <w:left w:val="single" w:sz="18"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rtl/>
                <w:lang w:eastAsia="en-US"/>
              </w:rPr>
            </w:pP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הארגון</w:t>
            </w:r>
          </w:p>
        </w:tc>
        <w:tc>
          <w:tcPr>
            <w:tcW w:w="685" w:type="pct"/>
            <w:tcBorders>
              <w:top w:val="single" w:sz="18" w:space="0" w:color="auto"/>
              <w:left w:val="single" w:sz="4"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rtl/>
                <w:lang w:eastAsia="en-US"/>
              </w:rPr>
            </w:pPr>
            <w:r w:rsidRPr="00E769CC">
              <w:rPr>
                <w:rFonts w:ascii="Arial" w:hAnsi="Arial" w:hint="eastAsia"/>
                <w:b/>
                <w:bCs/>
                <w:sz w:val="20"/>
                <w:szCs w:val="20"/>
                <w:rtl/>
                <w:lang w:eastAsia="en-US"/>
              </w:rPr>
              <w:t>תקופה</w:t>
            </w:r>
            <w:r w:rsidRPr="00E769CC">
              <w:rPr>
                <w:rFonts w:ascii="Arial" w:hAnsi="Arial"/>
                <w:b/>
                <w:bCs/>
                <w:sz w:val="20"/>
                <w:szCs w:val="20"/>
                <w:rtl/>
                <w:lang w:eastAsia="en-US"/>
              </w:rPr>
              <w:t xml:space="preserve"> (מחודש </w:t>
            </w:r>
            <w:r w:rsidRPr="00E769CC">
              <w:rPr>
                <w:rFonts w:ascii="Arial" w:hAnsi="Arial" w:hint="eastAsia"/>
                <w:b/>
                <w:bCs/>
                <w:sz w:val="20"/>
                <w:szCs w:val="20"/>
                <w:rtl/>
                <w:lang w:eastAsia="en-US"/>
              </w:rPr>
              <w:t>עד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חודש</w:t>
            </w:r>
            <w:r w:rsidRPr="00E769CC">
              <w:rPr>
                <w:rFonts w:ascii="Arial" w:hAnsi="Arial"/>
                <w:b/>
                <w:bCs/>
                <w:sz w:val="20"/>
                <w:szCs w:val="20"/>
                <w:rtl/>
                <w:lang w:eastAsia="en-US"/>
              </w:rPr>
              <w:t>)</w:t>
            </w:r>
          </w:p>
        </w:tc>
        <w:tc>
          <w:tcPr>
            <w:tcW w:w="715" w:type="pct"/>
            <w:tcBorders>
              <w:top w:val="single" w:sz="18" w:space="0" w:color="auto"/>
              <w:left w:val="single" w:sz="4" w:space="0" w:color="auto"/>
              <w:bottom w:val="single" w:sz="18" w:space="0" w:color="auto"/>
              <w:right w:val="single" w:sz="4" w:space="0" w:color="auto"/>
            </w:tcBorders>
            <w:shd w:val="pct5" w:color="auto" w:fill="auto"/>
          </w:tcPr>
          <w:p w:rsidR="002C23EE" w:rsidRPr="00E769CC" w:rsidRDefault="002C23EE" w:rsidP="006B4011">
            <w:pPr>
              <w:jc w:val="center"/>
              <w:rPr>
                <w:rFonts w:ascii="Arial" w:hAnsi="Arial"/>
                <w:b/>
                <w:bCs/>
                <w:sz w:val="20"/>
                <w:szCs w:val="20"/>
                <w:rtl/>
                <w:lang w:eastAsia="en-US"/>
              </w:rPr>
            </w:pPr>
            <w:r w:rsidRPr="00E769CC">
              <w:rPr>
                <w:rFonts w:ascii="Arial" w:hAnsi="Arial" w:hint="eastAsia"/>
                <w:b/>
                <w:bCs/>
                <w:sz w:val="20"/>
                <w:szCs w:val="20"/>
                <w:rtl/>
                <w:lang w:eastAsia="en-US"/>
              </w:rPr>
              <w:t>משך</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התקופה</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בשנים</w:t>
            </w:r>
          </w:p>
        </w:tc>
        <w:tc>
          <w:tcPr>
            <w:tcW w:w="924" w:type="pct"/>
            <w:tcBorders>
              <w:top w:val="single" w:sz="18" w:space="0" w:color="auto"/>
              <w:left w:val="single" w:sz="4" w:space="0" w:color="auto"/>
              <w:bottom w:val="single" w:sz="18" w:space="0" w:color="auto"/>
              <w:right w:val="single" w:sz="4" w:space="0" w:color="auto"/>
            </w:tcBorders>
            <w:shd w:val="pct5" w:color="auto" w:fill="auto"/>
          </w:tcPr>
          <w:p w:rsidR="002C23EE" w:rsidRPr="0091752F" w:rsidRDefault="002C23EE" w:rsidP="005D279F">
            <w:pPr>
              <w:jc w:val="center"/>
              <w:rPr>
                <w:rFonts w:ascii="Arial" w:hAnsi="Arial"/>
                <w:b/>
                <w:bCs/>
                <w:sz w:val="20"/>
                <w:szCs w:val="20"/>
                <w:lang w:eastAsia="en-US"/>
              </w:rPr>
            </w:pPr>
            <w:r w:rsidRPr="00E769CC">
              <w:rPr>
                <w:rFonts w:ascii="Arial" w:hAnsi="Arial" w:hint="eastAsia"/>
                <w:b/>
                <w:bCs/>
                <w:sz w:val="20"/>
                <w:szCs w:val="20"/>
                <w:rtl/>
                <w:lang w:eastAsia="en-US"/>
              </w:rPr>
              <w:t>תיאור</w:t>
            </w:r>
            <w:r w:rsidRPr="00E769CC">
              <w:rPr>
                <w:rFonts w:ascii="Arial" w:hAnsi="Arial"/>
                <w:b/>
                <w:bCs/>
                <w:sz w:val="20"/>
                <w:szCs w:val="20"/>
                <w:rtl/>
                <w:lang w:eastAsia="en-US"/>
              </w:rPr>
              <w:t xml:space="preserve"> </w:t>
            </w:r>
            <w:r>
              <w:rPr>
                <w:rFonts w:ascii="Arial" w:hAnsi="Arial" w:hint="cs"/>
                <w:b/>
                <w:bCs/>
                <w:sz w:val="20"/>
                <w:szCs w:val="20"/>
                <w:rtl/>
                <w:lang w:eastAsia="en-US"/>
              </w:rPr>
              <w:t>המכרז</w:t>
            </w:r>
            <w:r w:rsidR="00DF6E0A">
              <w:rPr>
                <w:rFonts w:ascii="Arial" w:hAnsi="Arial" w:hint="cs"/>
                <w:b/>
                <w:bCs/>
                <w:sz w:val="20"/>
                <w:szCs w:val="20"/>
                <w:rtl/>
                <w:lang w:eastAsia="en-US"/>
              </w:rPr>
              <w:t>/הסכם</w:t>
            </w:r>
            <w:r w:rsidR="005D279F">
              <w:rPr>
                <w:rFonts w:ascii="Arial" w:hAnsi="Arial" w:hint="cs"/>
                <w:b/>
                <w:bCs/>
                <w:sz w:val="20"/>
                <w:szCs w:val="20"/>
                <w:rtl/>
                <w:lang w:eastAsia="en-US"/>
              </w:rPr>
              <w:t xml:space="preserve"> </w:t>
            </w:r>
            <w:r>
              <w:rPr>
                <w:rFonts w:ascii="Arial" w:hAnsi="Arial" w:hint="cs"/>
                <w:b/>
                <w:bCs/>
                <w:sz w:val="20"/>
                <w:szCs w:val="20"/>
                <w:rtl/>
                <w:lang w:eastAsia="en-US"/>
              </w:rPr>
              <w:t>שהיועץ כתב ואפיין</w:t>
            </w:r>
          </w:p>
        </w:tc>
        <w:tc>
          <w:tcPr>
            <w:tcW w:w="845" w:type="pct"/>
            <w:tcBorders>
              <w:top w:val="single" w:sz="18" w:space="0" w:color="auto"/>
              <w:left w:val="single" w:sz="4" w:space="0" w:color="auto"/>
              <w:bottom w:val="single" w:sz="18" w:space="0" w:color="auto"/>
              <w:right w:val="single" w:sz="4" w:space="0" w:color="auto"/>
            </w:tcBorders>
            <w:shd w:val="pct5" w:color="auto" w:fill="auto"/>
          </w:tcPr>
          <w:p w:rsidR="002C23EE" w:rsidRDefault="002C23EE" w:rsidP="005D279F">
            <w:pPr>
              <w:jc w:val="center"/>
              <w:rPr>
                <w:rFonts w:ascii="Arial" w:hAnsi="Arial"/>
                <w:b/>
                <w:bCs/>
                <w:sz w:val="20"/>
                <w:szCs w:val="20"/>
                <w:rtl/>
                <w:lang w:eastAsia="en-US"/>
              </w:rPr>
            </w:pPr>
            <w:r>
              <w:rPr>
                <w:rFonts w:ascii="Arial" w:hAnsi="Arial" w:hint="cs"/>
                <w:b/>
                <w:bCs/>
                <w:sz w:val="20"/>
                <w:szCs w:val="20"/>
                <w:rtl/>
                <w:lang w:eastAsia="en-US"/>
              </w:rPr>
              <w:t>ההיקף הכספי של המכרז</w:t>
            </w:r>
            <w:r w:rsidR="00DF6E0A">
              <w:rPr>
                <w:rFonts w:ascii="Arial" w:hAnsi="Arial" w:hint="cs"/>
                <w:b/>
                <w:bCs/>
                <w:sz w:val="20"/>
                <w:szCs w:val="20"/>
                <w:rtl/>
                <w:lang w:eastAsia="en-US"/>
              </w:rPr>
              <w:t>/ הסכם</w:t>
            </w:r>
          </w:p>
        </w:tc>
        <w:tc>
          <w:tcPr>
            <w:tcW w:w="543" w:type="pct"/>
            <w:tcBorders>
              <w:top w:val="single" w:sz="18" w:space="0" w:color="auto"/>
              <w:left w:val="single" w:sz="4" w:space="0" w:color="auto"/>
              <w:bottom w:val="single" w:sz="18" w:space="0" w:color="auto"/>
              <w:right w:val="single" w:sz="4" w:space="0" w:color="auto"/>
            </w:tcBorders>
            <w:shd w:val="pct5" w:color="auto" w:fill="auto"/>
          </w:tcPr>
          <w:p w:rsidR="002C23EE" w:rsidRPr="00E769CC" w:rsidRDefault="002C23EE" w:rsidP="006B4011">
            <w:pPr>
              <w:jc w:val="center"/>
              <w:rPr>
                <w:rFonts w:ascii="Arial" w:hAnsi="Arial"/>
                <w:b/>
                <w:bCs/>
                <w:sz w:val="20"/>
                <w:szCs w:val="20"/>
                <w:rtl/>
                <w:lang w:eastAsia="en-US"/>
              </w:rPr>
            </w:pPr>
            <w:r>
              <w:rPr>
                <w:rFonts w:ascii="Arial" w:hAnsi="Arial" w:hint="cs"/>
                <w:b/>
                <w:bCs/>
                <w:sz w:val="20"/>
                <w:szCs w:val="20"/>
                <w:rtl/>
                <w:lang w:eastAsia="en-US"/>
              </w:rPr>
              <w:t>הערות</w:t>
            </w:r>
          </w:p>
        </w:tc>
        <w:tc>
          <w:tcPr>
            <w:tcW w:w="667" w:type="pct"/>
            <w:tcBorders>
              <w:top w:val="single" w:sz="18" w:space="0" w:color="auto"/>
              <w:left w:val="single" w:sz="4" w:space="0" w:color="auto"/>
              <w:bottom w:val="single" w:sz="18" w:space="0" w:color="auto"/>
              <w:right w:val="single" w:sz="18" w:space="0" w:color="auto"/>
            </w:tcBorders>
            <w:shd w:val="pct5" w:color="auto" w:fill="auto"/>
          </w:tcPr>
          <w:p w:rsidR="002C23EE" w:rsidRPr="0091752F" w:rsidRDefault="002C23EE" w:rsidP="006B4011">
            <w:pPr>
              <w:jc w:val="center"/>
              <w:rPr>
                <w:rFonts w:ascii="Arial" w:hAnsi="Arial"/>
                <w:b/>
                <w:bCs/>
                <w:sz w:val="20"/>
                <w:szCs w:val="20"/>
                <w:lang w:eastAsia="en-US"/>
              </w:rPr>
            </w:pPr>
            <w:r w:rsidRPr="00E769CC">
              <w:rPr>
                <w:rFonts w:ascii="Arial" w:hAnsi="Arial" w:hint="eastAsia"/>
                <w:b/>
                <w:bCs/>
                <w:sz w:val="20"/>
                <w:szCs w:val="20"/>
                <w:rtl/>
                <w:lang w:eastAsia="en-US"/>
              </w:rPr>
              <w:t>פרטי</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איש</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קשר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תפקיד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טלפון</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ודוא</w:t>
            </w:r>
            <w:r w:rsidRPr="00E769CC">
              <w:rPr>
                <w:rFonts w:ascii="Arial" w:hAnsi="Arial"/>
                <w:b/>
                <w:bCs/>
                <w:sz w:val="20"/>
                <w:szCs w:val="20"/>
                <w:rtl/>
                <w:lang w:eastAsia="en-US"/>
              </w:rPr>
              <w:t>"ל</w:t>
            </w:r>
          </w:p>
        </w:tc>
      </w:tr>
      <w:tr w:rsidR="002C23EE" w:rsidTr="00254F24">
        <w:tc>
          <w:tcPr>
            <w:tcW w:w="621" w:type="pct"/>
            <w:tcBorders>
              <w:top w:val="single" w:sz="18" w:space="0" w:color="auto"/>
              <w:left w:val="single" w:sz="18"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rtl/>
                <w:lang w:eastAsia="en-US"/>
              </w:rPr>
            </w:pPr>
          </w:p>
          <w:p w:rsidR="002C23EE" w:rsidRPr="0091752F" w:rsidRDefault="002C23EE" w:rsidP="006B4011">
            <w:pPr>
              <w:jc w:val="center"/>
              <w:rPr>
                <w:rFonts w:ascii="Arial" w:hAnsi="Arial"/>
                <w:b/>
                <w:bCs/>
                <w:sz w:val="20"/>
                <w:szCs w:val="20"/>
                <w:rtl/>
                <w:lang w:eastAsia="en-US"/>
              </w:rPr>
            </w:pPr>
          </w:p>
          <w:p w:rsidR="002C23EE" w:rsidRPr="0091752F" w:rsidRDefault="002C23EE" w:rsidP="006B4011">
            <w:pPr>
              <w:jc w:val="center"/>
              <w:rPr>
                <w:rFonts w:ascii="Arial" w:hAnsi="Arial"/>
                <w:b/>
                <w:bCs/>
                <w:sz w:val="20"/>
                <w:szCs w:val="20"/>
                <w:rtl/>
                <w:lang w:eastAsia="en-US"/>
              </w:rPr>
            </w:pPr>
          </w:p>
          <w:p w:rsidR="002C23EE" w:rsidRPr="0091752F" w:rsidRDefault="002C23EE" w:rsidP="006B4011">
            <w:pPr>
              <w:jc w:val="center"/>
              <w:rPr>
                <w:rFonts w:ascii="Arial" w:hAnsi="Arial"/>
                <w:b/>
                <w:bCs/>
                <w:sz w:val="20"/>
                <w:szCs w:val="20"/>
                <w:rtl/>
                <w:lang w:eastAsia="en-US"/>
              </w:rPr>
            </w:pPr>
          </w:p>
          <w:p w:rsidR="002C23EE" w:rsidRPr="0091752F" w:rsidRDefault="002C23EE" w:rsidP="006B4011">
            <w:pPr>
              <w:jc w:val="center"/>
              <w:rPr>
                <w:rFonts w:ascii="Arial" w:hAnsi="Arial"/>
                <w:b/>
                <w:bCs/>
                <w:sz w:val="20"/>
                <w:szCs w:val="20"/>
                <w:rtl/>
                <w:lang w:eastAsia="en-US"/>
              </w:rPr>
            </w:pPr>
          </w:p>
        </w:tc>
        <w:tc>
          <w:tcPr>
            <w:tcW w:w="685" w:type="pct"/>
            <w:tcBorders>
              <w:top w:val="single" w:sz="18" w:space="0" w:color="auto"/>
              <w:left w:val="single" w:sz="4"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lang w:eastAsia="en-US"/>
              </w:rPr>
            </w:pPr>
            <w:r w:rsidRPr="0091752F">
              <w:rPr>
                <w:rFonts w:ascii="Arial" w:hAnsi="Arial"/>
                <w:b/>
                <w:bCs/>
                <w:sz w:val="20"/>
                <w:szCs w:val="20"/>
                <w:lang w:eastAsia="en-US"/>
              </w:rPr>
              <w:t>MM/YY – MM/YY</w:t>
            </w:r>
          </w:p>
        </w:tc>
        <w:tc>
          <w:tcPr>
            <w:tcW w:w="715" w:type="pct"/>
            <w:tcBorders>
              <w:top w:val="single" w:sz="18" w:space="0" w:color="auto"/>
              <w:left w:val="single" w:sz="4"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lang w:eastAsia="en-US"/>
              </w:rPr>
            </w:pPr>
          </w:p>
        </w:tc>
        <w:tc>
          <w:tcPr>
            <w:tcW w:w="924" w:type="pct"/>
            <w:tcBorders>
              <w:top w:val="single" w:sz="18" w:space="0" w:color="auto"/>
              <w:left w:val="single" w:sz="4"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rtl/>
                <w:lang w:eastAsia="en-US"/>
              </w:rPr>
            </w:pPr>
          </w:p>
        </w:tc>
        <w:tc>
          <w:tcPr>
            <w:tcW w:w="845" w:type="pct"/>
            <w:tcBorders>
              <w:top w:val="single" w:sz="18" w:space="0" w:color="auto"/>
              <w:left w:val="single" w:sz="4"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rtl/>
                <w:lang w:eastAsia="en-US"/>
              </w:rPr>
            </w:pPr>
          </w:p>
        </w:tc>
        <w:tc>
          <w:tcPr>
            <w:tcW w:w="543" w:type="pct"/>
            <w:tcBorders>
              <w:top w:val="single" w:sz="18" w:space="0" w:color="auto"/>
              <w:left w:val="single" w:sz="4"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rtl/>
                <w:lang w:eastAsia="en-US"/>
              </w:rPr>
            </w:pPr>
          </w:p>
        </w:tc>
        <w:tc>
          <w:tcPr>
            <w:tcW w:w="667" w:type="pct"/>
            <w:tcBorders>
              <w:top w:val="single" w:sz="18" w:space="0" w:color="auto"/>
              <w:left w:val="single" w:sz="4" w:space="0" w:color="auto"/>
              <w:bottom w:val="single" w:sz="18" w:space="0" w:color="auto"/>
              <w:right w:val="single" w:sz="18" w:space="0" w:color="auto"/>
            </w:tcBorders>
            <w:shd w:val="pct5" w:color="auto" w:fill="auto"/>
          </w:tcPr>
          <w:p w:rsidR="002C23EE" w:rsidRPr="0091752F" w:rsidRDefault="002C23EE" w:rsidP="006B4011">
            <w:pPr>
              <w:jc w:val="center"/>
              <w:rPr>
                <w:rFonts w:ascii="Arial" w:hAnsi="Arial"/>
                <w:b/>
                <w:bCs/>
                <w:sz w:val="20"/>
                <w:szCs w:val="20"/>
                <w:rtl/>
                <w:lang w:eastAsia="en-US"/>
              </w:rPr>
            </w:pPr>
          </w:p>
        </w:tc>
      </w:tr>
      <w:tr w:rsidR="002C23EE" w:rsidTr="00254F24">
        <w:tc>
          <w:tcPr>
            <w:tcW w:w="621" w:type="pct"/>
            <w:tcBorders>
              <w:top w:val="single" w:sz="18" w:space="0" w:color="auto"/>
              <w:left w:val="single" w:sz="18"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rtl/>
                <w:lang w:eastAsia="en-US"/>
              </w:rPr>
            </w:pPr>
          </w:p>
          <w:p w:rsidR="002C23EE" w:rsidRPr="0091752F" w:rsidRDefault="002C23EE" w:rsidP="006B4011">
            <w:pPr>
              <w:jc w:val="center"/>
              <w:rPr>
                <w:rFonts w:ascii="Arial" w:hAnsi="Arial"/>
                <w:b/>
                <w:bCs/>
                <w:sz w:val="20"/>
                <w:szCs w:val="20"/>
                <w:rtl/>
                <w:lang w:eastAsia="en-US"/>
              </w:rPr>
            </w:pPr>
          </w:p>
          <w:p w:rsidR="002C23EE" w:rsidRPr="0091752F" w:rsidRDefault="002C23EE" w:rsidP="006B4011">
            <w:pPr>
              <w:jc w:val="center"/>
              <w:rPr>
                <w:rFonts w:ascii="Arial" w:hAnsi="Arial"/>
                <w:b/>
                <w:bCs/>
                <w:sz w:val="20"/>
                <w:szCs w:val="20"/>
                <w:rtl/>
                <w:lang w:eastAsia="en-US"/>
              </w:rPr>
            </w:pPr>
          </w:p>
          <w:p w:rsidR="002C23EE" w:rsidRPr="0091752F" w:rsidRDefault="002C23EE" w:rsidP="006B4011">
            <w:pPr>
              <w:jc w:val="center"/>
              <w:rPr>
                <w:rFonts w:ascii="Arial" w:hAnsi="Arial"/>
                <w:b/>
                <w:bCs/>
                <w:sz w:val="20"/>
                <w:szCs w:val="20"/>
                <w:rtl/>
                <w:lang w:eastAsia="en-US"/>
              </w:rPr>
            </w:pPr>
          </w:p>
          <w:p w:rsidR="002C23EE" w:rsidRPr="0091752F" w:rsidRDefault="002C23EE" w:rsidP="006B4011">
            <w:pPr>
              <w:jc w:val="center"/>
              <w:rPr>
                <w:rFonts w:ascii="Arial" w:hAnsi="Arial"/>
                <w:b/>
                <w:bCs/>
                <w:sz w:val="20"/>
                <w:szCs w:val="20"/>
                <w:rtl/>
                <w:lang w:eastAsia="en-US"/>
              </w:rPr>
            </w:pPr>
          </w:p>
        </w:tc>
        <w:tc>
          <w:tcPr>
            <w:tcW w:w="685" w:type="pct"/>
            <w:tcBorders>
              <w:top w:val="single" w:sz="18" w:space="0" w:color="auto"/>
              <w:left w:val="single" w:sz="4"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rtl/>
                <w:lang w:eastAsia="en-US"/>
              </w:rPr>
            </w:pPr>
          </w:p>
        </w:tc>
        <w:tc>
          <w:tcPr>
            <w:tcW w:w="715" w:type="pct"/>
            <w:tcBorders>
              <w:top w:val="single" w:sz="18" w:space="0" w:color="auto"/>
              <w:left w:val="single" w:sz="4"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rtl/>
                <w:lang w:eastAsia="en-US"/>
              </w:rPr>
            </w:pPr>
          </w:p>
        </w:tc>
        <w:tc>
          <w:tcPr>
            <w:tcW w:w="924" w:type="pct"/>
            <w:tcBorders>
              <w:top w:val="single" w:sz="18" w:space="0" w:color="auto"/>
              <w:left w:val="single" w:sz="4"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rtl/>
                <w:lang w:eastAsia="en-US"/>
              </w:rPr>
            </w:pPr>
          </w:p>
        </w:tc>
        <w:tc>
          <w:tcPr>
            <w:tcW w:w="845" w:type="pct"/>
            <w:tcBorders>
              <w:top w:val="single" w:sz="18" w:space="0" w:color="auto"/>
              <w:left w:val="single" w:sz="4"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rtl/>
                <w:lang w:eastAsia="en-US"/>
              </w:rPr>
            </w:pPr>
          </w:p>
        </w:tc>
        <w:tc>
          <w:tcPr>
            <w:tcW w:w="543" w:type="pct"/>
            <w:tcBorders>
              <w:top w:val="single" w:sz="18" w:space="0" w:color="auto"/>
              <w:left w:val="single" w:sz="4" w:space="0" w:color="auto"/>
              <w:bottom w:val="single" w:sz="18" w:space="0" w:color="auto"/>
              <w:right w:val="single" w:sz="4" w:space="0" w:color="auto"/>
            </w:tcBorders>
            <w:shd w:val="pct5" w:color="auto" w:fill="auto"/>
          </w:tcPr>
          <w:p w:rsidR="002C23EE" w:rsidRPr="0091752F" w:rsidRDefault="002C23EE" w:rsidP="006B4011">
            <w:pPr>
              <w:jc w:val="center"/>
              <w:rPr>
                <w:rFonts w:ascii="Arial" w:hAnsi="Arial"/>
                <w:b/>
                <w:bCs/>
                <w:sz w:val="20"/>
                <w:szCs w:val="20"/>
                <w:rtl/>
                <w:lang w:eastAsia="en-US"/>
              </w:rPr>
            </w:pPr>
          </w:p>
        </w:tc>
        <w:tc>
          <w:tcPr>
            <w:tcW w:w="667" w:type="pct"/>
            <w:tcBorders>
              <w:top w:val="single" w:sz="18" w:space="0" w:color="auto"/>
              <w:left w:val="single" w:sz="4" w:space="0" w:color="auto"/>
              <w:bottom w:val="single" w:sz="18" w:space="0" w:color="auto"/>
              <w:right w:val="single" w:sz="18" w:space="0" w:color="auto"/>
            </w:tcBorders>
            <w:shd w:val="pct5" w:color="auto" w:fill="auto"/>
          </w:tcPr>
          <w:p w:rsidR="002C23EE" w:rsidRPr="0091752F" w:rsidRDefault="002C23EE" w:rsidP="006B4011">
            <w:pPr>
              <w:jc w:val="center"/>
              <w:rPr>
                <w:rFonts w:ascii="Arial" w:hAnsi="Arial"/>
                <w:b/>
                <w:bCs/>
                <w:sz w:val="20"/>
                <w:szCs w:val="20"/>
                <w:rtl/>
                <w:lang w:eastAsia="en-US"/>
              </w:rPr>
            </w:pPr>
          </w:p>
        </w:tc>
      </w:tr>
    </w:tbl>
    <w:p w:rsidR="002C23EE" w:rsidRDefault="002C23EE" w:rsidP="00254F24">
      <w:pPr>
        <w:pStyle w:val="1"/>
        <w:numPr>
          <w:ilvl w:val="0"/>
          <w:numId w:val="0"/>
        </w:numPr>
        <w:spacing w:before="100" w:beforeAutospacing="1" w:after="100" w:afterAutospacing="1"/>
        <w:ind w:left="1080" w:right="225"/>
        <w:rPr>
          <w:u w:val="none"/>
        </w:rPr>
      </w:pPr>
    </w:p>
    <w:p w:rsidR="00F17BE9" w:rsidRPr="00F17BE9" w:rsidRDefault="00F17BE9" w:rsidP="00F17BE9">
      <w:pPr>
        <w:rPr>
          <w:noProof/>
          <w:rtl/>
        </w:rPr>
      </w:pPr>
      <w:r w:rsidRPr="00F17BE9">
        <w:rPr>
          <w:noProof/>
          <w:rtl/>
        </w:rPr>
        <w:t xml:space="preserve">.  </w:t>
      </w:r>
    </w:p>
    <w:p w:rsidR="00960311" w:rsidRDefault="00960311" w:rsidP="00E12FDC">
      <w:pPr>
        <w:pStyle w:val="1"/>
        <w:numPr>
          <w:ilvl w:val="2"/>
          <w:numId w:val="27"/>
        </w:numPr>
        <w:spacing w:before="100" w:beforeAutospacing="1" w:after="100" w:afterAutospacing="1"/>
        <w:ind w:right="225"/>
        <w:rPr>
          <w:u w:val="none"/>
        </w:rPr>
      </w:pPr>
      <w:r w:rsidRPr="00F17BE9">
        <w:rPr>
          <w:rFonts w:hint="cs"/>
          <w:u w:val="none"/>
          <w:rtl/>
        </w:rPr>
        <w:lastRenderedPageBreak/>
        <w:t xml:space="preserve"> </w:t>
      </w:r>
      <w:r w:rsidR="00F17BE9" w:rsidRPr="00254F24">
        <w:rPr>
          <w:u w:val="none"/>
          <w:rtl/>
        </w:rPr>
        <w:t>היועץ הינו בעל תואר ראשון בכלכלה או הנדסת תעשיה וניהול או מדעי המחשב, או מנהל עסקים, ממוסד מוכר על ידי המל"ג</w:t>
      </w:r>
      <w:r w:rsidR="00F17BE9">
        <w:rPr>
          <w:rFonts w:hint="cs"/>
          <w:u w:val="none"/>
          <w:rtl/>
        </w:rPr>
        <w:t>.</w:t>
      </w:r>
    </w:p>
    <w:p w:rsidR="00903C3D" w:rsidRDefault="00903C3D" w:rsidP="00254F24">
      <w:pPr>
        <w:pStyle w:val="1"/>
        <w:numPr>
          <w:ilvl w:val="0"/>
          <w:numId w:val="0"/>
        </w:numPr>
        <w:ind w:left="720"/>
        <w:rPr>
          <w:rFonts w:asciiTheme="majorBidi" w:hAnsiTheme="majorBidi"/>
          <w:u w:val="none"/>
          <w:rtl/>
        </w:rPr>
      </w:pPr>
      <w:r w:rsidRPr="00DF084A">
        <w:rPr>
          <w:rFonts w:hint="cs"/>
          <w:i/>
          <w:iCs/>
          <w:noProof w:val="0"/>
          <w:sz w:val="20"/>
          <w:szCs w:val="20"/>
          <w:u w:val="none"/>
          <w:rtl/>
        </w:rPr>
        <w:t>לצורך הוכחת האמור בסעיף זה מצ"ב תעודות בדבר השכלה של היועץ לצורך בדיקת עמידתו של המציע בתנאי הסף שבמכרז</w:t>
      </w:r>
      <w:r w:rsidR="004E52D8">
        <w:rPr>
          <w:rFonts w:hint="cs"/>
          <w:i/>
          <w:iCs/>
          <w:noProof w:val="0"/>
          <w:sz w:val="20"/>
          <w:szCs w:val="20"/>
          <w:u w:val="none"/>
          <w:rtl/>
        </w:rPr>
        <w:t>.</w:t>
      </w:r>
      <w:r w:rsidRPr="00DF084A">
        <w:rPr>
          <w:rFonts w:hint="cs"/>
          <w:i/>
          <w:iCs/>
          <w:noProof w:val="0"/>
          <w:sz w:val="20"/>
          <w:szCs w:val="20"/>
          <w:u w:val="none"/>
          <w:rtl/>
        </w:rPr>
        <w:t xml:space="preserve"> </w:t>
      </w:r>
    </w:p>
    <w:p w:rsidR="00F17BE9" w:rsidRPr="00254F24" w:rsidRDefault="00F17BE9" w:rsidP="00254F24">
      <w:pPr>
        <w:rPr>
          <w:rFonts w:ascii="Narkisim" w:hAnsi="Arial"/>
          <w:noProof/>
          <w:rtl/>
        </w:rPr>
      </w:pPr>
    </w:p>
    <w:p w:rsidR="00F17BE9" w:rsidRDefault="004E52D8" w:rsidP="00E12FDC">
      <w:pPr>
        <w:pStyle w:val="1"/>
        <w:numPr>
          <w:ilvl w:val="2"/>
          <w:numId w:val="27"/>
        </w:numPr>
        <w:spacing w:before="100" w:beforeAutospacing="1" w:after="100" w:afterAutospacing="1"/>
        <w:ind w:right="225"/>
        <w:rPr>
          <w:u w:val="none"/>
        </w:rPr>
      </w:pPr>
      <w:r>
        <w:rPr>
          <w:rFonts w:hint="cs"/>
          <w:u w:val="none"/>
          <w:rtl/>
        </w:rPr>
        <w:t>ניסיון היועץ, ככל שישנו, בכתיבת מסמכי מדיניות או תכנון אסטרטגי בתחום תשתיות התקשוב.</w:t>
      </w:r>
    </w:p>
    <w:p w:rsidR="004E52D8" w:rsidRPr="00DF084A" w:rsidRDefault="004E52D8" w:rsidP="00254F24">
      <w:pPr>
        <w:pStyle w:val="1"/>
        <w:numPr>
          <w:ilvl w:val="0"/>
          <w:numId w:val="0"/>
        </w:numPr>
        <w:spacing w:before="100" w:beforeAutospacing="1" w:after="100" w:afterAutospacing="1"/>
        <w:ind w:left="720" w:right="225"/>
        <w:rPr>
          <w:rtl/>
        </w:rPr>
      </w:pPr>
      <w:r w:rsidRPr="00DF084A">
        <w:rPr>
          <w:rFonts w:hint="cs"/>
          <w:rtl/>
        </w:rPr>
        <w:t>להלן הנתונים והמידע להוכחת האמור ב</w:t>
      </w:r>
      <w:r>
        <w:rPr>
          <w:rFonts w:hint="cs"/>
          <w:rtl/>
        </w:rPr>
        <w:t xml:space="preserve">תת </w:t>
      </w:r>
      <w:r w:rsidRPr="00DF084A">
        <w:rPr>
          <w:rFonts w:hint="cs"/>
          <w:rtl/>
        </w:rPr>
        <w:t>סעיף זה:</w:t>
      </w:r>
    </w:p>
    <w:p w:rsidR="004E52D8" w:rsidRPr="00DF084A" w:rsidRDefault="004E52D8" w:rsidP="00254F24">
      <w:pPr>
        <w:pStyle w:val="af7"/>
        <w:keepNext/>
        <w:tabs>
          <w:tab w:val="left" w:pos="8351"/>
          <w:tab w:val="left" w:pos="8531"/>
          <w:tab w:val="left" w:pos="8711"/>
        </w:tabs>
        <w:spacing w:after="80" w:line="288" w:lineRule="auto"/>
        <w:jc w:val="both"/>
        <w:rPr>
          <w:i/>
          <w:iCs/>
          <w:sz w:val="20"/>
          <w:szCs w:val="20"/>
          <w:rtl/>
        </w:rPr>
      </w:pPr>
      <w:r w:rsidRPr="00DF084A">
        <w:rPr>
          <w:rFonts w:hint="cs"/>
          <w:i/>
          <w:iCs/>
          <w:sz w:val="20"/>
          <w:szCs w:val="20"/>
          <w:rtl/>
        </w:rPr>
        <w:t>[יש לצרף כחלק מתצהיר זה טבלה בפורמט הבא]</w:t>
      </w:r>
    </w:p>
    <w:p w:rsidR="004E52D8" w:rsidRDefault="004E52D8" w:rsidP="00254F24">
      <w:pPr>
        <w:pStyle w:val="1"/>
        <w:numPr>
          <w:ilvl w:val="0"/>
          <w:numId w:val="0"/>
        </w:numPr>
        <w:ind w:left="360"/>
        <w:rPr>
          <w:rFonts w:asciiTheme="majorBidi" w:hAnsiTheme="majorBidi"/>
          <w:u w:val="none"/>
          <w:rtl/>
        </w:rPr>
      </w:pPr>
      <w:r w:rsidRPr="00DF084A">
        <w:rPr>
          <w:rFonts w:hint="cs"/>
          <w:i/>
          <w:iCs/>
          <w:sz w:val="20"/>
          <w:szCs w:val="20"/>
          <w:u w:val="none"/>
          <w:rtl/>
        </w:rPr>
        <w:t xml:space="preserve">[מודגש כי המידע, המסמכים והנתונים שימסור המציע במסגרת הטבלה, </w:t>
      </w:r>
      <w:r>
        <w:rPr>
          <w:rFonts w:hint="cs"/>
          <w:i/>
          <w:iCs/>
          <w:sz w:val="20"/>
          <w:szCs w:val="20"/>
          <w:u w:val="none"/>
          <w:rtl/>
        </w:rPr>
        <w:t xml:space="preserve">ישמשו </w:t>
      </w:r>
      <w:r w:rsidRPr="00DF084A">
        <w:rPr>
          <w:rFonts w:hint="cs"/>
          <w:i/>
          <w:iCs/>
          <w:sz w:val="20"/>
          <w:szCs w:val="20"/>
          <w:u w:val="none"/>
          <w:rtl/>
        </w:rPr>
        <w:t xml:space="preserve">לצורך </w:t>
      </w:r>
      <w:r>
        <w:rPr>
          <w:rFonts w:hint="cs"/>
          <w:i/>
          <w:iCs/>
          <w:sz w:val="20"/>
          <w:szCs w:val="20"/>
          <w:u w:val="none"/>
          <w:rtl/>
        </w:rPr>
        <w:t>מתן ציון איכות</w:t>
      </w:r>
      <w:r w:rsidRPr="00DF084A">
        <w:rPr>
          <w:rFonts w:hint="cs"/>
          <w:i/>
          <w:iCs/>
          <w:sz w:val="20"/>
          <w:szCs w:val="20"/>
          <w:u w:val="none"/>
          <w:rtl/>
        </w:rPr>
        <w:t>]</w:t>
      </w:r>
      <w:r>
        <w:rPr>
          <w:rFonts w:asciiTheme="majorBidi" w:hAnsiTheme="majorBidi" w:hint="cs"/>
          <w:u w:val="none"/>
          <w:rtl/>
        </w:rPr>
        <w:t>:</w:t>
      </w:r>
    </w:p>
    <w:tbl>
      <w:tblPr>
        <w:bidiVisual/>
        <w:tblW w:w="2882" w:type="pct"/>
        <w:tblInd w:w="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5"/>
        <w:gridCol w:w="932"/>
        <w:gridCol w:w="972"/>
        <w:gridCol w:w="1256"/>
        <w:gridCol w:w="907"/>
      </w:tblGrid>
      <w:tr w:rsidR="00DB0CCE" w:rsidTr="00254F24">
        <w:tc>
          <w:tcPr>
            <w:tcW w:w="860" w:type="pct"/>
            <w:tcBorders>
              <w:top w:val="single" w:sz="18" w:space="0" w:color="auto"/>
              <w:left w:val="single" w:sz="18"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rtl/>
                <w:lang w:eastAsia="en-US"/>
              </w:rPr>
            </w:pP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הארגון</w:t>
            </w:r>
          </w:p>
        </w:tc>
        <w:tc>
          <w:tcPr>
            <w:tcW w:w="949" w:type="pct"/>
            <w:tcBorders>
              <w:top w:val="single" w:sz="18" w:space="0" w:color="auto"/>
              <w:left w:val="single" w:sz="4"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rtl/>
                <w:lang w:eastAsia="en-US"/>
              </w:rPr>
            </w:pPr>
            <w:r w:rsidRPr="00E769CC">
              <w:rPr>
                <w:rFonts w:ascii="Arial" w:hAnsi="Arial" w:hint="eastAsia"/>
                <w:b/>
                <w:bCs/>
                <w:sz w:val="20"/>
                <w:szCs w:val="20"/>
                <w:rtl/>
                <w:lang w:eastAsia="en-US"/>
              </w:rPr>
              <w:t>תקופה</w:t>
            </w:r>
            <w:r w:rsidRPr="00E769CC">
              <w:rPr>
                <w:rFonts w:ascii="Arial" w:hAnsi="Arial"/>
                <w:b/>
                <w:bCs/>
                <w:sz w:val="20"/>
                <w:szCs w:val="20"/>
                <w:rtl/>
                <w:lang w:eastAsia="en-US"/>
              </w:rPr>
              <w:t xml:space="preserve"> (מחודש </w:t>
            </w:r>
            <w:r w:rsidRPr="00E769CC">
              <w:rPr>
                <w:rFonts w:ascii="Arial" w:hAnsi="Arial" w:hint="eastAsia"/>
                <w:b/>
                <w:bCs/>
                <w:sz w:val="20"/>
                <w:szCs w:val="20"/>
                <w:rtl/>
                <w:lang w:eastAsia="en-US"/>
              </w:rPr>
              <w:t>עד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חודש</w:t>
            </w:r>
            <w:r w:rsidRPr="00E769CC">
              <w:rPr>
                <w:rFonts w:ascii="Arial" w:hAnsi="Arial"/>
                <w:b/>
                <w:bCs/>
                <w:sz w:val="20"/>
                <w:szCs w:val="20"/>
                <w:rtl/>
                <w:lang w:eastAsia="en-US"/>
              </w:rPr>
              <w:t>)</w:t>
            </w:r>
          </w:p>
        </w:tc>
        <w:tc>
          <w:tcPr>
            <w:tcW w:w="989" w:type="pct"/>
            <w:tcBorders>
              <w:top w:val="single" w:sz="18" w:space="0" w:color="auto"/>
              <w:left w:val="single" w:sz="4" w:space="0" w:color="auto"/>
              <w:bottom w:val="single" w:sz="18" w:space="0" w:color="auto"/>
              <w:right w:val="single" w:sz="4" w:space="0" w:color="auto"/>
            </w:tcBorders>
            <w:shd w:val="pct5" w:color="auto" w:fill="auto"/>
          </w:tcPr>
          <w:p w:rsidR="00DB0CCE" w:rsidRPr="00E769CC" w:rsidRDefault="00DB0CCE" w:rsidP="0066342A">
            <w:pPr>
              <w:jc w:val="center"/>
              <w:rPr>
                <w:rFonts w:ascii="Arial" w:hAnsi="Arial"/>
                <w:b/>
                <w:bCs/>
                <w:sz w:val="20"/>
                <w:szCs w:val="20"/>
                <w:rtl/>
                <w:lang w:eastAsia="en-US"/>
              </w:rPr>
            </w:pPr>
            <w:r w:rsidRPr="00E769CC">
              <w:rPr>
                <w:rFonts w:ascii="Arial" w:hAnsi="Arial" w:hint="eastAsia"/>
                <w:b/>
                <w:bCs/>
                <w:sz w:val="20"/>
                <w:szCs w:val="20"/>
                <w:rtl/>
                <w:lang w:eastAsia="en-US"/>
              </w:rPr>
              <w:t>משך</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התקופה</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בשנים</w:t>
            </w:r>
          </w:p>
        </w:tc>
        <w:tc>
          <w:tcPr>
            <w:tcW w:w="1279" w:type="pct"/>
            <w:tcBorders>
              <w:top w:val="single" w:sz="18" w:space="0" w:color="auto"/>
              <w:left w:val="single" w:sz="4" w:space="0" w:color="auto"/>
              <w:bottom w:val="single" w:sz="18" w:space="0" w:color="auto"/>
              <w:right w:val="single" w:sz="4" w:space="0" w:color="auto"/>
            </w:tcBorders>
            <w:shd w:val="pct5" w:color="auto" w:fill="auto"/>
          </w:tcPr>
          <w:p w:rsidR="00DB0CCE" w:rsidRPr="0091752F" w:rsidRDefault="00DB0CCE" w:rsidP="00B06019">
            <w:pPr>
              <w:jc w:val="center"/>
              <w:rPr>
                <w:rFonts w:ascii="Arial" w:hAnsi="Arial"/>
                <w:b/>
                <w:bCs/>
                <w:sz w:val="20"/>
                <w:szCs w:val="20"/>
                <w:lang w:eastAsia="en-US"/>
              </w:rPr>
            </w:pPr>
            <w:r>
              <w:rPr>
                <w:rFonts w:ascii="Arial" w:hAnsi="Arial" w:hint="cs"/>
                <w:b/>
                <w:bCs/>
                <w:sz w:val="20"/>
                <w:szCs w:val="20"/>
                <w:rtl/>
                <w:lang w:eastAsia="en-US"/>
              </w:rPr>
              <w:t>פרטים אודות שירות הייעוץ שניתן</w:t>
            </w:r>
          </w:p>
        </w:tc>
        <w:tc>
          <w:tcPr>
            <w:tcW w:w="923" w:type="pct"/>
            <w:tcBorders>
              <w:top w:val="single" w:sz="18" w:space="0" w:color="auto"/>
              <w:left w:val="single" w:sz="4" w:space="0" w:color="auto"/>
              <w:bottom w:val="single" w:sz="18" w:space="0" w:color="auto"/>
              <w:right w:val="single" w:sz="18" w:space="0" w:color="auto"/>
            </w:tcBorders>
            <w:shd w:val="pct5" w:color="auto" w:fill="auto"/>
          </w:tcPr>
          <w:p w:rsidR="00DB0CCE" w:rsidRPr="0091752F" w:rsidRDefault="00DB0CCE" w:rsidP="0066342A">
            <w:pPr>
              <w:jc w:val="center"/>
              <w:rPr>
                <w:rFonts w:ascii="Arial" w:hAnsi="Arial"/>
                <w:b/>
                <w:bCs/>
                <w:sz w:val="20"/>
                <w:szCs w:val="20"/>
                <w:lang w:eastAsia="en-US"/>
              </w:rPr>
            </w:pPr>
            <w:r w:rsidRPr="00E769CC">
              <w:rPr>
                <w:rFonts w:ascii="Arial" w:hAnsi="Arial" w:hint="eastAsia"/>
                <w:b/>
                <w:bCs/>
                <w:sz w:val="20"/>
                <w:szCs w:val="20"/>
                <w:rtl/>
                <w:lang w:eastAsia="en-US"/>
              </w:rPr>
              <w:t>פרטי</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איש</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קשר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תפקיד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טלפון</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ודוא</w:t>
            </w:r>
            <w:r w:rsidRPr="00E769CC">
              <w:rPr>
                <w:rFonts w:ascii="Arial" w:hAnsi="Arial"/>
                <w:b/>
                <w:bCs/>
                <w:sz w:val="20"/>
                <w:szCs w:val="20"/>
                <w:rtl/>
                <w:lang w:eastAsia="en-US"/>
              </w:rPr>
              <w:t>"ל</w:t>
            </w:r>
          </w:p>
        </w:tc>
      </w:tr>
      <w:tr w:rsidR="00DB0CCE" w:rsidTr="00254F24">
        <w:tc>
          <w:tcPr>
            <w:tcW w:w="860" w:type="pct"/>
            <w:tcBorders>
              <w:top w:val="single" w:sz="18" w:space="0" w:color="auto"/>
              <w:left w:val="single" w:sz="18"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rtl/>
                <w:lang w:eastAsia="en-US"/>
              </w:rPr>
            </w:pPr>
          </w:p>
          <w:p w:rsidR="00DB0CCE" w:rsidRPr="0091752F" w:rsidRDefault="00DB0CCE" w:rsidP="0066342A">
            <w:pPr>
              <w:jc w:val="center"/>
              <w:rPr>
                <w:rFonts w:ascii="Arial" w:hAnsi="Arial"/>
                <w:b/>
                <w:bCs/>
                <w:sz w:val="20"/>
                <w:szCs w:val="20"/>
                <w:rtl/>
                <w:lang w:eastAsia="en-US"/>
              </w:rPr>
            </w:pPr>
          </w:p>
          <w:p w:rsidR="00DB0CCE" w:rsidRPr="0091752F" w:rsidRDefault="00DB0CCE" w:rsidP="0066342A">
            <w:pPr>
              <w:jc w:val="center"/>
              <w:rPr>
                <w:rFonts w:ascii="Arial" w:hAnsi="Arial"/>
                <w:b/>
                <w:bCs/>
                <w:sz w:val="20"/>
                <w:szCs w:val="20"/>
                <w:rtl/>
                <w:lang w:eastAsia="en-US"/>
              </w:rPr>
            </w:pPr>
          </w:p>
          <w:p w:rsidR="00DB0CCE" w:rsidRPr="0091752F" w:rsidRDefault="00DB0CCE" w:rsidP="0066342A">
            <w:pPr>
              <w:jc w:val="center"/>
              <w:rPr>
                <w:rFonts w:ascii="Arial" w:hAnsi="Arial"/>
                <w:b/>
                <w:bCs/>
                <w:sz w:val="20"/>
                <w:szCs w:val="20"/>
                <w:rtl/>
                <w:lang w:eastAsia="en-US"/>
              </w:rPr>
            </w:pPr>
          </w:p>
          <w:p w:rsidR="00DB0CCE" w:rsidRPr="0091752F" w:rsidRDefault="00DB0CCE" w:rsidP="0066342A">
            <w:pPr>
              <w:jc w:val="center"/>
              <w:rPr>
                <w:rFonts w:ascii="Arial" w:hAnsi="Arial"/>
                <w:b/>
                <w:bCs/>
                <w:sz w:val="20"/>
                <w:szCs w:val="20"/>
                <w:rtl/>
                <w:lang w:eastAsia="en-US"/>
              </w:rPr>
            </w:pPr>
          </w:p>
        </w:tc>
        <w:tc>
          <w:tcPr>
            <w:tcW w:w="949" w:type="pct"/>
            <w:tcBorders>
              <w:top w:val="single" w:sz="18" w:space="0" w:color="auto"/>
              <w:left w:val="single" w:sz="4"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lang w:eastAsia="en-US"/>
              </w:rPr>
            </w:pPr>
            <w:r w:rsidRPr="0091752F">
              <w:rPr>
                <w:rFonts w:ascii="Arial" w:hAnsi="Arial"/>
                <w:b/>
                <w:bCs/>
                <w:sz w:val="20"/>
                <w:szCs w:val="20"/>
                <w:lang w:eastAsia="en-US"/>
              </w:rPr>
              <w:t>MM/YY – MM/YY</w:t>
            </w:r>
          </w:p>
        </w:tc>
        <w:tc>
          <w:tcPr>
            <w:tcW w:w="989" w:type="pct"/>
            <w:tcBorders>
              <w:top w:val="single" w:sz="18" w:space="0" w:color="auto"/>
              <w:left w:val="single" w:sz="4"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lang w:eastAsia="en-US"/>
              </w:rPr>
            </w:pPr>
          </w:p>
        </w:tc>
        <w:tc>
          <w:tcPr>
            <w:tcW w:w="1279" w:type="pct"/>
            <w:tcBorders>
              <w:top w:val="single" w:sz="18" w:space="0" w:color="auto"/>
              <w:left w:val="single" w:sz="4"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rtl/>
                <w:lang w:eastAsia="en-US"/>
              </w:rPr>
            </w:pPr>
          </w:p>
        </w:tc>
        <w:tc>
          <w:tcPr>
            <w:tcW w:w="923" w:type="pct"/>
            <w:tcBorders>
              <w:top w:val="single" w:sz="18" w:space="0" w:color="auto"/>
              <w:left w:val="single" w:sz="4" w:space="0" w:color="auto"/>
              <w:bottom w:val="single" w:sz="18" w:space="0" w:color="auto"/>
              <w:right w:val="single" w:sz="18" w:space="0" w:color="auto"/>
            </w:tcBorders>
            <w:shd w:val="pct5" w:color="auto" w:fill="auto"/>
          </w:tcPr>
          <w:p w:rsidR="00DB0CCE" w:rsidRPr="0091752F" w:rsidRDefault="00DB0CCE" w:rsidP="0066342A">
            <w:pPr>
              <w:jc w:val="center"/>
              <w:rPr>
                <w:rFonts w:ascii="Arial" w:hAnsi="Arial"/>
                <w:b/>
                <w:bCs/>
                <w:sz w:val="20"/>
                <w:szCs w:val="20"/>
                <w:rtl/>
                <w:lang w:eastAsia="en-US"/>
              </w:rPr>
            </w:pPr>
          </w:p>
        </w:tc>
      </w:tr>
    </w:tbl>
    <w:p w:rsidR="004E52D8" w:rsidRDefault="00DB0CCE" w:rsidP="00E12FDC">
      <w:pPr>
        <w:pStyle w:val="1"/>
        <w:numPr>
          <w:ilvl w:val="2"/>
          <w:numId w:val="27"/>
        </w:numPr>
        <w:spacing w:before="100" w:beforeAutospacing="1" w:after="100" w:afterAutospacing="1"/>
        <w:ind w:right="225"/>
        <w:rPr>
          <w:u w:val="none"/>
        </w:rPr>
      </w:pPr>
      <w:r>
        <w:rPr>
          <w:rFonts w:hint="cs"/>
          <w:u w:val="none"/>
          <w:rtl/>
        </w:rPr>
        <w:t>ניסיון היועץ בביצוע בחינה וניתוח של משמעויות מעבר לתשתית ענן פרטי או ציבורי עבור ארגונים.</w:t>
      </w:r>
    </w:p>
    <w:p w:rsidR="00DB0CCE" w:rsidRPr="00DF084A" w:rsidRDefault="00DB0CCE" w:rsidP="00254F24">
      <w:pPr>
        <w:pStyle w:val="1"/>
        <w:numPr>
          <w:ilvl w:val="0"/>
          <w:numId w:val="0"/>
        </w:numPr>
        <w:spacing w:before="100" w:beforeAutospacing="1" w:after="100" w:afterAutospacing="1"/>
        <w:ind w:left="720" w:right="225"/>
        <w:rPr>
          <w:rtl/>
        </w:rPr>
      </w:pPr>
      <w:r w:rsidRPr="00DF084A">
        <w:rPr>
          <w:rFonts w:hint="cs"/>
          <w:rtl/>
        </w:rPr>
        <w:t>להלן הנתונים והמידע להוכחת האמור ב</w:t>
      </w:r>
      <w:r>
        <w:rPr>
          <w:rFonts w:hint="cs"/>
          <w:rtl/>
        </w:rPr>
        <w:t xml:space="preserve">תת </w:t>
      </w:r>
      <w:r w:rsidRPr="00DF084A">
        <w:rPr>
          <w:rFonts w:hint="cs"/>
          <w:rtl/>
        </w:rPr>
        <w:t>סעיף זה:</w:t>
      </w:r>
    </w:p>
    <w:p w:rsidR="00DB0CCE" w:rsidRPr="00DF084A" w:rsidRDefault="00DB0CCE" w:rsidP="00254F24">
      <w:pPr>
        <w:pStyle w:val="af7"/>
        <w:keepNext/>
        <w:tabs>
          <w:tab w:val="left" w:pos="8351"/>
          <w:tab w:val="left" w:pos="8531"/>
          <w:tab w:val="left" w:pos="8711"/>
        </w:tabs>
        <w:spacing w:after="80" w:line="288" w:lineRule="auto"/>
        <w:jc w:val="both"/>
        <w:rPr>
          <w:i/>
          <w:iCs/>
          <w:sz w:val="20"/>
          <w:szCs w:val="20"/>
          <w:rtl/>
        </w:rPr>
      </w:pPr>
      <w:r w:rsidRPr="00DF084A">
        <w:rPr>
          <w:rFonts w:hint="cs"/>
          <w:i/>
          <w:iCs/>
          <w:sz w:val="20"/>
          <w:szCs w:val="20"/>
          <w:rtl/>
        </w:rPr>
        <w:t>[יש לצרף כחלק מתצהיר זה טבלה בפורמט הבא]</w:t>
      </w:r>
    </w:p>
    <w:p w:rsidR="00DB0CCE" w:rsidRDefault="00DB0CCE" w:rsidP="00254F24">
      <w:pPr>
        <w:pStyle w:val="1"/>
        <w:numPr>
          <w:ilvl w:val="0"/>
          <w:numId w:val="0"/>
        </w:numPr>
        <w:ind w:left="720"/>
        <w:rPr>
          <w:rFonts w:asciiTheme="majorBidi" w:hAnsiTheme="majorBidi"/>
          <w:u w:val="none"/>
          <w:rtl/>
        </w:rPr>
      </w:pPr>
      <w:r w:rsidRPr="00DF084A">
        <w:rPr>
          <w:rFonts w:hint="cs"/>
          <w:i/>
          <w:iCs/>
          <w:sz w:val="20"/>
          <w:szCs w:val="20"/>
          <w:u w:val="none"/>
          <w:rtl/>
        </w:rPr>
        <w:t xml:space="preserve">[מודגש כי המידע, המסמכים והנתונים שימסור המציע במסגרת הטבלה, </w:t>
      </w:r>
      <w:r>
        <w:rPr>
          <w:rFonts w:hint="cs"/>
          <w:i/>
          <w:iCs/>
          <w:sz w:val="20"/>
          <w:szCs w:val="20"/>
          <w:u w:val="none"/>
          <w:rtl/>
        </w:rPr>
        <w:t xml:space="preserve">ישמשו </w:t>
      </w:r>
      <w:r w:rsidRPr="00DF084A">
        <w:rPr>
          <w:rFonts w:hint="cs"/>
          <w:i/>
          <w:iCs/>
          <w:sz w:val="20"/>
          <w:szCs w:val="20"/>
          <w:u w:val="none"/>
          <w:rtl/>
        </w:rPr>
        <w:t xml:space="preserve">לצורך </w:t>
      </w:r>
      <w:r>
        <w:rPr>
          <w:rFonts w:hint="cs"/>
          <w:i/>
          <w:iCs/>
          <w:sz w:val="20"/>
          <w:szCs w:val="20"/>
          <w:u w:val="none"/>
          <w:rtl/>
        </w:rPr>
        <w:t>מתן ציון איכות</w:t>
      </w:r>
      <w:r w:rsidRPr="00DF084A">
        <w:rPr>
          <w:rFonts w:hint="cs"/>
          <w:i/>
          <w:iCs/>
          <w:sz w:val="20"/>
          <w:szCs w:val="20"/>
          <w:u w:val="none"/>
          <w:rtl/>
        </w:rPr>
        <w:t>]</w:t>
      </w:r>
      <w:r>
        <w:rPr>
          <w:rFonts w:asciiTheme="majorBidi" w:hAnsiTheme="majorBidi" w:hint="cs"/>
          <w:u w:val="none"/>
          <w:rtl/>
        </w:rPr>
        <w:t>:</w:t>
      </w:r>
    </w:p>
    <w:tbl>
      <w:tblPr>
        <w:bidiVisual/>
        <w:tblW w:w="2882" w:type="pct"/>
        <w:tblInd w:w="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5"/>
        <w:gridCol w:w="932"/>
        <w:gridCol w:w="972"/>
        <w:gridCol w:w="1256"/>
        <w:gridCol w:w="907"/>
      </w:tblGrid>
      <w:tr w:rsidR="00DB0CCE" w:rsidTr="0066342A">
        <w:tc>
          <w:tcPr>
            <w:tcW w:w="860" w:type="pct"/>
            <w:tcBorders>
              <w:top w:val="single" w:sz="18" w:space="0" w:color="auto"/>
              <w:left w:val="single" w:sz="18"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rtl/>
                <w:lang w:eastAsia="en-US"/>
              </w:rPr>
            </w:pP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הארגון</w:t>
            </w:r>
          </w:p>
        </w:tc>
        <w:tc>
          <w:tcPr>
            <w:tcW w:w="949" w:type="pct"/>
            <w:tcBorders>
              <w:top w:val="single" w:sz="18" w:space="0" w:color="auto"/>
              <w:left w:val="single" w:sz="4"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rtl/>
                <w:lang w:eastAsia="en-US"/>
              </w:rPr>
            </w:pPr>
            <w:r w:rsidRPr="00E769CC">
              <w:rPr>
                <w:rFonts w:ascii="Arial" w:hAnsi="Arial" w:hint="eastAsia"/>
                <w:b/>
                <w:bCs/>
                <w:sz w:val="20"/>
                <w:szCs w:val="20"/>
                <w:rtl/>
                <w:lang w:eastAsia="en-US"/>
              </w:rPr>
              <w:t>תקופה</w:t>
            </w:r>
            <w:r w:rsidRPr="00E769CC">
              <w:rPr>
                <w:rFonts w:ascii="Arial" w:hAnsi="Arial"/>
                <w:b/>
                <w:bCs/>
                <w:sz w:val="20"/>
                <w:szCs w:val="20"/>
                <w:rtl/>
                <w:lang w:eastAsia="en-US"/>
              </w:rPr>
              <w:t xml:space="preserve"> (מחודש </w:t>
            </w:r>
            <w:r w:rsidRPr="00E769CC">
              <w:rPr>
                <w:rFonts w:ascii="Arial" w:hAnsi="Arial" w:hint="eastAsia"/>
                <w:b/>
                <w:bCs/>
                <w:sz w:val="20"/>
                <w:szCs w:val="20"/>
                <w:rtl/>
                <w:lang w:eastAsia="en-US"/>
              </w:rPr>
              <w:t>עד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חודש</w:t>
            </w:r>
            <w:r w:rsidRPr="00E769CC">
              <w:rPr>
                <w:rFonts w:ascii="Arial" w:hAnsi="Arial"/>
                <w:b/>
                <w:bCs/>
                <w:sz w:val="20"/>
                <w:szCs w:val="20"/>
                <w:rtl/>
                <w:lang w:eastAsia="en-US"/>
              </w:rPr>
              <w:t>)</w:t>
            </w:r>
          </w:p>
        </w:tc>
        <w:tc>
          <w:tcPr>
            <w:tcW w:w="989" w:type="pct"/>
            <w:tcBorders>
              <w:top w:val="single" w:sz="18" w:space="0" w:color="auto"/>
              <w:left w:val="single" w:sz="4" w:space="0" w:color="auto"/>
              <w:bottom w:val="single" w:sz="18" w:space="0" w:color="auto"/>
              <w:right w:val="single" w:sz="4" w:space="0" w:color="auto"/>
            </w:tcBorders>
            <w:shd w:val="pct5" w:color="auto" w:fill="auto"/>
          </w:tcPr>
          <w:p w:rsidR="00DB0CCE" w:rsidRPr="00E769CC" w:rsidRDefault="00DB0CCE" w:rsidP="0066342A">
            <w:pPr>
              <w:jc w:val="center"/>
              <w:rPr>
                <w:rFonts w:ascii="Arial" w:hAnsi="Arial"/>
                <w:b/>
                <w:bCs/>
                <w:sz w:val="20"/>
                <w:szCs w:val="20"/>
                <w:rtl/>
                <w:lang w:eastAsia="en-US"/>
              </w:rPr>
            </w:pPr>
            <w:r w:rsidRPr="00E769CC">
              <w:rPr>
                <w:rFonts w:ascii="Arial" w:hAnsi="Arial" w:hint="eastAsia"/>
                <w:b/>
                <w:bCs/>
                <w:sz w:val="20"/>
                <w:szCs w:val="20"/>
                <w:rtl/>
                <w:lang w:eastAsia="en-US"/>
              </w:rPr>
              <w:t>משך</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התקופה</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בשנים</w:t>
            </w:r>
          </w:p>
        </w:tc>
        <w:tc>
          <w:tcPr>
            <w:tcW w:w="1279" w:type="pct"/>
            <w:tcBorders>
              <w:top w:val="single" w:sz="18" w:space="0" w:color="auto"/>
              <w:left w:val="single" w:sz="4"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lang w:eastAsia="en-US"/>
              </w:rPr>
            </w:pPr>
            <w:r>
              <w:rPr>
                <w:rFonts w:ascii="Arial" w:hAnsi="Arial" w:hint="cs"/>
                <w:b/>
                <w:bCs/>
                <w:sz w:val="20"/>
                <w:szCs w:val="20"/>
                <w:rtl/>
                <w:lang w:eastAsia="en-US"/>
              </w:rPr>
              <w:t>פרטים אודות שירות הייעוץ שניתן</w:t>
            </w:r>
          </w:p>
        </w:tc>
        <w:tc>
          <w:tcPr>
            <w:tcW w:w="923" w:type="pct"/>
            <w:tcBorders>
              <w:top w:val="single" w:sz="18" w:space="0" w:color="auto"/>
              <w:left w:val="single" w:sz="4" w:space="0" w:color="auto"/>
              <w:bottom w:val="single" w:sz="18" w:space="0" w:color="auto"/>
              <w:right w:val="single" w:sz="18" w:space="0" w:color="auto"/>
            </w:tcBorders>
            <w:shd w:val="pct5" w:color="auto" w:fill="auto"/>
          </w:tcPr>
          <w:p w:rsidR="00DB0CCE" w:rsidRPr="0091752F" w:rsidRDefault="00DB0CCE" w:rsidP="0066342A">
            <w:pPr>
              <w:jc w:val="center"/>
              <w:rPr>
                <w:rFonts w:ascii="Arial" w:hAnsi="Arial"/>
                <w:b/>
                <w:bCs/>
                <w:sz w:val="20"/>
                <w:szCs w:val="20"/>
                <w:lang w:eastAsia="en-US"/>
              </w:rPr>
            </w:pPr>
            <w:r w:rsidRPr="00E769CC">
              <w:rPr>
                <w:rFonts w:ascii="Arial" w:hAnsi="Arial" w:hint="eastAsia"/>
                <w:b/>
                <w:bCs/>
                <w:sz w:val="20"/>
                <w:szCs w:val="20"/>
                <w:rtl/>
                <w:lang w:eastAsia="en-US"/>
              </w:rPr>
              <w:t>פרטי</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איש</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קשר</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שם</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תפקיד</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טלפון</w:t>
            </w:r>
            <w:r w:rsidRPr="00E769CC">
              <w:rPr>
                <w:rFonts w:ascii="Arial" w:hAnsi="Arial"/>
                <w:b/>
                <w:bCs/>
                <w:sz w:val="20"/>
                <w:szCs w:val="20"/>
                <w:rtl/>
                <w:lang w:eastAsia="en-US"/>
              </w:rPr>
              <w:t xml:space="preserve"> </w:t>
            </w:r>
            <w:r w:rsidRPr="00E769CC">
              <w:rPr>
                <w:rFonts w:ascii="Arial" w:hAnsi="Arial" w:hint="eastAsia"/>
                <w:b/>
                <w:bCs/>
                <w:sz w:val="20"/>
                <w:szCs w:val="20"/>
                <w:rtl/>
                <w:lang w:eastAsia="en-US"/>
              </w:rPr>
              <w:t>ודוא</w:t>
            </w:r>
            <w:r w:rsidRPr="00E769CC">
              <w:rPr>
                <w:rFonts w:ascii="Arial" w:hAnsi="Arial"/>
                <w:b/>
                <w:bCs/>
                <w:sz w:val="20"/>
                <w:szCs w:val="20"/>
                <w:rtl/>
                <w:lang w:eastAsia="en-US"/>
              </w:rPr>
              <w:t>"ל</w:t>
            </w:r>
          </w:p>
        </w:tc>
      </w:tr>
      <w:tr w:rsidR="00DB0CCE" w:rsidTr="0066342A">
        <w:tc>
          <w:tcPr>
            <w:tcW w:w="860" w:type="pct"/>
            <w:tcBorders>
              <w:top w:val="single" w:sz="18" w:space="0" w:color="auto"/>
              <w:left w:val="single" w:sz="18"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rtl/>
                <w:lang w:eastAsia="en-US"/>
              </w:rPr>
            </w:pPr>
          </w:p>
          <w:p w:rsidR="00DB0CCE" w:rsidRPr="0091752F" w:rsidRDefault="00DB0CCE" w:rsidP="0066342A">
            <w:pPr>
              <w:jc w:val="center"/>
              <w:rPr>
                <w:rFonts w:ascii="Arial" w:hAnsi="Arial"/>
                <w:b/>
                <w:bCs/>
                <w:sz w:val="20"/>
                <w:szCs w:val="20"/>
                <w:rtl/>
                <w:lang w:eastAsia="en-US"/>
              </w:rPr>
            </w:pPr>
          </w:p>
          <w:p w:rsidR="00DB0CCE" w:rsidRPr="0091752F" w:rsidRDefault="00DB0CCE" w:rsidP="0066342A">
            <w:pPr>
              <w:jc w:val="center"/>
              <w:rPr>
                <w:rFonts w:ascii="Arial" w:hAnsi="Arial"/>
                <w:b/>
                <w:bCs/>
                <w:sz w:val="20"/>
                <w:szCs w:val="20"/>
                <w:rtl/>
                <w:lang w:eastAsia="en-US"/>
              </w:rPr>
            </w:pPr>
          </w:p>
          <w:p w:rsidR="00DB0CCE" w:rsidRPr="0091752F" w:rsidRDefault="00DB0CCE" w:rsidP="0066342A">
            <w:pPr>
              <w:jc w:val="center"/>
              <w:rPr>
                <w:rFonts w:ascii="Arial" w:hAnsi="Arial"/>
                <w:b/>
                <w:bCs/>
                <w:sz w:val="20"/>
                <w:szCs w:val="20"/>
                <w:rtl/>
                <w:lang w:eastAsia="en-US"/>
              </w:rPr>
            </w:pPr>
          </w:p>
          <w:p w:rsidR="00DB0CCE" w:rsidRPr="0091752F" w:rsidRDefault="00DB0CCE" w:rsidP="0066342A">
            <w:pPr>
              <w:jc w:val="center"/>
              <w:rPr>
                <w:rFonts w:ascii="Arial" w:hAnsi="Arial"/>
                <w:b/>
                <w:bCs/>
                <w:sz w:val="20"/>
                <w:szCs w:val="20"/>
                <w:rtl/>
                <w:lang w:eastAsia="en-US"/>
              </w:rPr>
            </w:pPr>
          </w:p>
        </w:tc>
        <w:tc>
          <w:tcPr>
            <w:tcW w:w="949" w:type="pct"/>
            <w:tcBorders>
              <w:top w:val="single" w:sz="18" w:space="0" w:color="auto"/>
              <w:left w:val="single" w:sz="4"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lang w:eastAsia="en-US"/>
              </w:rPr>
            </w:pPr>
            <w:r w:rsidRPr="0091752F">
              <w:rPr>
                <w:rFonts w:ascii="Arial" w:hAnsi="Arial"/>
                <w:b/>
                <w:bCs/>
                <w:sz w:val="20"/>
                <w:szCs w:val="20"/>
                <w:lang w:eastAsia="en-US"/>
              </w:rPr>
              <w:t>MM/YY – MM/YY</w:t>
            </w:r>
          </w:p>
        </w:tc>
        <w:tc>
          <w:tcPr>
            <w:tcW w:w="989" w:type="pct"/>
            <w:tcBorders>
              <w:top w:val="single" w:sz="18" w:space="0" w:color="auto"/>
              <w:left w:val="single" w:sz="4"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lang w:eastAsia="en-US"/>
              </w:rPr>
            </w:pPr>
          </w:p>
        </w:tc>
        <w:tc>
          <w:tcPr>
            <w:tcW w:w="1279" w:type="pct"/>
            <w:tcBorders>
              <w:top w:val="single" w:sz="18" w:space="0" w:color="auto"/>
              <w:left w:val="single" w:sz="4" w:space="0" w:color="auto"/>
              <w:bottom w:val="single" w:sz="18" w:space="0" w:color="auto"/>
              <w:right w:val="single" w:sz="4" w:space="0" w:color="auto"/>
            </w:tcBorders>
            <w:shd w:val="pct5" w:color="auto" w:fill="auto"/>
          </w:tcPr>
          <w:p w:rsidR="00DB0CCE" w:rsidRPr="0091752F" w:rsidRDefault="00DB0CCE" w:rsidP="0066342A">
            <w:pPr>
              <w:jc w:val="center"/>
              <w:rPr>
                <w:rFonts w:ascii="Arial" w:hAnsi="Arial"/>
                <w:b/>
                <w:bCs/>
                <w:sz w:val="20"/>
                <w:szCs w:val="20"/>
                <w:rtl/>
                <w:lang w:eastAsia="en-US"/>
              </w:rPr>
            </w:pPr>
          </w:p>
        </w:tc>
        <w:tc>
          <w:tcPr>
            <w:tcW w:w="923" w:type="pct"/>
            <w:tcBorders>
              <w:top w:val="single" w:sz="18" w:space="0" w:color="auto"/>
              <w:left w:val="single" w:sz="4" w:space="0" w:color="auto"/>
              <w:bottom w:val="single" w:sz="18" w:space="0" w:color="auto"/>
              <w:right w:val="single" w:sz="18" w:space="0" w:color="auto"/>
            </w:tcBorders>
            <w:shd w:val="pct5" w:color="auto" w:fill="auto"/>
          </w:tcPr>
          <w:p w:rsidR="00DB0CCE" w:rsidRPr="0091752F" w:rsidRDefault="00DB0CCE" w:rsidP="0066342A">
            <w:pPr>
              <w:jc w:val="center"/>
              <w:rPr>
                <w:rFonts w:ascii="Arial" w:hAnsi="Arial"/>
                <w:b/>
                <w:bCs/>
                <w:sz w:val="20"/>
                <w:szCs w:val="20"/>
                <w:rtl/>
                <w:lang w:eastAsia="en-US"/>
              </w:rPr>
            </w:pPr>
          </w:p>
        </w:tc>
      </w:tr>
    </w:tbl>
    <w:p w:rsidR="00AD5C43" w:rsidRPr="00AD5523" w:rsidRDefault="00AD5C43" w:rsidP="00E12FDC">
      <w:pPr>
        <w:pStyle w:val="11"/>
        <w:numPr>
          <w:ilvl w:val="0"/>
          <w:numId w:val="27"/>
        </w:numPr>
        <w:ind w:right="360"/>
        <w:jc w:val="both"/>
      </w:pPr>
      <w:r w:rsidRPr="00DF084A">
        <w:rPr>
          <w:rFonts w:cs="David" w:hint="eastAsia"/>
          <w:sz w:val="24"/>
          <w:u w:val="none"/>
          <w:rtl/>
          <w:lang w:val="en-US"/>
        </w:rPr>
        <w:t>זהו</w:t>
      </w:r>
      <w:r w:rsidRPr="00DF084A">
        <w:rPr>
          <w:rFonts w:cs="David"/>
          <w:sz w:val="24"/>
          <w:u w:val="none"/>
          <w:rtl/>
          <w:lang w:val="en-US"/>
        </w:rPr>
        <w:t xml:space="preserve"> </w:t>
      </w:r>
      <w:r w:rsidRPr="00DF084A">
        <w:rPr>
          <w:rFonts w:cs="David" w:hint="eastAsia"/>
          <w:sz w:val="24"/>
          <w:u w:val="none"/>
          <w:rtl/>
          <w:lang w:val="en-US"/>
        </w:rPr>
        <w:t>שמי</w:t>
      </w:r>
      <w:r w:rsidRPr="00DF084A">
        <w:rPr>
          <w:rFonts w:cs="David"/>
          <w:sz w:val="24"/>
          <w:u w:val="none"/>
          <w:rtl/>
          <w:lang w:val="en-US"/>
        </w:rPr>
        <w:t xml:space="preserve">, </w:t>
      </w:r>
      <w:r w:rsidRPr="00DF084A">
        <w:rPr>
          <w:rFonts w:cs="David" w:hint="eastAsia"/>
          <w:sz w:val="24"/>
          <w:u w:val="none"/>
          <w:rtl/>
          <w:lang w:val="en-US"/>
        </w:rPr>
        <w:t>זו</w:t>
      </w:r>
      <w:r w:rsidRPr="00DF084A">
        <w:rPr>
          <w:rFonts w:cs="David"/>
          <w:sz w:val="24"/>
          <w:u w:val="none"/>
          <w:rtl/>
          <w:lang w:val="en-US"/>
        </w:rPr>
        <w:t xml:space="preserve"> </w:t>
      </w:r>
      <w:r w:rsidRPr="00DF084A">
        <w:rPr>
          <w:rFonts w:cs="David" w:hint="eastAsia"/>
          <w:sz w:val="24"/>
          <w:u w:val="none"/>
          <w:rtl/>
          <w:lang w:val="en-US"/>
        </w:rPr>
        <w:t>חתימתי</w:t>
      </w:r>
      <w:r w:rsidRPr="00DF084A">
        <w:rPr>
          <w:rFonts w:cs="David"/>
          <w:sz w:val="24"/>
          <w:u w:val="none"/>
          <w:rtl/>
          <w:lang w:val="en-US"/>
        </w:rPr>
        <w:t xml:space="preserve"> </w:t>
      </w:r>
      <w:r w:rsidRPr="00DF084A">
        <w:rPr>
          <w:rFonts w:cs="David" w:hint="eastAsia"/>
          <w:sz w:val="24"/>
          <w:u w:val="none"/>
          <w:rtl/>
          <w:lang w:val="en-US"/>
        </w:rPr>
        <w:t>ונוסח</w:t>
      </w:r>
      <w:r w:rsidRPr="00DF084A">
        <w:rPr>
          <w:rFonts w:cs="David"/>
          <w:sz w:val="24"/>
          <w:u w:val="none"/>
          <w:rtl/>
          <w:lang w:val="en-US"/>
        </w:rPr>
        <w:t xml:space="preserve"> </w:t>
      </w:r>
      <w:r w:rsidRPr="00DF084A">
        <w:rPr>
          <w:rFonts w:cs="David" w:hint="eastAsia"/>
          <w:sz w:val="24"/>
          <w:u w:val="none"/>
          <w:rtl/>
          <w:lang w:val="en-US"/>
        </w:rPr>
        <w:t>תצהירי</w:t>
      </w:r>
      <w:r w:rsidRPr="00DF084A">
        <w:rPr>
          <w:rFonts w:cs="David"/>
          <w:sz w:val="24"/>
          <w:u w:val="none"/>
          <w:rtl/>
          <w:lang w:val="en-US"/>
        </w:rPr>
        <w:t xml:space="preserve"> </w:t>
      </w:r>
      <w:r w:rsidRPr="00DF084A">
        <w:rPr>
          <w:rFonts w:cs="David" w:hint="eastAsia"/>
          <w:sz w:val="24"/>
          <w:u w:val="none"/>
          <w:rtl/>
          <w:lang w:val="en-US"/>
        </w:rPr>
        <w:t>אמת</w:t>
      </w:r>
      <w:r w:rsidRPr="00DF084A">
        <w:rPr>
          <w:rFonts w:cs="David"/>
          <w:sz w:val="24"/>
          <w:u w:val="none"/>
          <w:rtl/>
          <w:lang w:val="en-US"/>
        </w:rPr>
        <w:t>.</w:t>
      </w:r>
    </w:p>
    <w:p w:rsidR="00AD5C43" w:rsidRDefault="00AD5C43" w:rsidP="00AD5C43">
      <w:pPr>
        <w:pStyle w:val="af7"/>
        <w:tabs>
          <w:tab w:val="left" w:pos="8351"/>
          <w:tab w:val="left" w:pos="8531"/>
          <w:tab w:val="left" w:pos="8711"/>
        </w:tabs>
        <w:spacing w:after="80" w:line="288" w:lineRule="auto"/>
        <w:ind w:left="360"/>
        <w:jc w:val="both"/>
        <w:rPr>
          <w:noProof/>
          <w:rtl/>
        </w:rPr>
      </w:pPr>
    </w:p>
    <w:p w:rsidR="00AD5C43" w:rsidRDefault="00AD5C43" w:rsidP="00AD5C43">
      <w:pPr>
        <w:jc w:val="both"/>
        <w:rPr>
          <w:noProof/>
          <w:rtl/>
        </w:rPr>
      </w:pPr>
      <w:r>
        <w:rPr>
          <w:rFonts w:hint="cs"/>
          <w:noProof/>
          <w:rtl/>
        </w:rPr>
        <w:t>______________</w:t>
      </w:r>
      <w:r>
        <w:rPr>
          <w:rFonts w:hint="cs"/>
          <w:noProof/>
          <w:rtl/>
        </w:rPr>
        <w:tab/>
      </w:r>
      <w:r>
        <w:rPr>
          <w:rFonts w:hint="cs"/>
          <w:noProof/>
          <w:rtl/>
        </w:rPr>
        <w:tab/>
        <w:t xml:space="preserve"> </w:t>
      </w:r>
      <w:r>
        <w:rPr>
          <w:rFonts w:hint="cs"/>
          <w:noProof/>
          <w:rtl/>
        </w:rPr>
        <w:tab/>
      </w:r>
      <w:r>
        <w:rPr>
          <w:rFonts w:hint="cs"/>
          <w:noProof/>
          <w:rtl/>
        </w:rPr>
        <w:tab/>
        <w:t>______________</w:t>
      </w:r>
    </w:p>
    <w:p w:rsidR="00AD5C43" w:rsidRPr="005D1527" w:rsidRDefault="00AD5C43" w:rsidP="00AD5C43">
      <w:pPr>
        <w:jc w:val="both"/>
        <w:rPr>
          <w:noProof/>
          <w:rtl/>
        </w:rPr>
      </w:pPr>
      <w:r>
        <w:rPr>
          <w:rFonts w:hint="cs"/>
          <w:noProof/>
          <w:rtl/>
        </w:rPr>
        <w:t>תאריך</w:t>
      </w:r>
      <w:r>
        <w:rPr>
          <w:rFonts w:hint="cs"/>
          <w:noProof/>
          <w:rtl/>
        </w:rPr>
        <w:tab/>
      </w:r>
      <w:r>
        <w:rPr>
          <w:rFonts w:hint="cs"/>
          <w:noProof/>
          <w:rtl/>
        </w:rPr>
        <w:tab/>
      </w:r>
      <w:r>
        <w:rPr>
          <w:rFonts w:hint="cs"/>
          <w:noProof/>
          <w:rtl/>
        </w:rPr>
        <w:tab/>
      </w:r>
      <w:r>
        <w:rPr>
          <w:rFonts w:hint="cs"/>
          <w:noProof/>
          <w:rtl/>
        </w:rPr>
        <w:tab/>
        <w:t xml:space="preserve"> </w:t>
      </w:r>
      <w:r>
        <w:rPr>
          <w:rFonts w:hint="cs"/>
          <w:noProof/>
          <w:rtl/>
        </w:rPr>
        <w:tab/>
      </w:r>
      <w:r>
        <w:rPr>
          <w:rFonts w:hint="cs"/>
          <w:noProof/>
          <w:rtl/>
        </w:rPr>
        <w:tab/>
        <w:t>חתימת המצהיר</w:t>
      </w:r>
    </w:p>
    <w:p w:rsidR="00AD5C43" w:rsidRDefault="00AD5C43" w:rsidP="00AD5C43">
      <w:pPr>
        <w:pStyle w:val="af7"/>
        <w:tabs>
          <w:tab w:val="left" w:pos="8351"/>
          <w:tab w:val="left" w:pos="8531"/>
          <w:tab w:val="left" w:pos="8711"/>
        </w:tabs>
        <w:spacing w:after="80" w:line="288" w:lineRule="auto"/>
        <w:ind w:left="360"/>
        <w:jc w:val="both"/>
        <w:rPr>
          <w:noProof/>
          <w:rtl/>
        </w:rPr>
      </w:pPr>
    </w:p>
    <w:p w:rsidR="00DB0CCE" w:rsidRDefault="00DB0CCE" w:rsidP="00AD5C43">
      <w:pPr>
        <w:pStyle w:val="a9"/>
        <w:widowControl w:val="0"/>
        <w:spacing w:line="264" w:lineRule="auto"/>
        <w:rPr>
          <w:rFonts w:cs="David"/>
          <w:noProof/>
          <w:rtl/>
          <w:lang w:val="en-US"/>
        </w:rPr>
      </w:pPr>
    </w:p>
    <w:p w:rsidR="00DB0CCE" w:rsidRDefault="00DB0CCE" w:rsidP="00AD5C43">
      <w:pPr>
        <w:pStyle w:val="a9"/>
        <w:widowControl w:val="0"/>
        <w:spacing w:line="264" w:lineRule="auto"/>
        <w:rPr>
          <w:rFonts w:cs="David"/>
          <w:noProof/>
          <w:rtl/>
          <w:lang w:val="en-US"/>
        </w:rPr>
      </w:pPr>
    </w:p>
    <w:p w:rsidR="00AD5C43" w:rsidRPr="00DF084A" w:rsidRDefault="00AD5C43" w:rsidP="00AD5C43">
      <w:pPr>
        <w:pStyle w:val="a9"/>
        <w:widowControl w:val="0"/>
        <w:spacing w:line="264" w:lineRule="auto"/>
        <w:rPr>
          <w:rFonts w:cs="David"/>
          <w:noProof/>
          <w:rtl/>
          <w:lang w:val="en-US"/>
        </w:rPr>
      </w:pPr>
      <w:r w:rsidRPr="00DF084A">
        <w:rPr>
          <w:rFonts w:cs="David" w:hint="eastAsia"/>
          <w:noProof/>
          <w:rtl/>
          <w:lang w:val="en-US"/>
        </w:rPr>
        <w:t>אישור</w:t>
      </w:r>
      <w:r w:rsidRPr="00DF084A">
        <w:rPr>
          <w:rFonts w:cs="David"/>
          <w:noProof/>
          <w:rtl/>
          <w:lang w:val="en-US"/>
        </w:rPr>
        <w:t xml:space="preserve"> </w:t>
      </w:r>
      <w:r w:rsidRPr="00DF084A">
        <w:rPr>
          <w:rFonts w:cs="David" w:hint="eastAsia"/>
          <w:noProof/>
          <w:rtl/>
          <w:lang w:val="en-US"/>
        </w:rPr>
        <w:t>עורך</w:t>
      </w:r>
      <w:r w:rsidRPr="00DF084A">
        <w:rPr>
          <w:rFonts w:cs="David"/>
          <w:noProof/>
          <w:rtl/>
          <w:lang w:val="en-US"/>
        </w:rPr>
        <w:t xml:space="preserve"> </w:t>
      </w:r>
      <w:r w:rsidRPr="00DF084A">
        <w:rPr>
          <w:rFonts w:cs="David" w:hint="eastAsia"/>
          <w:noProof/>
          <w:rtl/>
          <w:lang w:val="en-US"/>
        </w:rPr>
        <w:t>דין</w:t>
      </w:r>
    </w:p>
    <w:p w:rsidR="00AD5C43" w:rsidRDefault="00AD5C43" w:rsidP="00AD5C43">
      <w:pPr>
        <w:jc w:val="both"/>
        <w:rPr>
          <w:noProof/>
          <w:rtl/>
        </w:rPr>
      </w:pPr>
      <w:r w:rsidRPr="005D1527">
        <w:rPr>
          <w:rFonts w:hint="cs"/>
          <w:noProof/>
          <w:rtl/>
        </w:rPr>
        <w:lastRenderedPageBreak/>
        <w:t>אני הח"מ _________________, עו"ד מאשר/ת כי ביום ______________ הופיע/ה בפנ</w:t>
      </w:r>
      <w:r>
        <w:rPr>
          <w:rFonts w:hint="cs"/>
          <w:noProof/>
          <w:rtl/>
        </w:rPr>
        <w:t>י</w:t>
      </w:r>
      <w:r w:rsidRPr="005D1527">
        <w:rPr>
          <w:rFonts w:hint="cs"/>
          <w:noProof/>
          <w:rtl/>
        </w:rPr>
        <w:t>י במשרדי אשר ברחוב ______________ בישוב/עיר ______________ ה"ה ___________</w:t>
      </w:r>
      <w:r>
        <w:rPr>
          <w:rFonts w:hint="cs"/>
          <w:noProof/>
          <w:rtl/>
        </w:rPr>
        <w:t xml:space="preserve">, </w:t>
      </w:r>
      <w:r w:rsidRPr="005D1527">
        <w:rPr>
          <w:rFonts w:hint="cs"/>
          <w:noProof/>
          <w:rtl/>
        </w:rPr>
        <w:t>ת.ז.__________, וחת</w:t>
      </w:r>
      <w:r>
        <w:rPr>
          <w:rFonts w:hint="cs"/>
          <w:noProof/>
          <w:rtl/>
        </w:rPr>
        <w:t>ם/ה</w:t>
      </w:r>
      <w:r w:rsidRPr="005D1527">
        <w:rPr>
          <w:rFonts w:hint="cs"/>
          <w:noProof/>
          <w:rtl/>
        </w:rPr>
        <w:t xml:space="preserve"> על מסמך זה בפניי</w:t>
      </w:r>
      <w:r>
        <w:rPr>
          <w:rFonts w:hint="cs"/>
          <w:noProof/>
          <w:rtl/>
        </w:rPr>
        <w:t>, לאחר שהזהרתי אותו/ה כי עליו/ה לומר את האמת וכי י/תהיה</w:t>
      </w:r>
      <w:r w:rsidRPr="00A06AA4">
        <w:rPr>
          <w:rFonts w:hint="cs"/>
          <w:noProof/>
          <w:rtl/>
        </w:rPr>
        <w:t xml:space="preserve"> צפוי</w:t>
      </w:r>
      <w:r>
        <w:rPr>
          <w:rFonts w:hint="cs"/>
          <w:noProof/>
          <w:rtl/>
        </w:rPr>
        <w:t>/ה</w:t>
      </w:r>
      <w:r w:rsidRPr="00A06AA4">
        <w:rPr>
          <w:rFonts w:hint="cs"/>
          <w:noProof/>
          <w:rtl/>
        </w:rPr>
        <w:t xml:space="preserve"> לכל העונשים הק</w:t>
      </w:r>
      <w:r>
        <w:rPr>
          <w:rFonts w:hint="cs"/>
          <w:noProof/>
          <w:rtl/>
        </w:rPr>
        <w:t>בועים בחוק אם לא י/תעשה</w:t>
      </w:r>
      <w:r w:rsidRPr="00A06AA4">
        <w:rPr>
          <w:rFonts w:hint="cs"/>
          <w:noProof/>
          <w:rtl/>
        </w:rPr>
        <w:t xml:space="preserve"> כן</w:t>
      </w:r>
      <w:r>
        <w:rPr>
          <w:rFonts w:hint="cs"/>
          <w:noProof/>
          <w:rtl/>
        </w:rPr>
        <w:t>.</w:t>
      </w:r>
    </w:p>
    <w:p w:rsidR="00AD5C43" w:rsidRDefault="00AD5C43" w:rsidP="00AD5C43">
      <w:pPr>
        <w:jc w:val="both"/>
        <w:rPr>
          <w:noProof/>
          <w:rtl/>
        </w:rPr>
      </w:pPr>
    </w:p>
    <w:p w:rsidR="00AD5C43" w:rsidRPr="005D1527" w:rsidRDefault="00AD5C43" w:rsidP="00AD5C43">
      <w:pPr>
        <w:jc w:val="both"/>
        <w:rPr>
          <w:noProof/>
          <w:rtl/>
        </w:rPr>
      </w:pPr>
      <w:r>
        <w:rPr>
          <w:rFonts w:hint="cs"/>
          <w:noProof/>
          <w:rtl/>
        </w:rPr>
        <w:t xml:space="preserve">כמו כן הנני </w:t>
      </w:r>
      <w:r w:rsidRPr="005D1527">
        <w:rPr>
          <w:rFonts w:hint="cs"/>
          <w:noProof/>
          <w:rtl/>
        </w:rPr>
        <w:t xml:space="preserve">מאשר/ת כי </w:t>
      </w:r>
      <w:r>
        <w:rPr>
          <w:rFonts w:hint="cs"/>
          <w:noProof/>
          <w:rtl/>
        </w:rPr>
        <w:t xml:space="preserve">ה"ה הנ"ל </w:t>
      </w:r>
      <w:r w:rsidRPr="005D1527">
        <w:rPr>
          <w:rFonts w:hint="cs"/>
          <w:noProof/>
          <w:rtl/>
        </w:rPr>
        <w:t>מוסמ</w:t>
      </w:r>
      <w:r>
        <w:rPr>
          <w:rFonts w:hint="cs"/>
          <w:noProof/>
          <w:rtl/>
        </w:rPr>
        <w:t>ך/כת לחתום בשם _________</w:t>
      </w:r>
      <w:r w:rsidRPr="005D1527">
        <w:rPr>
          <w:rFonts w:hint="cs"/>
          <w:noProof/>
          <w:rtl/>
        </w:rPr>
        <w:t>ולחייב אותו</w:t>
      </w:r>
      <w:r>
        <w:rPr>
          <w:rFonts w:hint="cs"/>
          <w:noProof/>
          <w:rtl/>
        </w:rPr>
        <w:t xml:space="preserve"> (ימולא רק במקרה שהמציע הוא תאגיד)</w:t>
      </w:r>
      <w:r w:rsidRPr="005D1527">
        <w:rPr>
          <w:rFonts w:hint="cs"/>
          <w:noProof/>
          <w:rtl/>
        </w:rPr>
        <w:t>.</w:t>
      </w:r>
    </w:p>
    <w:p w:rsidR="00AD5C43" w:rsidRDefault="00AD5C43" w:rsidP="00AD5C43">
      <w:pPr>
        <w:jc w:val="both"/>
        <w:rPr>
          <w:noProof/>
          <w:rtl/>
        </w:rPr>
      </w:pPr>
    </w:p>
    <w:p w:rsidR="00AD5C43" w:rsidRDefault="00AD5C43" w:rsidP="00AD5C43">
      <w:pPr>
        <w:jc w:val="both"/>
        <w:rPr>
          <w:noProof/>
          <w:rtl/>
        </w:rPr>
      </w:pPr>
      <w:r>
        <w:rPr>
          <w:rFonts w:hint="cs"/>
          <w:noProof/>
          <w:rtl/>
        </w:rPr>
        <w:t>______________</w:t>
      </w:r>
      <w:r>
        <w:rPr>
          <w:rFonts w:hint="cs"/>
          <w:noProof/>
          <w:rtl/>
        </w:rPr>
        <w:tab/>
      </w:r>
      <w:r>
        <w:rPr>
          <w:rFonts w:hint="cs"/>
          <w:noProof/>
          <w:rtl/>
        </w:rPr>
        <w:tab/>
        <w:t>______________</w:t>
      </w:r>
      <w:r>
        <w:rPr>
          <w:rFonts w:hint="cs"/>
          <w:noProof/>
          <w:rtl/>
        </w:rPr>
        <w:tab/>
      </w:r>
      <w:r>
        <w:rPr>
          <w:rFonts w:hint="cs"/>
          <w:noProof/>
          <w:rtl/>
        </w:rPr>
        <w:tab/>
        <w:t>______________</w:t>
      </w:r>
    </w:p>
    <w:p w:rsidR="00AD5C43" w:rsidRDefault="00AD5C43" w:rsidP="00AD5C43">
      <w:pPr>
        <w:jc w:val="both"/>
        <w:rPr>
          <w:rtl/>
        </w:rPr>
      </w:pPr>
      <w:r>
        <w:rPr>
          <w:rFonts w:hint="cs"/>
          <w:noProof/>
          <w:rtl/>
        </w:rPr>
        <w:t>תאריך</w:t>
      </w:r>
      <w:r>
        <w:rPr>
          <w:rFonts w:hint="cs"/>
          <w:noProof/>
          <w:rtl/>
        </w:rPr>
        <w:tab/>
      </w:r>
      <w:r>
        <w:rPr>
          <w:rFonts w:hint="cs"/>
          <w:noProof/>
          <w:rtl/>
        </w:rPr>
        <w:tab/>
      </w:r>
      <w:r>
        <w:rPr>
          <w:rFonts w:hint="cs"/>
          <w:noProof/>
          <w:rtl/>
        </w:rPr>
        <w:tab/>
      </w:r>
      <w:r>
        <w:rPr>
          <w:rFonts w:hint="cs"/>
          <w:noProof/>
          <w:rtl/>
        </w:rPr>
        <w:tab/>
        <w:t>מספר רישיון</w:t>
      </w:r>
      <w:r>
        <w:rPr>
          <w:rFonts w:hint="cs"/>
          <w:noProof/>
          <w:rtl/>
        </w:rPr>
        <w:tab/>
      </w:r>
      <w:r>
        <w:rPr>
          <w:rFonts w:hint="cs"/>
          <w:noProof/>
          <w:rtl/>
        </w:rPr>
        <w:tab/>
      </w:r>
      <w:r>
        <w:rPr>
          <w:rFonts w:hint="cs"/>
          <w:noProof/>
          <w:rtl/>
        </w:rPr>
        <w:tab/>
        <w:t>חתימה</w:t>
      </w:r>
      <w:r>
        <w:rPr>
          <w:rFonts w:hint="cs"/>
          <w:rtl/>
        </w:rPr>
        <w:t xml:space="preserve"> וחותמת</w:t>
      </w:r>
    </w:p>
    <w:p w:rsidR="00AD5C43" w:rsidRDefault="00AD5C43" w:rsidP="00AD5C43">
      <w:pPr>
        <w:jc w:val="both"/>
        <w:rPr>
          <w:rtl/>
        </w:rPr>
      </w:pPr>
    </w:p>
    <w:p w:rsidR="00AD5C43" w:rsidRDefault="00AD5C43" w:rsidP="00AD5C43">
      <w:pPr>
        <w:bidi w:val="0"/>
        <w:spacing w:after="200" w:line="276" w:lineRule="auto"/>
        <w:rPr>
          <w:b/>
          <w:bCs/>
        </w:rPr>
      </w:pPr>
      <w:r>
        <w:rPr>
          <w:b/>
          <w:bCs/>
          <w:rtl/>
        </w:rPr>
        <w:br w:type="page"/>
      </w:r>
    </w:p>
    <w:p w:rsidR="00AD5C43" w:rsidRPr="009E0EA7" w:rsidRDefault="00AD5C43" w:rsidP="00AD5C43">
      <w:pPr>
        <w:tabs>
          <w:tab w:val="center" w:pos="1826"/>
          <w:tab w:val="center" w:pos="6612"/>
        </w:tabs>
        <w:spacing w:after="120" w:line="264" w:lineRule="auto"/>
        <w:ind w:left="1054" w:firstLine="1826"/>
        <w:jc w:val="both"/>
        <w:rPr>
          <w:rtl/>
        </w:rPr>
      </w:pPr>
      <w:r w:rsidRPr="009E0EA7">
        <w:rPr>
          <w:rFonts w:hint="cs"/>
          <w:b/>
          <w:bCs/>
          <w:rtl/>
        </w:rPr>
        <w:lastRenderedPageBreak/>
        <w:t xml:space="preserve">נספח </w:t>
      </w:r>
      <w:r>
        <w:rPr>
          <w:rFonts w:hint="cs"/>
          <w:b/>
          <w:bCs/>
          <w:rtl/>
        </w:rPr>
        <w:t>2</w:t>
      </w:r>
      <w:r w:rsidRPr="009E0EA7">
        <w:rPr>
          <w:rFonts w:hint="cs"/>
          <w:b/>
          <w:bCs/>
          <w:rtl/>
        </w:rPr>
        <w:t>– כתב ערבות</w:t>
      </w:r>
    </w:p>
    <w:p w:rsidR="00AD5C43" w:rsidRPr="009E0EA7" w:rsidRDefault="00AD5C43" w:rsidP="00AD5C43">
      <w:pPr>
        <w:tabs>
          <w:tab w:val="left" w:pos="1417"/>
        </w:tabs>
        <w:spacing w:after="120" w:line="288" w:lineRule="auto"/>
        <w:ind w:left="567" w:hanging="567"/>
        <w:jc w:val="both"/>
        <w:rPr>
          <w:rtl/>
        </w:rPr>
      </w:pPr>
    </w:p>
    <w:p w:rsidR="00AD5C43" w:rsidRPr="009E0EA7" w:rsidRDefault="00AD5C43" w:rsidP="00AD5C43">
      <w:pPr>
        <w:tabs>
          <w:tab w:val="left" w:pos="1417"/>
        </w:tabs>
        <w:spacing w:after="120" w:line="288" w:lineRule="auto"/>
        <w:ind w:left="567" w:hanging="567"/>
        <w:jc w:val="both"/>
        <w:rPr>
          <w:rtl/>
        </w:rPr>
      </w:pPr>
      <w:r w:rsidRPr="009E0EA7">
        <w:rPr>
          <w:rFonts w:hint="cs"/>
          <w:rtl/>
        </w:rPr>
        <w:t>לכבוד</w:t>
      </w:r>
    </w:p>
    <w:p w:rsidR="00AD5C43" w:rsidRPr="009E0EA7" w:rsidRDefault="00AD5C43" w:rsidP="00AD5C43">
      <w:pPr>
        <w:tabs>
          <w:tab w:val="left" w:pos="1417"/>
        </w:tabs>
        <w:spacing w:after="120" w:line="288" w:lineRule="auto"/>
        <w:ind w:left="567" w:hanging="567"/>
        <w:jc w:val="both"/>
        <w:rPr>
          <w:rtl/>
        </w:rPr>
      </w:pPr>
      <w:r w:rsidRPr="009E0EA7">
        <w:rPr>
          <w:rFonts w:hint="cs"/>
          <w:rtl/>
        </w:rPr>
        <w:t>ממשלת ישראל בשם מדינת ישראל</w:t>
      </w:r>
    </w:p>
    <w:p w:rsidR="00AD5C43" w:rsidRPr="009E0EA7" w:rsidRDefault="00AD5C43" w:rsidP="00AD5C43">
      <w:pPr>
        <w:tabs>
          <w:tab w:val="left" w:pos="1417"/>
        </w:tabs>
        <w:spacing w:after="120" w:line="288" w:lineRule="auto"/>
        <w:ind w:left="567" w:hanging="567"/>
        <w:jc w:val="both"/>
        <w:rPr>
          <w:rtl/>
        </w:rPr>
      </w:pPr>
      <w:r w:rsidRPr="009E0EA7">
        <w:rPr>
          <w:rFonts w:hint="cs"/>
          <w:rtl/>
        </w:rPr>
        <w:t>באמצעות משרד ראש הממשלה</w:t>
      </w:r>
    </w:p>
    <w:p w:rsidR="00AD5C43" w:rsidRPr="009E0EA7" w:rsidRDefault="00AD5C43" w:rsidP="00AD5C43">
      <w:pPr>
        <w:tabs>
          <w:tab w:val="left" w:pos="1417"/>
        </w:tabs>
        <w:spacing w:after="120" w:line="288" w:lineRule="auto"/>
        <w:ind w:left="567" w:hanging="567"/>
        <w:jc w:val="both"/>
        <w:rPr>
          <w:rtl/>
        </w:rPr>
      </w:pPr>
    </w:p>
    <w:p w:rsidR="00AD5C43" w:rsidRPr="009E0EA7" w:rsidRDefault="00AD5C43" w:rsidP="00AD5C43">
      <w:pPr>
        <w:tabs>
          <w:tab w:val="left" w:pos="1417"/>
        </w:tabs>
        <w:spacing w:after="120" w:line="288" w:lineRule="auto"/>
        <w:ind w:left="567" w:hanging="567"/>
        <w:jc w:val="both"/>
        <w:rPr>
          <w:u w:val="single"/>
          <w:rtl/>
        </w:rPr>
      </w:pPr>
      <w:r w:rsidRPr="009E0EA7">
        <w:rPr>
          <w:rFonts w:hint="cs"/>
          <w:rtl/>
        </w:rPr>
        <w:t xml:space="preserve">הנדון: ערבות מס' </w:t>
      </w:r>
      <w:r w:rsidRPr="009E0EA7">
        <w:rPr>
          <w:rFonts w:hint="cs"/>
          <w:u w:val="single"/>
          <w:rtl/>
        </w:rPr>
        <w:tab/>
      </w:r>
      <w:r w:rsidRPr="009E0EA7">
        <w:rPr>
          <w:rFonts w:hint="cs"/>
          <w:u w:val="single"/>
          <w:rtl/>
        </w:rPr>
        <w:tab/>
      </w:r>
      <w:r w:rsidRPr="009E0EA7">
        <w:rPr>
          <w:rFonts w:hint="cs"/>
          <w:u w:val="single"/>
          <w:rtl/>
        </w:rPr>
        <w:tab/>
      </w:r>
    </w:p>
    <w:p w:rsidR="00AD5C43" w:rsidRPr="009E0EA7" w:rsidRDefault="00AD5C43" w:rsidP="00AD5C43">
      <w:pPr>
        <w:tabs>
          <w:tab w:val="left" w:pos="1417"/>
        </w:tabs>
        <w:spacing w:after="120" w:line="288" w:lineRule="auto"/>
        <w:ind w:left="567" w:hanging="567"/>
        <w:jc w:val="both"/>
        <w:rPr>
          <w:u w:val="single"/>
          <w:rtl/>
        </w:rPr>
      </w:pPr>
      <w:r w:rsidRPr="009E0EA7">
        <w:rPr>
          <w:rFonts w:hint="cs"/>
          <w:rtl/>
        </w:rPr>
        <w:t xml:space="preserve">לבקשת </w:t>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p>
    <w:p w:rsidR="00AD5C43" w:rsidRPr="009E0EA7" w:rsidRDefault="00AD5C43" w:rsidP="00AD5C43">
      <w:pPr>
        <w:tabs>
          <w:tab w:val="left" w:pos="1417"/>
        </w:tabs>
        <w:spacing w:after="120" w:line="288" w:lineRule="auto"/>
        <w:jc w:val="both"/>
        <w:rPr>
          <w:rtl/>
        </w:rPr>
      </w:pP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rtl/>
        </w:rPr>
        <w:t xml:space="preserve"> אנו ערבים בזה כלפיכם לסילוק כל סכום עד לסך </w:t>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p>
    <w:p w:rsidR="00AD5C43" w:rsidRPr="009E0EA7" w:rsidRDefault="00AD5C43" w:rsidP="00AD5C43">
      <w:pPr>
        <w:tabs>
          <w:tab w:val="left" w:pos="1417"/>
        </w:tabs>
        <w:spacing w:after="120" w:line="288" w:lineRule="auto"/>
        <w:jc w:val="both"/>
        <w:rPr>
          <w:rtl/>
        </w:rPr>
      </w:pPr>
      <w:r w:rsidRPr="009E0EA7">
        <w:rPr>
          <w:rFonts w:hint="cs"/>
          <w:rtl/>
        </w:rPr>
        <w:t xml:space="preserve">(במילים: </w:t>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rtl/>
        </w:rPr>
        <w:t>)</w:t>
      </w:r>
    </w:p>
    <w:p w:rsidR="00AD5C43" w:rsidRPr="009E0EA7" w:rsidRDefault="00AD5C43" w:rsidP="00AD5C43">
      <w:pPr>
        <w:tabs>
          <w:tab w:val="left" w:pos="1417"/>
        </w:tabs>
        <w:spacing w:after="120" w:line="288" w:lineRule="auto"/>
        <w:jc w:val="both"/>
        <w:rPr>
          <w:u w:val="single"/>
          <w:rtl/>
        </w:rPr>
      </w:pPr>
      <w:r w:rsidRPr="009E0EA7">
        <w:rPr>
          <w:rFonts w:hint="cs"/>
          <w:rtl/>
        </w:rPr>
        <w:t xml:space="preserve">אשר תדרשו מאת </w:t>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p>
    <w:p w:rsidR="00AD5C43" w:rsidRPr="009E0EA7" w:rsidRDefault="00AD5C43" w:rsidP="00C658C5">
      <w:pPr>
        <w:tabs>
          <w:tab w:val="left" w:pos="1417"/>
        </w:tabs>
        <w:spacing w:after="120" w:line="288" w:lineRule="auto"/>
        <w:jc w:val="both"/>
        <w:rPr>
          <w:u w:val="single"/>
          <w:rtl/>
        </w:rPr>
      </w:pP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rtl/>
        </w:rPr>
        <w:t xml:space="preserve"> (להלן: </w:t>
      </w:r>
      <w:r w:rsidRPr="009E0EA7">
        <w:rPr>
          <w:rFonts w:hint="cs"/>
          <w:b/>
          <w:bCs/>
          <w:rtl/>
        </w:rPr>
        <w:t>"החייב"</w:t>
      </w:r>
      <w:r w:rsidRPr="009E0EA7">
        <w:rPr>
          <w:rFonts w:hint="cs"/>
          <w:rtl/>
        </w:rPr>
        <w:t xml:space="preserve">) בקשר עם הסכם </w:t>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r w:rsidRPr="009E0EA7">
        <w:rPr>
          <w:rFonts w:hint="cs"/>
          <w:u w:val="single"/>
          <w:rtl/>
        </w:rPr>
        <w:tab/>
      </w:r>
    </w:p>
    <w:p w:rsidR="00AD5C43" w:rsidRPr="009E0EA7" w:rsidRDefault="00AD5C43" w:rsidP="00AD5C43">
      <w:pPr>
        <w:tabs>
          <w:tab w:val="left" w:pos="1417"/>
        </w:tabs>
        <w:spacing w:after="120" w:line="288" w:lineRule="auto"/>
        <w:jc w:val="both"/>
        <w:rPr>
          <w:rtl/>
        </w:rPr>
      </w:pPr>
      <w:r w:rsidRPr="009E0EA7">
        <w:rPr>
          <w:rFonts w:hint="cs"/>
          <w:rtl/>
        </w:rPr>
        <w:t>אנו נשלם לכם את הסכום הנ"ל תוך שבעה ימים מדרישתכם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AD5C43" w:rsidRPr="009E0EA7" w:rsidRDefault="00AD5C43" w:rsidP="00AD5C43">
      <w:pPr>
        <w:tabs>
          <w:tab w:val="left" w:pos="1417"/>
        </w:tabs>
        <w:spacing w:after="120" w:line="288" w:lineRule="auto"/>
        <w:jc w:val="both"/>
        <w:rPr>
          <w:rtl/>
        </w:rPr>
      </w:pPr>
    </w:p>
    <w:p w:rsidR="00AD5C43" w:rsidRPr="009E0EA7" w:rsidRDefault="00AD5C43" w:rsidP="00AD5C43">
      <w:pPr>
        <w:tabs>
          <w:tab w:val="left" w:pos="1417"/>
        </w:tabs>
        <w:spacing w:after="120" w:line="288" w:lineRule="auto"/>
        <w:jc w:val="both"/>
        <w:rPr>
          <w:rtl/>
        </w:rPr>
      </w:pPr>
      <w:r w:rsidRPr="009E0EA7">
        <w:rPr>
          <w:rFonts w:hint="cs"/>
          <w:rtl/>
        </w:rPr>
        <w:t xml:space="preserve">ערבות זו תישאר בתוקפה עד ליום </w:t>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t xml:space="preserve"> ועד בכלל.</w:t>
      </w:r>
    </w:p>
    <w:p w:rsidR="00AD5C43" w:rsidRPr="009E0EA7" w:rsidRDefault="00AD5C43" w:rsidP="00AD5C43">
      <w:pPr>
        <w:tabs>
          <w:tab w:val="left" w:pos="1417"/>
        </w:tabs>
        <w:spacing w:after="120" w:line="288" w:lineRule="auto"/>
        <w:jc w:val="both"/>
        <w:rPr>
          <w:rtl/>
        </w:rPr>
      </w:pPr>
      <w:r w:rsidRPr="009E0EA7">
        <w:rPr>
          <w:rFonts w:hint="cs"/>
          <w:rtl/>
        </w:rPr>
        <w:t xml:space="preserve">דרישה על-פי ערבות זו יש להפנות לסניף הבנק שכתובתו </w:t>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p>
    <w:p w:rsidR="00AD5C43" w:rsidRPr="009E0EA7" w:rsidRDefault="00AD5C43" w:rsidP="00AD5C43">
      <w:pPr>
        <w:tabs>
          <w:tab w:val="left" w:pos="1417"/>
        </w:tabs>
        <w:spacing w:after="120" w:line="288" w:lineRule="auto"/>
        <w:jc w:val="both"/>
        <w:rPr>
          <w:rtl/>
        </w:rPr>
      </w:pP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p>
    <w:p w:rsidR="00AD5C43" w:rsidRPr="009E0EA7" w:rsidRDefault="00AD5C43" w:rsidP="00AD5C43">
      <w:pPr>
        <w:tabs>
          <w:tab w:val="left" w:pos="1417"/>
        </w:tabs>
        <w:spacing w:after="120" w:line="288" w:lineRule="auto"/>
        <w:jc w:val="both"/>
        <w:rPr>
          <w:rtl/>
        </w:rPr>
      </w:pPr>
      <w:r w:rsidRPr="009E0EA7">
        <w:rPr>
          <w:rFonts w:hint="cs"/>
          <w:rtl/>
        </w:rPr>
        <w:t>ערבות זו אינה ניתנת להעברה.</w:t>
      </w:r>
    </w:p>
    <w:p w:rsidR="00AD5C43" w:rsidRPr="009E0EA7" w:rsidRDefault="00AD5C43" w:rsidP="00AD5C43">
      <w:pPr>
        <w:tabs>
          <w:tab w:val="left" w:pos="1417"/>
        </w:tabs>
        <w:spacing w:after="120" w:line="288" w:lineRule="auto"/>
        <w:jc w:val="both"/>
        <w:rPr>
          <w:rtl/>
        </w:rPr>
      </w:pPr>
    </w:p>
    <w:p w:rsidR="00AD5C43" w:rsidRPr="009E0EA7" w:rsidRDefault="00AD5C43" w:rsidP="00AD5C43">
      <w:pPr>
        <w:tabs>
          <w:tab w:val="center" w:pos="1700"/>
          <w:tab w:val="center" w:pos="6094"/>
        </w:tabs>
        <w:spacing w:after="120" w:line="288" w:lineRule="auto"/>
        <w:jc w:val="both"/>
        <w:rPr>
          <w:rtl/>
        </w:rPr>
      </w:pPr>
      <w:r w:rsidRPr="009E0EA7">
        <w:rPr>
          <w:rFonts w:hint="cs"/>
          <w:rtl/>
        </w:rPr>
        <w:tab/>
        <w:t>___________________</w:t>
      </w:r>
      <w:r w:rsidRPr="009E0EA7">
        <w:rPr>
          <w:rFonts w:hint="cs"/>
          <w:rtl/>
        </w:rPr>
        <w:tab/>
        <w:t>_____________________</w:t>
      </w:r>
    </w:p>
    <w:p w:rsidR="00AD5C43" w:rsidRPr="009E0EA7" w:rsidRDefault="00AD5C43" w:rsidP="00AD5C43">
      <w:pPr>
        <w:tabs>
          <w:tab w:val="center" w:pos="1700"/>
          <w:tab w:val="center" w:pos="6094"/>
        </w:tabs>
        <w:spacing w:after="120" w:line="288" w:lineRule="auto"/>
        <w:jc w:val="both"/>
        <w:rPr>
          <w:rtl/>
        </w:rPr>
      </w:pPr>
      <w:r w:rsidRPr="009E0EA7">
        <w:rPr>
          <w:rFonts w:hint="cs"/>
          <w:rtl/>
        </w:rPr>
        <w:tab/>
        <w:t>תאריך</w:t>
      </w:r>
      <w:r w:rsidRPr="009E0EA7">
        <w:rPr>
          <w:rFonts w:hint="cs"/>
          <w:rtl/>
        </w:rPr>
        <w:tab/>
        <w:t>חתימה</w:t>
      </w:r>
    </w:p>
    <w:p w:rsidR="00AD5C43" w:rsidRDefault="00AD5C43" w:rsidP="00AD5C43">
      <w:pPr>
        <w:spacing w:line="360" w:lineRule="auto"/>
        <w:jc w:val="center"/>
        <w:rPr>
          <w:rtl/>
        </w:rPr>
      </w:pPr>
      <w:r w:rsidRPr="009E0EA7">
        <w:rPr>
          <w:rFonts w:hint="cs"/>
          <w:b/>
          <w:bCs/>
          <w:rtl/>
        </w:rPr>
        <w:br w:type="page"/>
      </w:r>
    </w:p>
    <w:p w:rsidR="00AD5C43" w:rsidRPr="00DF084A" w:rsidRDefault="00AD5C43" w:rsidP="00AD5C43">
      <w:pPr>
        <w:spacing w:after="200" w:line="276" w:lineRule="auto"/>
        <w:ind w:left="1440" w:firstLine="720"/>
        <w:rPr>
          <w:i/>
          <w:iCs/>
          <w:u w:val="single"/>
          <w:rtl/>
        </w:rPr>
      </w:pPr>
      <w:r w:rsidRPr="009E0EA7">
        <w:rPr>
          <w:rFonts w:hint="cs"/>
          <w:u w:val="single"/>
          <w:rtl/>
        </w:rPr>
        <w:lastRenderedPageBreak/>
        <w:t xml:space="preserve">נספח </w:t>
      </w:r>
      <w:r>
        <w:rPr>
          <w:rFonts w:hint="cs"/>
          <w:u w:val="single"/>
          <w:rtl/>
        </w:rPr>
        <w:t>3</w:t>
      </w:r>
      <w:r w:rsidRPr="009E0EA7">
        <w:rPr>
          <w:rFonts w:hint="cs"/>
          <w:u w:val="single"/>
          <w:rtl/>
        </w:rPr>
        <w:t xml:space="preserve"> </w:t>
      </w:r>
      <w:r>
        <w:rPr>
          <w:rFonts w:hint="cs"/>
          <w:u w:val="single"/>
          <w:rtl/>
        </w:rPr>
        <w:t xml:space="preserve"> - </w:t>
      </w:r>
      <w:r w:rsidRPr="00DF084A">
        <w:rPr>
          <w:rFonts w:hint="eastAsia"/>
          <w:u w:val="single"/>
          <w:rtl/>
        </w:rPr>
        <w:t>רשימת</w:t>
      </w:r>
      <w:r w:rsidRPr="00DF084A">
        <w:rPr>
          <w:u w:val="single"/>
          <w:rtl/>
        </w:rPr>
        <w:t xml:space="preserve"> </w:t>
      </w:r>
      <w:r w:rsidRPr="00DF084A">
        <w:rPr>
          <w:rFonts w:hint="eastAsia"/>
          <w:u w:val="single"/>
          <w:rtl/>
        </w:rPr>
        <w:t>חברות</w:t>
      </w:r>
      <w:r w:rsidRPr="00DF084A">
        <w:rPr>
          <w:u w:val="single"/>
          <w:rtl/>
        </w:rPr>
        <w:t xml:space="preserve"> </w:t>
      </w:r>
      <w:r w:rsidRPr="00DF084A">
        <w:rPr>
          <w:rFonts w:hint="eastAsia"/>
          <w:u w:val="single"/>
          <w:rtl/>
        </w:rPr>
        <w:t>ביטוח</w:t>
      </w:r>
      <w:r w:rsidRPr="00DF084A">
        <w:rPr>
          <w:u w:val="single"/>
          <w:rtl/>
        </w:rPr>
        <w:t xml:space="preserve"> </w:t>
      </w:r>
      <w:r w:rsidRPr="00DF084A">
        <w:rPr>
          <w:rFonts w:hint="eastAsia"/>
          <w:u w:val="single"/>
          <w:rtl/>
        </w:rPr>
        <w:t>המורשות</w:t>
      </w:r>
      <w:r w:rsidRPr="00DF084A">
        <w:rPr>
          <w:u w:val="single"/>
          <w:rtl/>
        </w:rPr>
        <w:t xml:space="preserve"> </w:t>
      </w:r>
      <w:r w:rsidRPr="00DF084A">
        <w:rPr>
          <w:rFonts w:hint="eastAsia"/>
          <w:u w:val="single"/>
          <w:rtl/>
        </w:rPr>
        <w:t>לתת</w:t>
      </w:r>
      <w:r w:rsidRPr="00DF084A">
        <w:rPr>
          <w:u w:val="single"/>
          <w:rtl/>
        </w:rPr>
        <w:t xml:space="preserve"> </w:t>
      </w:r>
      <w:r w:rsidRPr="00DF084A">
        <w:rPr>
          <w:rFonts w:hint="eastAsia"/>
          <w:u w:val="single"/>
          <w:rtl/>
        </w:rPr>
        <w:t>ערבויות</w:t>
      </w:r>
    </w:p>
    <w:p w:rsidR="00AD5C43" w:rsidRPr="00DF084A" w:rsidRDefault="00AD5C43" w:rsidP="00AD5C43">
      <w:pPr>
        <w:widowControl w:val="0"/>
        <w:jc w:val="both"/>
        <w:rPr>
          <w:u w:val="single"/>
          <w:rtl/>
        </w:rPr>
      </w:pPr>
    </w:p>
    <w:p w:rsidR="00AD5C43" w:rsidRPr="009E0EA7" w:rsidRDefault="00AD5C43" w:rsidP="00AD5C43">
      <w:pPr>
        <w:widowControl w:val="0"/>
        <w:jc w:val="both"/>
        <w:rPr>
          <w:rtl/>
        </w:rPr>
      </w:pPr>
    </w:p>
    <w:p w:rsidR="00AD5C43" w:rsidRPr="008426FE" w:rsidRDefault="00AD5C43" w:rsidP="00E12FDC">
      <w:pPr>
        <w:pStyle w:val="aff6"/>
        <w:numPr>
          <w:ilvl w:val="0"/>
          <w:numId w:val="9"/>
        </w:numPr>
        <w:rPr>
          <w:rFonts w:cs="David"/>
        </w:rPr>
      </w:pPr>
      <w:r w:rsidRPr="008426FE">
        <w:rPr>
          <w:rFonts w:cs="David"/>
          <w:rtl/>
        </w:rPr>
        <w:t>איילון חברה לביטוח בע"מ</w:t>
      </w:r>
    </w:p>
    <w:p w:rsidR="00AD5C43" w:rsidRPr="008426FE" w:rsidRDefault="00AD5C43" w:rsidP="00E12FDC">
      <w:pPr>
        <w:pStyle w:val="aff6"/>
        <w:numPr>
          <w:ilvl w:val="0"/>
          <w:numId w:val="9"/>
        </w:numPr>
        <w:rPr>
          <w:rFonts w:cs="David"/>
        </w:rPr>
      </w:pPr>
      <w:r w:rsidRPr="008426FE">
        <w:rPr>
          <w:rFonts w:cs="David"/>
          <w:rtl/>
        </w:rPr>
        <w:t>אליהו חברה לביטוח בע"מ</w:t>
      </w:r>
    </w:p>
    <w:p w:rsidR="00AD5C43" w:rsidRPr="008426FE" w:rsidRDefault="00AD5C43" w:rsidP="00E12FDC">
      <w:pPr>
        <w:pStyle w:val="aff6"/>
        <w:numPr>
          <w:ilvl w:val="0"/>
          <w:numId w:val="9"/>
        </w:numPr>
        <w:rPr>
          <w:rFonts w:cs="David"/>
        </w:rPr>
      </w:pPr>
      <w:proofErr w:type="spellStart"/>
      <w:r w:rsidRPr="008426FE">
        <w:rPr>
          <w:rFonts w:cs="David" w:hint="eastAsia"/>
          <w:rtl/>
        </w:rPr>
        <w:t>ב</w:t>
      </w:r>
      <w:r w:rsidRPr="008426FE">
        <w:rPr>
          <w:rFonts w:cs="David"/>
          <w:rtl/>
        </w:rPr>
        <w:t>.ס.ס.ח</w:t>
      </w:r>
      <w:proofErr w:type="spellEnd"/>
      <w:r w:rsidRPr="008426FE">
        <w:rPr>
          <w:rFonts w:cs="David"/>
          <w:rtl/>
        </w:rPr>
        <w:t>. – החברה הישראלית לביטוח אשראי בע"מ</w:t>
      </w:r>
    </w:p>
    <w:p w:rsidR="00AD5C43" w:rsidRPr="008426FE" w:rsidRDefault="00AD5C43" w:rsidP="00E12FDC">
      <w:pPr>
        <w:pStyle w:val="aff6"/>
        <w:numPr>
          <w:ilvl w:val="0"/>
          <w:numId w:val="9"/>
        </w:numPr>
        <w:rPr>
          <w:rFonts w:cs="David"/>
        </w:rPr>
      </w:pPr>
      <w:r w:rsidRPr="008426FE">
        <w:rPr>
          <w:rFonts w:cs="David"/>
          <w:rtl/>
        </w:rPr>
        <w:t>ביטוח חקלאי אגודה שיתופית מרכזית בע"מ</w:t>
      </w:r>
    </w:p>
    <w:p w:rsidR="00AD5C43" w:rsidRPr="008426FE" w:rsidRDefault="00AD5C43" w:rsidP="00E12FDC">
      <w:pPr>
        <w:pStyle w:val="aff6"/>
        <w:numPr>
          <w:ilvl w:val="0"/>
          <w:numId w:val="9"/>
        </w:numPr>
        <w:rPr>
          <w:rFonts w:cs="David"/>
        </w:rPr>
      </w:pPr>
      <w:r>
        <w:rPr>
          <w:rFonts w:cs="David" w:hint="cs"/>
          <w:rtl/>
        </w:rPr>
        <w:t>הכשרה</w:t>
      </w:r>
      <w:r w:rsidRPr="008426FE">
        <w:rPr>
          <w:rFonts w:cs="David"/>
          <w:rtl/>
        </w:rPr>
        <w:t xml:space="preserve"> חברה לביטוח בע"מ</w:t>
      </w:r>
    </w:p>
    <w:p w:rsidR="00AD5C43" w:rsidRPr="008426FE" w:rsidRDefault="00AD5C43" w:rsidP="00E12FDC">
      <w:pPr>
        <w:pStyle w:val="aff6"/>
        <w:numPr>
          <w:ilvl w:val="0"/>
          <w:numId w:val="9"/>
        </w:numPr>
        <w:rPr>
          <w:rFonts w:cs="David"/>
        </w:rPr>
      </w:pPr>
      <w:r w:rsidRPr="008426FE">
        <w:rPr>
          <w:rFonts w:cs="David"/>
          <w:rtl/>
        </w:rPr>
        <w:t>הפניקס הישראלי חברה לביטוח בע"מ</w:t>
      </w:r>
    </w:p>
    <w:p w:rsidR="00AD5C43" w:rsidRPr="008426FE" w:rsidRDefault="00AD5C43" w:rsidP="00E12FDC">
      <w:pPr>
        <w:pStyle w:val="aff6"/>
        <w:numPr>
          <w:ilvl w:val="0"/>
          <w:numId w:val="9"/>
        </w:numPr>
        <w:rPr>
          <w:rFonts w:cs="David"/>
        </w:rPr>
      </w:pPr>
      <w:r w:rsidRPr="008426FE">
        <w:rPr>
          <w:rFonts w:cs="David"/>
          <w:rtl/>
        </w:rPr>
        <w:t>הראל חברה לביטוח בע"מ</w:t>
      </w:r>
    </w:p>
    <w:p w:rsidR="00AD5C43" w:rsidRPr="008426FE" w:rsidRDefault="00AD5C43" w:rsidP="00E12FDC">
      <w:pPr>
        <w:pStyle w:val="aff6"/>
        <w:numPr>
          <w:ilvl w:val="0"/>
          <w:numId w:val="9"/>
        </w:numPr>
        <w:rPr>
          <w:rFonts w:cs="David"/>
        </w:rPr>
      </w:pPr>
      <w:r w:rsidRPr="008426FE">
        <w:rPr>
          <w:rFonts w:cs="David" w:hint="eastAsia"/>
          <w:rtl/>
        </w:rPr>
        <w:t>כלל</w:t>
      </w:r>
      <w:r w:rsidRPr="008426FE">
        <w:rPr>
          <w:rFonts w:cs="David"/>
          <w:rtl/>
        </w:rPr>
        <w:t xml:space="preserve"> </w:t>
      </w:r>
      <w:r w:rsidRPr="008426FE">
        <w:rPr>
          <w:rFonts w:cs="David" w:hint="eastAsia"/>
          <w:rtl/>
        </w:rPr>
        <w:t>ביטוח</w:t>
      </w:r>
      <w:r w:rsidRPr="008426FE">
        <w:rPr>
          <w:rFonts w:cs="David"/>
          <w:rtl/>
        </w:rPr>
        <w:t xml:space="preserve"> </w:t>
      </w:r>
      <w:r w:rsidRPr="008426FE">
        <w:rPr>
          <w:rFonts w:cs="David" w:hint="eastAsia"/>
          <w:rtl/>
        </w:rPr>
        <w:t>אשראי</w:t>
      </w:r>
      <w:r w:rsidRPr="008426FE">
        <w:rPr>
          <w:rFonts w:cs="David"/>
          <w:rtl/>
        </w:rPr>
        <w:t xml:space="preserve"> </w:t>
      </w:r>
      <w:r w:rsidRPr="008426FE">
        <w:rPr>
          <w:rFonts w:cs="David" w:hint="eastAsia"/>
          <w:rtl/>
        </w:rPr>
        <w:t>בע</w:t>
      </w:r>
      <w:r w:rsidRPr="008426FE">
        <w:rPr>
          <w:rFonts w:cs="David"/>
          <w:rtl/>
        </w:rPr>
        <w:t>"מ</w:t>
      </w:r>
    </w:p>
    <w:p w:rsidR="00AD5C43" w:rsidRPr="008426FE" w:rsidRDefault="00AD5C43" w:rsidP="00E12FDC">
      <w:pPr>
        <w:pStyle w:val="aff6"/>
        <w:numPr>
          <w:ilvl w:val="0"/>
          <w:numId w:val="9"/>
        </w:numPr>
        <w:rPr>
          <w:rFonts w:cs="David"/>
        </w:rPr>
      </w:pPr>
      <w:r w:rsidRPr="008426FE">
        <w:rPr>
          <w:rFonts w:cs="David" w:hint="eastAsia"/>
          <w:rtl/>
        </w:rPr>
        <w:t>כלל</w:t>
      </w:r>
      <w:r w:rsidRPr="008426FE">
        <w:rPr>
          <w:rFonts w:cs="David"/>
          <w:rtl/>
        </w:rPr>
        <w:t xml:space="preserve"> </w:t>
      </w:r>
      <w:r w:rsidRPr="008426FE">
        <w:rPr>
          <w:rFonts w:cs="David" w:hint="eastAsia"/>
          <w:rtl/>
        </w:rPr>
        <w:t>חברה</w:t>
      </w:r>
      <w:r w:rsidRPr="008426FE">
        <w:rPr>
          <w:rFonts w:cs="David"/>
          <w:rtl/>
        </w:rPr>
        <w:t xml:space="preserve"> </w:t>
      </w:r>
      <w:r w:rsidRPr="008426FE">
        <w:rPr>
          <w:rFonts w:cs="David" w:hint="eastAsia"/>
          <w:rtl/>
        </w:rPr>
        <w:t>לביטוח</w:t>
      </w:r>
      <w:r w:rsidRPr="008426FE">
        <w:rPr>
          <w:rFonts w:cs="David"/>
          <w:rtl/>
        </w:rPr>
        <w:t xml:space="preserve"> </w:t>
      </w:r>
      <w:r w:rsidRPr="008426FE">
        <w:rPr>
          <w:rFonts w:cs="David" w:hint="eastAsia"/>
          <w:rtl/>
        </w:rPr>
        <w:t>בע</w:t>
      </w:r>
      <w:r w:rsidRPr="008426FE">
        <w:rPr>
          <w:rFonts w:cs="David"/>
          <w:rtl/>
        </w:rPr>
        <w:t>"מ</w:t>
      </w:r>
    </w:p>
    <w:p w:rsidR="00AD5C43" w:rsidRPr="008426FE" w:rsidRDefault="00AD5C43" w:rsidP="00E12FDC">
      <w:pPr>
        <w:pStyle w:val="aff6"/>
        <w:numPr>
          <w:ilvl w:val="0"/>
          <w:numId w:val="9"/>
        </w:numPr>
        <w:rPr>
          <w:rFonts w:cs="David"/>
        </w:rPr>
      </w:pPr>
      <w:r w:rsidRPr="008426FE">
        <w:rPr>
          <w:rFonts w:cs="David" w:hint="eastAsia"/>
          <w:rtl/>
        </w:rPr>
        <w:t>מגדל</w:t>
      </w:r>
      <w:r w:rsidRPr="008426FE">
        <w:rPr>
          <w:rFonts w:cs="David"/>
          <w:rtl/>
        </w:rPr>
        <w:t xml:space="preserve"> </w:t>
      </w:r>
      <w:r w:rsidRPr="008426FE">
        <w:rPr>
          <w:rFonts w:cs="David" w:hint="eastAsia"/>
          <w:rtl/>
        </w:rPr>
        <w:t>חברה</w:t>
      </w:r>
      <w:r w:rsidRPr="008426FE">
        <w:rPr>
          <w:rFonts w:cs="David"/>
          <w:rtl/>
        </w:rPr>
        <w:t xml:space="preserve"> </w:t>
      </w:r>
      <w:r w:rsidRPr="008426FE">
        <w:rPr>
          <w:rFonts w:cs="David" w:hint="eastAsia"/>
          <w:rtl/>
        </w:rPr>
        <w:t>לביטוח</w:t>
      </w:r>
      <w:r w:rsidRPr="008426FE">
        <w:rPr>
          <w:rFonts w:cs="David"/>
          <w:rtl/>
        </w:rPr>
        <w:t xml:space="preserve"> </w:t>
      </w:r>
      <w:r w:rsidRPr="008426FE">
        <w:rPr>
          <w:rFonts w:cs="David" w:hint="eastAsia"/>
          <w:rtl/>
        </w:rPr>
        <w:t>בע</w:t>
      </w:r>
      <w:r w:rsidRPr="008426FE">
        <w:rPr>
          <w:rFonts w:cs="David"/>
          <w:rtl/>
        </w:rPr>
        <w:t>"מ</w:t>
      </w:r>
    </w:p>
    <w:p w:rsidR="00AD5C43" w:rsidRPr="008426FE" w:rsidRDefault="00AD5C43" w:rsidP="00E12FDC">
      <w:pPr>
        <w:pStyle w:val="aff6"/>
        <w:numPr>
          <w:ilvl w:val="0"/>
          <w:numId w:val="9"/>
        </w:numPr>
        <w:rPr>
          <w:rFonts w:cs="David"/>
        </w:rPr>
      </w:pPr>
      <w:r w:rsidRPr="008426FE">
        <w:rPr>
          <w:rFonts w:cs="David" w:hint="eastAsia"/>
          <w:rtl/>
        </w:rPr>
        <w:t>מנורה</w:t>
      </w:r>
      <w:r w:rsidRPr="008426FE">
        <w:rPr>
          <w:rFonts w:cs="David"/>
          <w:rtl/>
        </w:rPr>
        <w:t xml:space="preserve"> </w:t>
      </w:r>
      <w:r w:rsidRPr="008426FE">
        <w:rPr>
          <w:rFonts w:cs="David" w:hint="eastAsia"/>
          <w:rtl/>
        </w:rPr>
        <w:t>מבטחים</w:t>
      </w:r>
      <w:r w:rsidRPr="008426FE">
        <w:rPr>
          <w:rFonts w:cs="David"/>
          <w:rtl/>
        </w:rPr>
        <w:t xml:space="preserve"> </w:t>
      </w:r>
      <w:r w:rsidRPr="008426FE">
        <w:rPr>
          <w:rFonts w:cs="David" w:hint="eastAsia"/>
          <w:rtl/>
        </w:rPr>
        <w:t>חברה</w:t>
      </w:r>
      <w:r w:rsidRPr="008426FE">
        <w:rPr>
          <w:rFonts w:cs="David"/>
          <w:rtl/>
        </w:rPr>
        <w:t xml:space="preserve"> </w:t>
      </w:r>
      <w:r w:rsidRPr="008426FE">
        <w:rPr>
          <w:rFonts w:cs="David" w:hint="eastAsia"/>
          <w:rtl/>
        </w:rPr>
        <w:t>לביטוח</w:t>
      </w:r>
      <w:r w:rsidRPr="008426FE">
        <w:rPr>
          <w:rFonts w:cs="David"/>
          <w:rtl/>
        </w:rPr>
        <w:t xml:space="preserve"> </w:t>
      </w:r>
      <w:r w:rsidRPr="008426FE">
        <w:rPr>
          <w:rFonts w:cs="David" w:hint="eastAsia"/>
          <w:rtl/>
        </w:rPr>
        <w:t>בע</w:t>
      </w:r>
      <w:r w:rsidRPr="008426FE">
        <w:rPr>
          <w:rFonts w:cs="David"/>
          <w:rtl/>
        </w:rPr>
        <w:t>"</w:t>
      </w:r>
      <w:r w:rsidRPr="008426FE">
        <w:rPr>
          <w:rFonts w:cs="David" w:hint="eastAsia"/>
          <w:rtl/>
        </w:rPr>
        <w:t>מ</w:t>
      </w:r>
    </w:p>
    <w:p w:rsidR="00AD5C43" w:rsidRPr="009E0EA7" w:rsidRDefault="00AD5C43" w:rsidP="00AD5C43">
      <w:pPr>
        <w:spacing w:after="120" w:line="360" w:lineRule="auto"/>
        <w:jc w:val="both"/>
        <w:rPr>
          <w:rtl/>
        </w:rPr>
      </w:pPr>
      <w:r w:rsidRPr="009E0EA7">
        <w:rPr>
          <w:rFonts w:hint="cs"/>
          <w:rtl/>
        </w:rPr>
        <w:t xml:space="preserve"> </w:t>
      </w:r>
    </w:p>
    <w:p w:rsidR="00AD5C43" w:rsidRPr="009E0EA7" w:rsidRDefault="00AD5C43" w:rsidP="00AD5C43">
      <w:pPr>
        <w:spacing w:after="120" w:line="360" w:lineRule="auto"/>
        <w:jc w:val="both"/>
        <w:rPr>
          <w:rtl/>
        </w:rPr>
      </w:pPr>
    </w:p>
    <w:p w:rsidR="00AD5C43" w:rsidRPr="009E0EA7" w:rsidRDefault="00AD5C43" w:rsidP="00AD5C43">
      <w:pPr>
        <w:spacing w:after="120" w:line="360" w:lineRule="auto"/>
        <w:jc w:val="both"/>
      </w:pPr>
    </w:p>
    <w:p w:rsidR="00AD5C43" w:rsidRPr="009E0EA7" w:rsidRDefault="00AD5C43" w:rsidP="00AD5C43">
      <w:pPr>
        <w:spacing w:after="120" w:line="360" w:lineRule="auto"/>
        <w:jc w:val="both"/>
        <w:rPr>
          <w:rtl/>
        </w:rPr>
      </w:pPr>
    </w:p>
    <w:p w:rsidR="00AD5C43" w:rsidRPr="009E0EA7" w:rsidRDefault="00AD5C43" w:rsidP="00AD5C43">
      <w:pPr>
        <w:spacing w:after="120" w:line="360" w:lineRule="auto"/>
        <w:jc w:val="both"/>
        <w:rPr>
          <w:rtl/>
        </w:rPr>
      </w:pPr>
    </w:p>
    <w:p w:rsidR="00AD5C43" w:rsidRPr="009E0EA7" w:rsidRDefault="00AD5C43" w:rsidP="00AD5C43">
      <w:pPr>
        <w:spacing w:after="120" w:line="360" w:lineRule="auto"/>
        <w:jc w:val="both"/>
        <w:rPr>
          <w:rtl/>
        </w:rPr>
      </w:pPr>
    </w:p>
    <w:p w:rsidR="00AD5C43" w:rsidRPr="009E0EA7" w:rsidRDefault="00AD5C43" w:rsidP="00AD5C43">
      <w:pPr>
        <w:jc w:val="both"/>
        <w:rPr>
          <w:rtl/>
        </w:rPr>
      </w:pPr>
    </w:p>
    <w:p w:rsidR="00AD5C43" w:rsidRPr="009E0EA7" w:rsidRDefault="00AD5C43" w:rsidP="00AD5C43">
      <w:pPr>
        <w:jc w:val="both"/>
        <w:rPr>
          <w:rtl/>
        </w:rPr>
      </w:pPr>
    </w:p>
    <w:p w:rsidR="00AD5C43" w:rsidRPr="009E0EA7" w:rsidRDefault="00AD5C43" w:rsidP="00AD5C43">
      <w:pPr>
        <w:jc w:val="both"/>
        <w:rPr>
          <w:b/>
          <w:bCs/>
          <w:rtl/>
        </w:rPr>
      </w:pPr>
    </w:p>
    <w:p w:rsidR="00AD5C43" w:rsidRPr="009E0EA7" w:rsidRDefault="00AD5C43" w:rsidP="00AD5C43">
      <w:pPr>
        <w:ind w:left="2880" w:firstLine="720"/>
        <w:jc w:val="both"/>
        <w:rPr>
          <w:b/>
          <w:bCs/>
          <w:u w:val="single"/>
          <w:rtl/>
        </w:rPr>
      </w:pPr>
      <w:r w:rsidRPr="009E0EA7">
        <w:rPr>
          <w:rFonts w:hint="cs"/>
          <w:b/>
          <w:bCs/>
          <w:rtl/>
        </w:rPr>
        <w:br w:type="page"/>
      </w:r>
      <w:r w:rsidRPr="009E0EA7">
        <w:rPr>
          <w:rFonts w:hint="cs"/>
          <w:b/>
          <w:bCs/>
          <w:u w:val="single"/>
          <w:rtl/>
        </w:rPr>
        <w:lastRenderedPageBreak/>
        <w:t xml:space="preserve">נספח   </w:t>
      </w:r>
      <w:r>
        <w:rPr>
          <w:rFonts w:hint="cs"/>
          <w:b/>
          <w:bCs/>
          <w:u w:val="single"/>
          <w:rtl/>
        </w:rPr>
        <w:t>4</w:t>
      </w:r>
    </w:p>
    <w:p w:rsidR="00AD5C43" w:rsidRPr="009E0EA7" w:rsidRDefault="00AD5C43" w:rsidP="00AD5C43">
      <w:pPr>
        <w:spacing w:line="280" w:lineRule="atLeast"/>
        <w:ind w:left="84"/>
        <w:jc w:val="both"/>
        <w:rPr>
          <w:b/>
          <w:bCs/>
          <w:rtl/>
        </w:rPr>
      </w:pPr>
    </w:p>
    <w:p w:rsidR="00AD5C43" w:rsidRPr="009E0EA7" w:rsidRDefault="00AD5C43" w:rsidP="00AD5C43">
      <w:pPr>
        <w:spacing w:line="280" w:lineRule="atLeast"/>
        <w:ind w:left="1524" w:firstLine="636"/>
        <w:jc w:val="both"/>
        <w:rPr>
          <w:b/>
          <w:bCs/>
          <w:u w:val="single"/>
          <w:rtl/>
        </w:rPr>
      </w:pPr>
      <w:r w:rsidRPr="009E0EA7">
        <w:rPr>
          <w:rFonts w:hint="cs"/>
          <w:b/>
          <w:bCs/>
          <w:u w:val="single"/>
          <w:rtl/>
        </w:rPr>
        <w:t>תצהיר בדבר העדר הרשעות קודמות</w:t>
      </w:r>
    </w:p>
    <w:p w:rsidR="00AD5C43" w:rsidRPr="009E0EA7" w:rsidRDefault="00AD5C43" w:rsidP="00AD5C43">
      <w:pPr>
        <w:jc w:val="both"/>
        <w:rPr>
          <w:rtl/>
        </w:rPr>
      </w:pPr>
    </w:p>
    <w:p w:rsidR="00AD5C43" w:rsidRPr="009E0EA7" w:rsidRDefault="00AD5C43" w:rsidP="00AD5C43">
      <w:pPr>
        <w:widowControl w:val="0"/>
        <w:tabs>
          <w:tab w:val="left" w:pos="8466"/>
        </w:tabs>
        <w:spacing w:after="120" w:line="288" w:lineRule="auto"/>
        <w:ind w:left="84" w:right="180"/>
        <w:jc w:val="both"/>
        <w:rPr>
          <w:rtl/>
        </w:rPr>
      </w:pPr>
      <w:r w:rsidRPr="009E0EA7">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rsidR="00AD5C43" w:rsidRPr="009E0EA7" w:rsidRDefault="00AD5C43" w:rsidP="00AD5C43">
      <w:pPr>
        <w:widowControl w:val="0"/>
        <w:spacing w:after="120" w:line="288" w:lineRule="auto"/>
        <w:ind w:left="91" w:right="180"/>
        <w:jc w:val="both"/>
        <w:rPr>
          <w:rtl/>
        </w:rPr>
      </w:pPr>
      <w:r w:rsidRPr="009E0EA7">
        <w:rPr>
          <w:rFonts w:hint="cs"/>
          <w:rtl/>
        </w:rPr>
        <w:t>הריני מצהיר בזאת כי לא הורשעתי ו/או נחקרתי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rsidR="00AD5C43" w:rsidRPr="009E0EA7" w:rsidRDefault="00AD5C43" w:rsidP="00AD5C43">
      <w:pPr>
        <w:widowControl w:val="0"/>
        <w:spacing w:after="120" w:line="288" w:lineRule="auto"/>
        <w:ind w:left="84"/>
        <w:jc w:val="both"/>
        <w:rPr>
          <w:b/>
          <w:bCs/>
          <w:rtl/>
        </w:rPr>
      </w:pPr>
      <w:r w:rsidRPr="009E0EA7">
        <w:rPr>
          <w:rFonts w:hint="cs"/>
          <w:b/>
          <w:bCs/>
          <w:rtl/>
        </w:rPr>
        <w:t>או</w:t>
      </w:r>
    </w:p>
    <w:p w:rsidR="00AD5C43" w:rsidRPr="009E0EA7" w:rsidRDefault="00AD5C43" w:rsidP="00AD5C43">
      <w:pPr>
        <w:widowControl w:val="0"/>
        <w:spacing w:after="120" w:line="288" w:lineRule="auto"/>
        <w:ind w:left="84" w:right="180"/>
        <w:jc w:val="both"/>
        <w:rPr>
          <w:rtl/>
        </w:rPr>
      </w:pPr>
      <w:r w:rsidRPr="009E0EA7">
        <w:rPr>
          <w:rFonts w:hint="cs"/>
          <w:rtl/>
        </w:rPr>
        <w:t xml:space="preserve">הנני מצהיר כי נחקרתי ו/או הורשעתי (מחק את המיותר) בעבר בחשד לביצוע העבירות הבאות _______________________________ (יש לפרט את העבירות). </w:t>
      </w:r>
    </w:p>
    <w:p w:rsidR="00AD5C43" w:rsidRPr="009E0EA7" w:rsidRDefault="00AD5C43" w:rsidP="00AD5C43">
      <w:pPr>
        <w:widowControl w:val="0"/>
        <w:spacing w:after="120" w:line="288" w:lineRule="auto"/>
        <w:ind w:left="84" w:right="360"/>
        <w:jc w:val="both"/>
        <w:rPr>
          <w:rtl/>
        </w:rPr>
      </w:pPr>
      <w:r w:rsidRPr="009E0EA7">
        <w:rPr>
          <w:rFonts w:hint="cs"/>
          <w:rtl/>
        </w:rPr>
        <w:t xml:space="preserve">ידוע לי כי לצורך ההתקשרות עם משרד ראש הממשלה וביצוע השירותים נשוא המכרז עלי לעבור בדיקות </w:t>
      </w:r>
      <w:proofErr w:type="spellStart"/>
      <w:r w:rsidRPr="009E0EA7">
        <w:rPr>
          <w:rFonts w:hint="cs"/>
          <w:rtl/>
        </w:rPr>
        <w:t>בטחוניות</w:t>
      </w:r>
      <w:proofErr w:type="spellEnd"/>
      <w:r w:rsidRPr="009E0EA7">
        <w:rPr>
          <w:rFonts w:hint="cs"/>
          <w:rtl/>
        </w:rPr>
        <w:t>.</w:t>
      </w:r>
    </w:p>
    <w:p w:rsidR="00AD5C43" w:rsidRPr="009E0EA7" w:rsidRDefault="00AD5C43" w:rsidP="00AD5C43">
      <w:pPr>
        <w:widowControl w:val="0"/>
        <w:spacing w:after="120" w:line="288" w:lineRule="auto"/>
        <w:ind w:left="84" w:right="360"/>
        <w:jc w:val="both"/>
        <w:rPr>
          <w:rtl/>
        </w:rPr>
      </w:pPr>
      <w:r w:rsidRPr="009E0EA7">
        <w:rPr>
          <w:rFonts w:hint="cs"/>
          <w:rtl/>
        </w:rPr>
        <w:t>הואיל וכך אני נותן/</w:t>
      </w:r>
      <w:proofErr w:type="spellStart"/>
      <w:r w:rsidRPr="009E0EA7">
        <w:rPr>
          <w:rFonts w:hint="cs"/>
          <w:rtl/>
        </w:rPr>
        <w:t>נת</w:t>
      </w:r>
      <w:proofErr w:type="spellEnd"/>
      <w:r w:rsidRPr="009E0EA7">
        <w:rPr>
          <w:rFonts w:hint="cs"/>
          <w:rtl/>
        </w:rPr>
        <w:t xml:space="preserve"> בזאת הסכמתי מראש למסירת כל המידע הקיים ו/או שיהיה קיים אודותיי במרשם הפלילי ביחס לעבירות שפורטו להלן, על פי חוק המרשם הפלילי ותקנת השבים תשמ"א - 1981.</w:t>
      </w:r>
    </w:p>
    <w:p w:rsidR="00AD5C43" w:rsidRPr="009E0EA7" w:rsidRDefault="00AD5C43" w:rsidP="00AD5C43">
      <w:pPr>
        <w:widowControl w:val="0"/>
        <w:tabs>
          <w:tab w:val="left" w:pos="7746"/>
        </w:tabs>
        <w:spacing w:after="120" w:line="288" w:lineRule="auto"/>
        <w:ind w:right="180"/>
        <w:jc w:val="both"/>
        <w:rPr>
          <w:rtl/>
        </w:rPr>
      </w:pPr>
      <w:r w:rsidRPr="009E0EA7">
        <w:rPr>
          <w:rFonts w:hint="cs"/>
          <w:rtl/>
        </w:rPr>
        <w:t xml:space="preserve"> כמו כן למען הסר כל ספק אני מוותר/ת בזאת מראש על קבלת הודעה במקרים של מסירת מידע   </w:t>
      </w:r>
      <w:r w:rsidRPr="009E0EA7">
        <w:t xml:space="preserve">  </w:t>
      </w:r>
      <w:r w:rsidRPr="009E0EA7">
        <w:rPr>
          <w:rFonts w:hint="cs"/>
          <w:rtl/>
        </w:rPr>
        <w:t>כאמור לעיל.</w:t>
      </w:r>
    </w:p>
    <w:p w:rsidR="00AD5C43" w:rsidRPr="009E0EA7" w:rsidRDefault="00AD5C43" w:rsidP="00AD5C43">
      <w:pPr>
        <w:widowControl w:val="0"/>
        <w:spacing w:after="120" w:line="288" w:lineRule="auto"/>
        <w:ind w:left="84" w:right="180"/>
        <w:jc w:val="both"/>
        <w:rPr>
          <w:rtl/>
        </w:rPr>
      </w:pPr>
      <w:r w:rsidRPr="009E0EA7">
        <w:rPr>
          <w:rFonts w:hint="cs"/>
          <w:rtl/>
        </w:rPr>
        <w:t>הסכמה זו תהא תקפה במשך כל תקופת תוקפה של ההצעה המוגשת למכרז זה, ובמידה ואזכה במכרז, במשך כל תקופת ההתקשרות עם המשרד.</w:t>
      </w:r>
    </w:p>
    <w:p w:rsidR="00AD5C43" w:rsidRPr="009E0EA7" w:rsidRDefault="00AD5C43" w:rsidP="00AD5C43">
      <w:pPr>
        <w:widowControl w:val="0"/>
        <w:spacing w:after="120" w:line="288" w:lineRule="auto"/>
        <w:ind w:left="84" w:right="3402"/>
        <w:jc w:val="both"/>
        <w:rPr>
          <w:rtl/>
        </w:rPr>
      </w:pPr>
    </w:p>
    <w:p w:rsidR="00AD5C43" w:rsidRPr="009E0EA7" w:rsidRDefault="00AD5C43" w:rsidP="00AD5C43">
      <w:pPr>
        <w:widowControl w:val="0"/>
        <w:spacing w:after="120" w:line="288" w:lineRule="auto"/>
        <w:ind w:left="84" w:right="180"/>
        <w:jc w:val="both"/>
        <w:rPr>
          <w:rtl/>
        </w:rPr>
      </w:pPr>
      <w:r w:rsidRPr="009E0EA7">
        <w:rPr>
          <w:rFonts w:hint="cs"/>
          <w:rtl/>
        </w:rPr>
        <w:t>________</w:t>
      </w:r>
      <w:r w:rsidRPr="009E0EA7">
        <w:rPr>
          <w:rFonts w:hint="cs"/>
          <w:rtl/>
        </w:rPr>
        <w:tab/>
        <w:t>_____________     _________   __________</w:t>
      </w:r>
      <w:r w:rsidRPr="009E0EA7">
        <w:rPr>
          <w:rFonts w:hint="cs"/>
          <w:rtl/>
        </w:rPr>
        <w:tab/>
        <w:t xml:space="preserve">  _________   _________</w:t>
      </w:r>
    </w:p>
    <w:p w:rsidR="00AD5C43" w:rsidRPr="009E0EA7" w:rsidRDefault="00AD5C43" w:rsidP="00AD5C43">
      <w:pPr>
        <w:widowControl w:val="0"/>
        <w:spacing w:after="120" w:line="288" w:lineRule="auto"/>
        <w:ind w:left="84" w:right="180"/>
        <w:jc w:val="both"/>
        <w:rPr>
          <w:rtl/>
        </w:rPr>
      </w:pPr>
      <w:r w:rsidRPr="009E0EA7">
        <w:rPr>
          <w:rFonts w:hint="cs"/>
          <w:rtl/>
        </w:rPr>
        <w:t xml:space="preserve">   תאריך</w:t>
      </w:r>
      <w:r w:rsidRPr="009E0EA7">
        <w:rPr>
          <w:rFonts w:hint="cs"/>
          <w:rtl/>
        </w:rPr>
        <w:tab/>
        <w:t>שם פרטי ומשפחה       שם האב          שנת לידה        תעודת זהות        תפקיד</w:t>
      </w:r>
    </w:p>
    <w:p w:rsidR="00AD5C43" w:rsidRPr="009E0EA7" w:rsidRDefault="00AD5C43" w:rsidP="00AD5C43">
      <w:pPr>
        <w:widowControl w:val="0"/>
        <w:spacing w:after="120" w:line="288" w:lineRule="auto"/>
        <w:ind w:left="84" w:right="3402"/>
        <w:jc w:val="both"/>
        <w:rPr>
          <w:rtl/>
        </w:rPr>
      </w:pPr>
    </w:p>
    <w:p w:rsidR="00AD5C43" w:rsidRPr="009E0EA7" w:rsidRDefault="00AD5C43" w:rsidP="00AD5C43">
      <w:pPr>
        <w:widowControl w:val="0"/>
        <w:tabs>
          <w:tab w:val="left" w:pos="8466"/>
        </w:tabs>
        <w:spacing w:after="120" w:line="288" w:lineRule="auto"/>
        <w:ind w:left="84" w:right="180"/>
        <w:jc w:val="both"/>
        <w:rPr>
          <w:rtl/>
        </w:rPr>
      </w:pPr>
      <w:r w:rsidRPr="009E0EA7">
        <w:rPr>
          <w:rFonts w:hint="cs"/>
          <w:rtl/>
        </w:rPr>
        <w:t>_____________________________                                     _____________</w:t>
      </w:r>
      <w:r w:rsidRPr="009E0EA7">
        <w:rPr>
          <w:rFonts w:hint="cs"/>
          <w:rtl/>
        </w:rPr>
        <w:tab/>
      </w:r>
      <w:r w:rsidRPr="009E0EA7">
        <w:rPr>
          <w:rFonts w:hint="cs"/>
          <w:rtl/>
        </w:rPr>
        <w:tab/>
      </w:r>
      <w:r w:rsidRPr="009E0EA7">
        <w:rPr>
          <w:rFonts w:hint="cs"/>
          <w:rtl/>
        </w:rPr>
        <w:tab/>
      </w:r>
      <w:r w:rsidRPr="009E0EA7">
        <w:rPr>
          <w:rFonts w:hint="cs"/>
          <w:rtl/>
        </w:rPr>
        <w:tab/>
      </w:r>
    </w:p>
    <w:p w:rsidR="00AD5C43" w:rsidRPr="009E0EA7" w:rsidRDefault="00AD5C43" w:rsidP="00AD5C43">
      <w:pPr>
        <w:widowControl w:val="0"/>
        <w:spacing w:after="120" w:line="288" w:lineRule="auto"/>
        <w:ind w:left="804" w:right="180" w:firstLine="636"/>
        <w:jc w:val="both"/>
        <w:rPr>
          <w:rtl/>
        </w:rPr>
      </w:pPr>
      <w:r w:rsidRPr="009E0EA7">
        <w:rPr>
          <w:rFonts w:hint="cs"/>
          <w:rtl/>
        </w:rPr>
        <w:t>כתובת</w:t>
      </w:r>
      <w:r w:rsidRPr="009E0EA7">
        <w:rPr>
          <w:rFonts w:hint="cs"/>
          <w:rtl/>
        </w:rPr>
        <w:tab/>
      </w:r>
      <w:r w:rsidRPr="009E0EA7">
        <w:rPr>
          <w:rFonts w:hint="cs"/>
          <w:rtl/>
        </w:rPr>
        <w:tab/>
      </w:r>
      <w:r w:rsidRPr="009E0EA7">
        <w:rPr>
          <w:rFonts w:hint="cs"/>
          <w:rtl/>
        </w:rPr>
        <w:tab/>
      </w:r>
      <w:r w:rsidRPr="009E0EA7">
        <w:rPr>
          <w:rFonts w:hint="cs"/>
          <w:rtl/>
        </w:rPr>
        <w:tab/>
        <w:t xml:space="preserve"> </w:t>
      </w:r>
      <w:r w:rsidRPr="009E0EA7">
        <w:rPr>
          <w:rFonts w:hint="cs"/>
          <w:rtl/>
        </w:rPr>
        <w:tab/>
        <w:t xml:space="preserve">           חותמת וחתימה</w:t>
      </w:r>
    </w:p>
    <w:p w:rsidR="00AD5C43" w:rsidRPr="009E0EA7" w:rsidRDefault="00AD5C43" w:rsidP="00AD5C43">
      <w:pPr>
        <w:widowControl w:val="0"/>
        <w:spacing w:after="120" w:line="288" w:lineRule="auto"/>
        <w:ind w:left="84" w:right="180"/>
        <w:jc w:val="both"/>
        <w:rPr>
          <w:b/>
          <w:bCs/>
          <w:rtl/>
        </w:rPr>
      </w:pPr>
      <w:r w:rsidRPr="009E0EA7">
        <w:rPr>
          <w:rFonts w:hint="cs"/>
          <w:b/>
          <w:bCs/>
          <w:rtl/>
        </w:rPr>
        <w:t>אישור</w:t>
      </w:r>
    </w:p>
    <w:p w:rsidR="00AD5C43" w:rsidRPr="009E0EA7" w:rsidRDefault="00AD5C43" w:rsidP="00AD5C43">
      <w:pPr>
        <w:widowControl w:val="0"/>
        <w:tabs>
          <w:tab w:val="left" w:pos="8466"/>
        </w:tabs>
        <w:spacing w:after="120" w:line="288" w:lineRule="auto"/>
        <w:ind w:left="84" w:right="180"/>
        <w:jc w:val="both"/>
        <w:rPr>
          <w:rtl/>
        </w:rPr>
      </w:pPr>
      <w:r w:rsidRPr="009E0EA7">
        <w:rPr>
          <w:rFonts w:hint="cs"/>
          <w:rtl/>
        </w:rPr>
        <w:t xml:space="preserve">אני הח"מ __________ עו"ד מאשר כי ביום ________ הופיע בפניי ה"ה ___________ ת.ז. __________ המשמש בתפקיד _______________________ ולאחר שהזהרתיו כי עליו לומר את האמת וכי יהיה צפוי לכל העונשים הקבועים בחוק אם לא יעשה כן,  חתם בפניי על הצהרה זו. </w:t>
      </w:r>
    </w:p>
    <w:p w:rsidR="00AD5C43" w:rsidRPr="009E0EA7" w:rsidRDefault="00AD5C43" w:rsidP="00AD5C43">
      <w:pPr>
        <w:widowControl w:val="0"/>
        <w:tabs>
          <w:tab w:val="center" w:pos="6873"/>
        </w:tabs>
        <w:ind w:right="3402"/>
        <w:jc w:val="both"/>
        <w:rPr>
          <w:rtl/>
        </w:rPr>
      </w:pPr>
    </w:p>
    <w:p w:rsidR="00AD5C43" w:rsidRPr="009E0EA7" w:rsidRDefault="00AD5C43" w:rsidP="00AD5C43">
      <w:pPr>
        <w:widowControl w:val="0"/>
        <w:tabs>
          <w:tab w:val="center" w:pos="6873"/>
        </w:tabs>
        <w:ind w:right="3402"/>
        <w:jc w:val="both"/>
        <w:rPr>
          <w:rtl/>
        </w:rPr>
      </w:pPr>
      <w:r w:rsidRPr="009E0EA7">
        <w:rPr>
          <w:rFonts w:hint="cs"/>
          <w:rtl/>
        </w:rPr>
        <w:tab/>
        <w:t>_________________</w:t>
      </w:r>
    </w:p>
    <w:p w:rsidR="00AD5C43" w:rsidRPr="009E0EA7" w:rsidRDefault="00AD5C43" w:rsidP="00AD5C43">
      <w:pPr>
        <w:spacing w:line="360" w:lineRule="auto"/>
        <w:ind w:left="2240" w:firstLine="1360"/>
        <w:jc w:val="both"/>
        <w:rPr>
          <w:rtl/>
        </w:rPr>
      </w:pPr>
      <w:r w:rsidRPr="009E0EA7">
        <w:rPr>
          <w:rFonts w:hint="cs"/>
          <w:rtl/>
        </w:rPr>
        <w:tab/>
      </w:r>
      <w:r w:rsidRPr="009E0EA7">
        <w:rPr>
          <w:rFonts w:hint="cs"/>
          <w:rtl/>
        </w:rPr>
        <w:tab/>
      </w:r>
      <w:r w:rsidRPr="009E0EA7">
        <w:rPr>
          <w:rFonts w:hint="cs"/>
          <w:rtl/>
        </w:rPr>
        <w:tab/>
      </w:r>
      <w:r w:rsidRPr="009E0EA7">
        <w:rPr>
          <w:rFonts w:hint="cs"/>
          <w:rtl/>
        </w:rPr>
        <w:tab/>
        <w:t xml:space="preserve">חתימה </w:t>
      </w:r>
    </w:p>
    <w:p w:rsidR="00AD5C43" w:rsidRPr="009E0EA7" w:rsidRDefault="00AD5C43" w:rsidP="00AD5C43">
      <w:pPr>
        <w:spacing w:line="360" w:lineRule="auto"/>
        <w:ind w:left="2240" w:firstLine="1360"/>
        <w:jc w:val="both"/>
        <w:rPr>
          <w:rtl/>
        </w:rPr>
      </w:pPr>
    </w:p>
    <w:p w:rsidR="00AD5C43" w:rsidRPr="009E0EA7" w:rsidRDefault="00AD5C43" w:rsidP="00AD5C43">
      <w:pPr>
        <w:spacing w:line="360" w:lineRule="auto"/>
        <w:ind w:left="698" w:firstLine="720"/>
        <w:jc w:val="both"/>
        <w:rPr>
          <w:b/>
          <w:bCs/>
          <w:u w:val="single"/>
          <w:rtl/>
        </w:rPr>
      </w:pPr>
      <w:r w:rsidRPr="009E0EA7">
        <w:rPr>
          <w:rFonts w:hint="cs"/>
          <w:rtl/>
        </w:rPr>
        <w:br w:type="page"/>
      </w:r>
      <w:r w:rsidRPr="009E0EA7">
        <w:rPr>
          <w:rFonts w:hint="cs"/>
          <w:b/>
          <w:bCs/>
          <w:u w:val="single"/>
          <w:rtl/>
        </w:rPr>
        <w:lastRenderedPageBreak/>
        <w:t xml:space="preserve">נספח </w:t>
      </w:r>
      <w:r>
        <w:rPr>
          <w:rFonts w:hint="cs"/>
          <w:b/>
          <w:bCs/>
          <w:u w:val="single"/>
          <w:rtl/>
        </w:rPr>
        <w:t>4א</w:t>
      </w:r>
      <w:r w:rsidRPr="009E0EA7">
        <w:rPr>
          <w:rFonts w:hint="cs"/>
          <w:b/>
          <w:bCs/>
          <w:u w:val="single"/>
          <w:rtl/>
        </w:rPr>
        <w:t xml:space="preserve">- תצהיר נוסף בדבר העדר הרשעות קודמות כשהמציע הוא תאגיד </w:t>
      </w:r>
    </w:p>
    <w:p w:rsidR="00AD5C43" w:rsidRPr="00977713" w:rsidRDefault="00AD5C43" w:rsidP="00AA2BC8">
      <w:pPr>
        <w:spacing w:before="120" w:after="120" w:line="280" w:lineRule="atLeast"/>
        <w:ind w:left="1418" w:hanging="1333"/>
        <w:jc w:val="both"/>
        <w:rPr>
          <w:b/>
          <w:bCs/>
          <w:rtl/>
        </w:rPr>
      </w:pPr>
      <w:r w:rsidRPr="009E0EA7">
        <w:rPr>
          <w:rFonts w:hint="cs"/>
          <w:rtl/>
        </w:rPr>
        <w:t>הנדון:</w:t>
      </w:r>
      <w:r>
        <w:rPr>
          <w:rFonts w:hint="cs"/>
          <w:b/>
          <w:bCs/>
          <w:rtl/>
        </w:rPr>
        <w:t xml:space="preserve"> מכרז פומבי </w:t>
      </w:r>
      <w:r w:rsidRPr="00254F24">
        <w:rPr>
          <w:rFonts w:hint="eastAsia"/>
          <w:b/>
          <w:bCs/>
          <w:rtl/>
        </w:rPr>
        <w:t>מס</w:t>
      </w:r>
      <w:r w:rsidRPr="00254F24">
        <w:rPr>
          <w:b/>
          <w:bCs/>
          <w:rtl/>
        </w:rPr>
        <w:t xml:space="preserve">' </w:t>
      </w:r>
      <w:r w:rsidR="00977713">
        <w:rPr>
          <w:rFonts w:hint="cs"/>
          <w:b/>
          <w:bCs/>
          <w:rtl/>
        </w:rPr>
        <w:t>23/16</w:t>
      </w:r>
      <w:r w:rsidRPr="00977713">
        <w:rPr>
          <w:b/>
          <w:bCs/>
          <w:rtl/>
        </w:rPr>
        <w:t xml:space="preserve"> למתן שירותי יעוץ </w:t>
      </w:r>
      <w:r w:rsidR="00AA2BC8" w:rsidRPr="00977713">
        <w:rPr>
          <w:rFonts w:hint="eastAsia"/>
          <w:b/>
          <w:bCs/>
          <w:rtl/>
        </w:rPr>
        <w:t>לפרויקט</w:t>
      </w:r>
      <w:r w:rsidR="00AA2BC8" w:rsidRPr="00977713">
        <w:rPr>
          <w:b/>
          <w:bCs/>
          <w:rtl/>
        </w:rPr>
        <w:t xml:space="preserve"> הענן הממשלתי עבור </w:t>
      </w:r>
      <w:r w:rsidRPr="00977713">
        <w:rPr>
          <w:rFonts w:hint="eastAsia"/>
          <w:b/>
          <w:bCs/>
          <w:rtl/>
        </w:rPr>
        <w:t>רשות</w:t>
      </w:r>
      <w:r w:rsidRPr="00977713">
        <w:rPr>
          <w:b/>
          <w:bCs/>
          <w:rtl/>
        </w:rPr>
        <w:t xml:space="preserve"> התקשוב </w:t>
      </w:r>
    </w:p>
    <w:p w:rsidR="00AD5C43" w:rsidRPr="00977713" w:rsidRDefault="00AD5C43" w:rsidP="00AD5C43">
      <w:pPr>
        <w:pStyle w:val="11"/>
        <w:ind w:left="360"/>
        <w:jc w:val="both"/>
        <w:rPr>
          <w:rFonts w:cs="David"/>
          <w:b/>
          <w:bCs/>
          <w:sz w:val="24"/>
          <w:u w:val="none"/>
          <w:rtl/>
        </w:rPr>
      </w:pPr>
      <w:r w:rsidRPr="00977713">
        <w:rPr>
          <w:rFonts w:cs="David" w:hint="eastAsia"/>
          <w:b/>
          <w:bCs/>
          <w:sz w:val="24"/>
          <w:u w:val="none"/>
          <w:rtl/>
        </w:rPr>
        <w:t>אני</w:t>
      </w:r>
      <w:r w:rsidRPr="00977713">
        <w:rPr>
          <w:rFonts w:cs="David"/>
          <w:b/>
          <w:bCs/>
          <w:sz w:val="24"/>
          <w:u w:val="none"/>
          <w:rtl/>
        </w:rPr>
        <w:t xml:space="preserve"> החתום מטה, מר ______________, נושא ת.ז. שמספרה _______________, לאחר שהוזהרתי כי עלי לומר את האמת וכי אהיה צפוי לעונשים הקבועים בחוק אם לא אעשה כן, מצהיר בכתב כדלקמן: </w:t>
      </w:r>
    </w:p>
    <w:p w:rsidR="00AD5C43" w:rsidRPr="00977713" w:rsidRDefault="00AD5C43" w:rsidP="00AD5C43">
      <w:pPr>
        <w:jc w:val="both"/>
        <w:rPr>
          <w:rtl/>
        </w:rPr>
      </w:pPr>
    </w:p>
    <w:p w:rsidR="00AD5C43" w:rsidRPr="009E0EA7" w:rsidRDefault="00AD5C43" w:rsidP="00E12FDC">
      <w:pPr>
        <w:pStyle w:val="af7"/>
        <w:widowControl w:val="0"/>
        <w:numPr>
          <w:ilvl w:val="1"/>
          <w:numId w:val="13"/>
        </w:numPr>
        <w:tabs>
          <w:tab w:val="clear" w:pos="1440"/>
          <w:tab w:val="num" w:pos="793"/>
        </w:tabs>
        <w:spacing w:after="120" w:line="288" w:lineRule="auto"/>
        <w:ind w:left="793" w:hanging="709"/>
        <w:contextualSpacing w:val="0"/>
        <w:jc w:val="both"/>
        <w:rPr>
          <w:rtl/>
        </w:rPr>
      </w:pPr>
      <w:r w:rsidRPr="00977713">
        <w:rPr>
          <w:rFonts w:hint="eastAsia"/>
          <w:rtl/>
        </w:rPr>
        <w:t>אני</w:t>
      </w:r>
      <w:r w:rsidRPr="00977713">
        <w:rPr>
          <w:rtl/>
        </w:rPr>
        <w:t xml:space="preserve"> הוסמכתי כדין על-ידי __________________ (להלן – </w:t>
      </w:r>
      <w:r w:rsidRPr="00977713">
        <w:rPr>
          <w:rFonts w:hint="eastAsia"/>
          <w:b/>
          <w:bCs/>
          <w:rtl/>
        </w:rPr>
        <w:t>המציע</w:t>
      </w:r>
      <w:r w:rsidRPr="00977713">
        <w:rPr>
          <w:rtl/>
        </w:rPr>
        <w:t xml:space="preserve">) לחתום על תצהיר זה בתמיכה להצעה למכרז מס' </w:t>
      </w:r>
      <w:r w:rsidR="00977713">
        <w:rPr>
          <w:rFonts w:hint="cs"/>
          <w:rtl/>
        </w:rPr>
        <w:t xml:space="preserve">23/16 </w:t>
      </w:r>
      <w:r w:rsidRPr="00977713">
        <w:rPr>
          <w:rFonts w:hint="eastAsia"/>
          <w:rtl/>
        </w:rPr>
        <w:t>למתן</w:t>
      </w:r>
      <w:r w:rsidRPr="00977713">
        <w:rPr>
          <w:rtl/>
        </w:rPr>
        <w:t xml:space="preserve"> שירותי יעוץ </w:t>
      </w:r>
      <w:r w:rsidR="00AA2BC8" w:rsidRPr="00977713">
        <w:rPr>
          <w:rFonts w:hint="eastAsia"/>
          <w:rtl/>
        </w:rPr>
        <w:t>לפרויקט</w:t>
      </w:r>
      <w:r w:rsidR="00AA2BC8" w:rsidRPr="00977713">
        <w:rPr>
          <w:rtl/>
        </w:rPr>
        <w:t xml:space="preserve"> הענן הממשלתי  עבור </w:t>
      </w:r>
      <w:r w:rsidRPr="00977713">
        <w:rPr>
          <w:rFonts w:hint="eastAsia"/>
          <w:rtl/>
        </w:rPr>
        <w:t>רשות</w:t>
      </w:r>
      <w:r w:rsidRPr="00977713">
        <w:rPr>
          <w:rtl/>
        </w:rPr>
        <w:t xml:space="preserve"> </w:t>
      </w:r>
      <w:r w:rsidRPr="00977713">
        <w:rPr>
          <w:rFonts w:hint="eastAsia"/>
          <w:rtl/>
        </w:rPr>
        <w:t>התקשוב</w:t>
      </w:r>
      <w:r w:rsidRPr="00977713">
        <w:rPr>
          <w:rtl/>
        </w:rPr>
        <w:t xml:space="preserve"> </w:t>
      </w:r>
      <w:r w:rsidRPr="00977713">
        <w:rPr>
          <w:rFonts w:hint="eastAsia"/>
          <w:rtl/>
        </w:rPr>
        <w:t>הממשלתי</w:t>
      </w:r>
      <w:r w:rsidRPr="00977713">
        <w:rPr>
          <w:rtl/>
        </w:rPr>
        <w:t xml:space="preserve"> </w:t>
      </w:r>
      <w:r w:rsidRPr="00977713">
        <w:rPr>
          <w:rFonts w:hint="eastAsia"/>
          <w:rtl/>
        </w:rPr>
        <w:t>שבמשרד</w:t>
      </w:r>
      <w:r w:rsidRPr="00977713">
        <w:rPr>
          <w:rtl/>
        </w:rPr>
        <w:t xml:space="preserve"> </w:t>
      </w:r>
      <w:r w:rsidRPr="00977713">
        <w:rPr>
          <w:rFonts w:hint="eastAsia"/>
          <w:rtl/>
        </w:rPr>
        <w:t>ראש</w:t>
      </w:r>
      <w:r w:rsidRPr="00977713">
        <w:rPr>
          <w:rtl/>
        </w:rPr>
        <w:t xml:space="preserve"> </w:t>
      </w:r>
      <w:r w:rsidRPr="00977713">
        <w:rPr>
          <w:rFonts w:hint="eastAsia"/>
          <w:rtl/>
        </w:rPr>
        <w:t>הממשלה</w:t>
      </w:r>
      <w:r w:rsidRPr="009E0EA7">
        <w:rPr>
          <w:rFonts w:hint="cs"/>
          <w:rtl/>
        </w:rPr>
        <w:t xml:space="preserve"> (להלן </w:t>
      </w:r>
      <w:r w:rsidRPr="009E0EA7">
        <w:rPr>
          <w:rtl/>
        </w:rPr>
        <w:t>–</w:t>
      </w:r>
      <w:r w:rsidRPr="009E0EA7">
        <w:rPr>
          <w:rFonts w:hint="cs"/>
          <w:rtl/>
        </w:rPr>
        <w:t xml:space="preserve"> </w:t>
      </w:r>
      <w:r w:rsidRPr="009E0EA7">
        <w:rPr>
          <w:rFonts w:hint="eastAsia"/>
          <w:b/>
          <w:bCs/>
          <w:rtl/>
        </w:rPr>
        <w:t>המכרז</w:t>
      </w:r>
      <w:r w:rsidRPr="009E0EA7">
        <w:rPr>
          <w:rFonts w:hint="cs"/>
          <w:rtl/>
        </w:rPr>
        <w:t xml:space="preserve">). </w:t>
      </w:r>
    </w:p>
    <w:p w:rsidR="00AD5C43" w:rsidRPr="009E0EA7" w:rsidRDefault="00AD5C43" w:rsidP="00E12FDC">
      <w:pPr>
        <w:pStyle w:val="af7"/>
        <w:widowControl w:val="0"/>
        <w:numPr>
          <w:ilvl w:val="1"/>
          <w:numId w:val="13"/>
        </w:numPr>
        <w:tabs>
          <w:tab w:val="clear" w:pos="1440"/>
          <w:tab w:val="num" w:pos="793"/>
        </w:tabs>
        <w:spacing w:after="120" w:line="288" w:lineRule="auto"/>
        <w:ind w:left="793" w:hanging="709"/>
        <w:contextualSpacing w:val="0"/>
        <w:jc w:val="both"/>
        <w:rPr>
          <w:rtl/>
        </w:rPr>
      </w:pPr>
      <w:r w:rsidRPr="009E0EA7">
        <w:rPr>
          <w:rFonts w:hint="cs"/>
          <w:rtl/>
        </w:rPr>
        <w:t>המציע לא הורשע ו/או נחקר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rsidR="00AD5C43" w:rsidRPr="009E0EA7" w:rsidRDefault="00AD5C43" w:rsidP="00AD5C43">
      <w:pPr>
        <w:widowControl w:val="0"/>
        <w:spacing w:after="120" w:line="288" w:lineRule="auto"/>
        <w:ind w:left="84"/>
        <w:jc w:val="both"/>
        <w:rPr>
          <w:b/>
          <w:bCs/>
          <w:rtl/>
        </w:rPr>
      </w:pPr>
      <w:r w:rsidRPr="009E0EA7">
        <w:rPr>
          <w:rFonts w:hint="cs"/>
          <w:b/>
          <w:bCs/>
          <w:rtl/>
        </w:rPr>
        <w:t xml:space="preserve">     או </w:t>
      </w:r>
      <w:r w:rsidRPr="009E0EA7">
        <w:rPr>
          <w:rFonts w:hint="cs"/>
          <w:rtl/>
        </w:rPr>
        <w:t xml:space="preserve">  (</w:t>
      </w:r>
      <w:r w:rsidRPr="009E0EA7">
        <w:rPr>
          <w:rFonts w:hint="cs"/>
          <w:b/>
          <w:bCs/>
          <w:rtl/>
        </w:rPr>
        <w:t>מחק את המיותר</w:t>
      </w:r>
      <w:r w:rsidRPr="009E0EA7">
        <w:rPr>
          <w:rFonts w:hint="cs"/>
          <w:rtl/>
        </w:rPr>
        <w:t>)</w:t>
      </w:r>
    </w:p>
    <w:p w:rsidR="00AD5C43" w:rsidRPr="009E0EA7" w:rsidRDefault="00AD5C43" w:rsidP="00AD5C43">
      <w:pPr>
        <w:widowControl w:val="0"/>
        <w:spacing w:after="120" w:line="288" w:lineRule="auto"/>
        <w:ind w:left="709"/>
        <w:jc w:val="both"/>
        <w:rPr>
          <w:rtl/>
        </w:rPr>
      </w:pPr>
      <w:r w:rsidRPr="009E0EA7">
        <w:rPr>
          <w:rFonts w:hint="cs"/>
          <w:rtl/>
        </w:rPr>
        <w:t xml:space="preserve">המציע נחקר ו/או הורשע בעבר בחשד לביצוע העבירות הבאות _______________________________ (יש לפרט את העבירות מתוך המנויות לעיל). </w:t>
      </w:r>
    </w:p>
    <w:p w:rsidR="00AD5C43" w:rsidRPr="009E0EA7" w:rsidRDefault="00AD5C43" w:rsidP="00AD5C43">
      <w:pPr>
        <w:widowControl w:val="0"/>
        <w:spacing w:after="120" w:line="288" w:lineRule="auto"/>
        <w:jc w:val="both"/>
        <w:rPr>
          <w:rtl/>
        </w:rPr>
      </w:pPr>
    </w:p>
    <w:p w:rsidR="00AD5C43" w:rsidRPr="009E0EA7" w:rsidRDefault="00AD5C43" w:rsidP="00E12FDC">
      <w:pPr>
        <w:widowControl w:val="0"/>
        <w:numPr>
          <w:ilvl w:val="0"/>
          <w:numId w:val="13"/>
        </w:numPr>
        <w:spacing w:after="120" w:line="288" w:lineRule="auto"/>
        <w:jc w:val="both"/>
        <w:rPr>
          <w:rtl/>
        </w:rPr>
      </w:pPr>
      <w:r w:rsidRPr="009E0EA7">
        <w:rPr>
          <w:rFonts w:hint="cs"/>
          <w:rtl/>
        </w:rPr>
        <w:t>ידוע לי כי לצורך ביצוע השירותים נשוא המכרז/ההסכם שבנדון על המציע לעבור בדיקות ביטחוניות.</w:t>
      </w:r>
    </w:p>
    <w:p w:rsidR="00AD5C43" w:rsidRPr="009E0EA7" w:rsidRDefault="00AD5C43" w:rsidP="00AD5C43">
      <w:pPr>
        <w:widowControl w:val="0"/>
        <w:spacing w:after="120" w:line="288" w:lineRule="auto"/>
        <w:ind w:left="811"/>
        <w:jc w:val="both"/>
        <w:rPr>
          <w:rtl/>
        </w:rPr>
      </w:pPr>
      <w:r w:rsidRPr="009E0EA7">
        <w:rPr>
          <w:rFonts w:hint="cs"/>
          <w:rtl/>
        </w:rPr>
        <w:t>הואיל וכך אני נותן בזאת את הסכמתי מראש למסירת כל המידע הקיים ו/או שיהיה קיים אודות המציע במרשם הפלילי ביחס לעבירות שפורטו לעיל, על פי חוק המרשם הפלילי ותקנת השבים תשמ"א - 1981.</w:t>
      </w:r>
    </w:p>
    <w:p w:rsidR="00AD5C43" w:rsidRPr="009E0EA7" w:rsidRDefault="00AD5C43" w:rsidP="00AD5C43">
      <w:pPr>
        <w:widowControl w:val="0"/>
        <w:spacing w:after="120" w:line="288" w:lineRule="auto"/>
        <w:ind w:left="811"/>
        <w:jc w:val="both"/>
        <w:rPr>
          <w:rtl/>
        </w:rPr>
      </w:pPr>
      <w:r w:rsidRPr="009E0EA7">
        <w:rPr>
          <w:rFonts w:hint="cs"/>
          <w:rtl/>
        </w:rPr>
        <w:t>כמו כן למען הסר כל ספק אני מוותר/ת בזאת מראש על קבלת הודעה במקרים של מסירת מידע כאמור לעיל.</w:t>
      </w:r>
    </w:p>
    <w:p w:rsidR="00AD5C43" w:rsidRPr="009E0EA7" w:rsidRDefault="00AD5C43" w:rsidP="00AD5C43">
      <w:pPr>
        <w:widowControl w:val="0"/>
        <w:spacing w:after="120" w:line="288" w:lineRule="auto"/>
        <w:ind w:left="811" w:hanging="630"/>
        <w:jc w:val="both"/>
        <w:rPr>
          <w:rtl/>
        </w:rPr>
      </w:pPr>
      <w:r w:rsidRPr="009E0EA7">
        <w:rPr>
          <w:rFonts w:hint="cs"/>
          <w:rtl/>
        </w:rPr>
        <w:tab/>
        <w:t>הסכמה זו תהא תקפה במשך כל תקופת ההתקשרות של המשרד עם הזוכה במכרז שבנדון.</w:t>
      </w:r>
    </w:p>
    <w:p w:rsidR="00AD5C43" w:rsidRPr="009E0EA7" w:rsidRDefault="00AD5C43" w:rsidP="00AD5C43">
      <w:pPr>
        <w:spacing w:before="120" w:line="280" w:lineRule="atLeast"/>
        <w:ind w:left="84"/>
        <w:jc w:val="both"/>
        <w:rPr>
          <w:b/>
          <w:bCs/>
          <w:rtl/>
        </w:rPr>
      </w:pPr>
      <w:r w:rsidRPr="009E0EA7">
        <w:rPr>
          <w:rFonts w:hint="cs"/>
          <w:b/>
          <w:bCs/>
          <w:rtl/>
        </w:rPr>
        <w:t>ולראיה באתי על החתום</w:t>
      </w:r>
    </w:p>
    <w:p w:rsidR="00AD5C43" w:rsidRPr="009E0EA7" w:rsidRDefault="00AD5C43" w:rsidP="00AD5C43">
      <w:pPr>
        <w:spacing w:before="120" w:line="280" w:lineRule="atLeast"/>
        <w:ind w:left="84"/>
        <w:jc w:val="both"/>
        <w:rPr>
          <w:rtl/>
        </w:rPr>
      </w:pPr>
      <w:r w:rsidRPr="009E0EA7">
        <w:rPr>
          <w:rFonts w:hint="cs"/>
          <w:rtl/>
        </w:rPr>
        <w:t>________</w:t>
      </w:r>
      <w:r w:rsidRPr="009E0EA7">
        <w:rPr>
          <w:rFonts w:hint="cs"/>
          <w:rtl/>
        </w:rPr>
        <w:tab/>
        <w:t>_____________     _________   __________</w:t>
      </w:r>
      <w:r w:rsidRPr="009E0EA7">
        <w:rPr>
          <w:rFonts w:hint="cs"/>
          <w:rtl/>
        </w:rPr>
        <w:tab/>
        <w:t xml:space="preserve">  _________  </w:t>
      </w:r>
    </w:p>
    <w:p w:rsidR="00AD5C43" w:rsidRPr="009E0EA7" w:rsidRDefault="00AD5C43" w:rsidP="00AD5C43">
      <w:pPr>
        <w:spacing w:before="120" w:line="280" w:lineRule="atLeast"/>
        <w:ind w:left="84"/>
        <w:jc w:val="both"/>
        <w:rPr>
          <w:rtl/>
        </w:rPr>
      </w:pPr>
      <w:r w:rsidRPr="009E0EA7">
        <w:rPr>
          <w:rFonts w:hint="cs"/>
          <w:rtl/>
        </w:rPr>
        <w:t xml:space="preserve">   תאריך</w:t>
      </w:r>
      <w:r w:rsidRPr="009E0EA7">
        <w:rPr>
          <w:rFonts w:hint="cs"/>
          <w:rtl/>
        </w:rPr>
        <w:tab/>
        <w:t xml:space="preserve">שם פרטי ומשפחה       שם האב          שנת לידה        תעודת זהות        </w:t>
      </w:r>
    </w:p>
    <w:p w:rsidR="00AD5C43" w:rsidRPr="009E0EA7" w:rsidRDefault="00AD5C43" w:rsidP="00AD5C43">
      <w:pPr>
        <w:spacing w:before="120" w:line="280" w:lineRule="atLeast"/>
        <w:ind w:left="84"/>
        <w:jc w:val="both"/>
        <w:rPr>
          <w:rtl/>
        </w:rPr>
      </w:pPr>
      <w:r w:rsidRPr="009E0EA7">
        <w:rPr>
          <w:rFonts w:hint="cs"/>
          <w:rtl/>
        </w:rPr>
        <w:t>___________       ________________________</w:t>
      </w:r>
      <w:r w:rsidRPr="009E0EA7">
        <w:rPr>
          <w:rFonts w:hint="cs"/>
          <w:rtl/>
        </w:rPr>
        <w:tab/>
        <w:t>______________</w:t>
      </w:r>
    </w:p>
    <w:p w:rsidR="00AD5C43" w:rsidRPr="009E0EA7" w:rsidRDefault="00AD5C43" w:rsidP="00AD5C43">
      <w:pPr>
        <w:spacing w:before="120" w:line="280" w:lineRule="atLeast"/>
        <w:ind w:left="84"/>
        <w:jc w:val="both"/>
        <w:rPr>
          <w:rtl/>
        </w:rPr>
      </w:pPr>
      <w:r w:rsidRPr="009E0EA7">
        <w:rPr>
          <w:rFonts w:hint="cs"/>
          <w:rtl/>
        </w:rPr>
        <w:t xml:space="preserve">   תפקיד                               כתובת</w:t>
      </w:r>
      <w:r w:rsidRPr="009E0EA7">
        <w:rPr>
          <w:rFonts w:hint="cs"/>
          <w:rtl/>
        </w:rPr>
        <w:tab/>
      </w:r>
      <w:r w:rsidRPr="009E0EA7">
        <w:rPr>
          <w:rFonts w:hint="cs"/>
          <w:rtl/>
        </w:rPr>
        <w:tab/>
        <w:t xml:space="preserve">             </w:t>
      </w:r>
      <w:r w:rsidRPr="009E0EA7">
        <w:rPr>
          <w:rFonts w:hint="cs"/>
          <w:rtl/>
        </w:rPr>
        <w:tab/>
        <w:t>חותמת וחתימה</w:t>
      </w:r>
    </w:p>
    <w:p w:rsidR="00AD5C43" w:rsidRPr="009E0EA7" w:rsidRDefault="00AD5C43" w:rsidP="00AD5C43">
      <w:pPr>
        <w:spacing w:before="120" w:line="280" w:lineRule="atLeast"/>
        <w:ind w:left="84"/>
        <w:jc w:val="both"/>
        <w:rPr>
          <w:b/>
          <w:bCs/>
          <w:rtl/>
        </w:rPr>
      </w:pPr>
      <w:r w:rsidRPr="009E0EA7">
        <w:rPr>
          <w:rFonts w:hint="cs"/>
          <w:b/>
          <w:bCs/>
          <w:rtl/>
        </w:rPr>
        <w:t>אישור</w:t>
      </w:r>
    </w:p>
    <w:p w:rsidR="00AD5C43" w:rsidRPr="009E0EA7" w:rsidRDefault="00AD5C43" w:rsidP="00AD5C43">
      <w:pPr>
        <w:spacing w:before="120" w:line="280" w:lineRule="atLeast"/>
        <w:ind w:left="84"/>
        <w:jc w:val="both"/>
        <w:rPr>
          <w:rtl/>
        </w:rPr>
      </w:pPr>
      <w:r w:rsidRPr="009E0EA7">
        <w:rPr>
          <w:rFonts w:hint="cs"/>
          <w:rtl/>
        </w:rPr>
        <w:t xml:space="preserve">אני הח"מ __________ עו"ד מאשר כי ביום ________ הופיע בפניי ה"ה _______ ת.ז. __________ המשמש בתפקיד _______________________ ולאחר שהזהרתיו כי עליו לומר את האמת וכי יהיה צפוי לכל העונשים הקבועים בחוק אם לא יעשה כן,  חתם בפניי על תצהיר זה. </w:t>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t xml:space="preserve">       </w:t>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r>
      <w:r w:rsidRPr="009E0EA7">
        <w:rPr>
          <w:rFonts w:hint="cs"/>
          <w:rtl/>
        </w:rPr>
        <w:tab/>
        <w:t>____________</w:t>
      </w:r>
    </w:p>
    <w:p w:rsidR="00AD5C43" w:rsidRPr="009E0EA7" w:rsidRDefault="00AD5C43" w:rsidP="00AD5C43">
      <w:pPr>
        <w:spacing w:line="360" w:lineRule="auto"/>
        <w:ind w:left="6480" w:firstLine="720"/>
        <w:jc w:val="both"/>
        <w:rPr>
          <w:b/>
          <w:bCs/>
          <w:rtl/>
        </w:rPr>
      </w:pPr>
      <w:r w:rsidRPr="009E0EA7">
        <w:rPr>
          <w:rFonts w:hint="cs"/>
          <w:rtl/>
        </w:rPr>
        <w:t>חתימה</w:t>
      </w:r>
    </w:p>
    <w:p w:rsidR="00AD5C43" w:rsidRPr="009E0EA7" w:rsidRDefault="00AD5C43" w:rsidP="00AD5C43">
      <w:pPr>
        <w:spacing w:line="360" w:lineRule="auto"/>
        <w:ind w:left="2160" w:firstLine="720"/>
        <w:jc w:val="both"/>
        <w:rPr>
          <w:b/>
          <w:bCs/>
          <w:rtl/>
        </w:rPr>
      </w:pPr>
    </w:p>
    <w:p w:rsidR="00AD5C43" w:rsidRDefault="00AD5C43" w:rsidP="00AD5C43">
      <w:pPr>
        <w:spacing w:line="360" w:lineRule="auto"/>
        <w:ind w:left="2160" w:firstLine="720"/>
        <w:jc w:val="both"/>
        <w:rPr>
          <w:b/>
          <w:bCs/>
          <w:u w:val="single"/>
          <w:rtl/>
        </w:rPr>
      </w:pPr>
    </w:p>
    <w:p w:rsidR="008D22F8" w:rsidRPr="00063E63" w:rsidRDefault="008D22F8" w:rsidP="008D22F8">
      <w:pPr>
        <w:spacing w:line="360" w:lineRule="auto"/>
        <w:jc w:val="both"/>
        <w:rPr>
          <w:b/>
          <w:bCs/>
          <w:u w:val="single"/>
          <w:rtl/>
        </w:rPr>
      </w:pPr>
      <w:r w:rsidRPr="009E0EA7">
        <w:rPr>
          <w:rFonts w:hint="cs"/>
          <w:b/>
          <w:bCs/>
          <w:u w:val="single"/>
          <w:rtl/>
        </w:rPr>
        <w:t xml:space="preserve">נספח </w:t>
      </w:r>
      <w:r>
        <w:rPr>
          <w:rFonts w:hint="cs"/>
          <w:b/>
          <w:bCs/>
          <w:u w:val="single"/>
          <w:rtl/>
        </w:rPr>
        <w:t>5</w:t>
      </w:r>
      <w:bookmarkStart w:id="15" w:name="_Toc70069069"/>
      <w:bookmarkStart w:id="16" w:name="_Toc62550924"/>
      <w:r>
        <w:rPr>
          <w:rFonts w:hint="cs"/>
          <w:b/>
          <w:bCs/>
          <w:u w:val="single"/>
          <w:rtl/>
        </w:rPr>
        <w:t xml:space="preserve"> - </w:t>
      </w:r>
      <w:r w:rsidRPr="00391787">
        <w:rPr>
          <w:rFonts w:hint="eastAsia"/>
          <w:u w:val="single"/>
          <w:rtl/>
        </w:rPr>
        <w:t>תצהיר</w:t>
      </w:r>
      <w:r w:rsidRPr="00391787">
        <w:rPr>
          <w:u w:val="single"/>
          <w:rtl/>
        </w:rPr>
        <w:t xml:space="preserve"> </w:t>
      </w:r>
      <w:r w:rsidRPr="00391787">
        <w:rPr>
          <w:rFonts w:hint="eastAsia"/>
          <w:u w:val="single"/>
          <w:rtl/>
        </w:rPr>
        <w:t>על</w:t>
      </w:r>
      <w:r w:rsidRPr="00391787">
        <w:rPr>
          <w:u w:val="single"/>
          <w:rtl/>
        </w:rPr>
        <w:t xml:space="preserve"> </w:t>
      </w:r>
      <w:r w:rsidRPr="00391787">
        <w:rPr>
          <w:rFonts w:hint="eastAsia"/>
          <w:u w:val="single"/>
          <w:rtl/>
        </w:rPr>
        <w:t>פי</w:t>
      </w:r>
      <w:r w:rsidRPr="00391787">
        <w:rPr>
          <w:u w:val="single"/>
          <w:rtl/>
        </w:rPr>
        <w:t xml:space="preserve"> </w:t>
      </w:r>
      <w:r w:rsidRPr="00391787">
        <w:rPr>
          <w:rFonts w:hint="eastAsia"/>
          <w:u w:val="single"/>
          <w:rtl/>
        </w:rPr>
        <w:t>חוק</w:t>
      </w:r>
      <w:r w:rsidRPr="00391787">
        <w:rPr>
          <w:u w:val="single"/>
          <w:rtl/>
        </w:rPr>
        <w:t xml:space="preserve"> </w:t>
      </w:r>
      <w:r w:rsidRPr="00391787">
        <w:rPr>
          <w:rFonts w:hint="eastAsia"/>
          <w:u w:val="single"/>
          <w:rtl/>
        </w:rPr>
        <w:t>עסקאות</w:t>
      </w:r>
      <w:r w:rsidRPr="00391787">
        <w:rPr>
          <w:u w:val="single"/>
          <w:rtl/>
        </w:rPr>
        <w:t xml:space="preserve"> </w:t>
      </w:r>
      <w:r w:rsidRPr="00391787">
        <w:rPr>
          <w:rFonts w:hint="eastAsia"/>
          <w:u w:val="single"/>
          <w:rtl/>
        </w:rPr>
        <w:t>גופים</w:t>
      </w:r>
      <w:r w:rsidRPr="00391787">
        <w:rPr>
          <w:u w:val="single"/>
          <w:rtl/>
        </w:rPr>
        <w:t xml:space="preserve"> </w:t>
      </w:r>
      <w:r w:rsidRPr="00391787">
        <w:rPr>
          <w:rFonts w:hint="eastAsia"/>
          <w:u w:val="single"/>
          <w:rtl/>
        </w:rPr>
        <w:t>ציבוריים</w:t>
      </w:r>
      <w:bookmarkEnd w:id="15"/>
      <w:bookmarkEnd w:id="16"/>
    </w:p>
    <w:p w:rsidR="008D22F8" w:rsidRPr="009E0EA7" w:rsidRDefault="008D22F8" w:rsidP="008D22F8">
      <w:pPr>
        <w:jc w:val="both"/>
        <w:rPr>
          <w:b/>
          <w:bCs/>
          <w:rtl/>
        </w:rPr>
      </w:pPr>
    </w:p>
    <w:p w:rsidR="008D22F8" w:rsidRPr="00245E5F" w:rsidRDefault="008D22F8" w:rsidP="008D22F8">
      <w:pPr>
        <w:tabs>
          <w:tab w:val="left" w:pos="8351"/>
          <w:tab w:val="left" w:pos="8531"/>
          <w:tab w:val="left" w:pos="8711"/>
        </w:tabs>
        <w:spacing w:after="80"/>
        <w:jc w:val="both"/>
        <w:rPr>
          <w:rFonts w:ascii="Narkisim" w:hAnsi="Narkisim"/>
          <w:rtl/>
        </w:rPr>
      </w:pPr>
      <w:r w:rsidRPr="00795036">
        <w:rPr>
          <w:rFonts w:ascii="Narkisim" w:hAnsi="Narkisim" w:hint="cs"/>
          <w:rtl/>
        </w:rPr>
        <w:t xml:space="preserve">אני הח"מ _________________ ת.ז. ______________ לאחר שהוזהרתי כי עלי לומר את האמת וכי אהיה צפוי לעונשים הקבועים בחוק אם לא אעשה כן, מצהיר </w:t>
      </w:r>
      <w:r>
        <w:rPr>
          <w:rFonts w:ascii="Narkisim" w:hAnsi="Narkisim" w:hint="cs"/>
          <w:rtl/>
        </w:rPr>
        <w:t xml:space="preserve">בזה </w:t>
      </w:r>
      <w:r w:rsidRPr="00795036">
        <w:rPr>
          <w:rFonts w:ascii="Narkisim" w:hAnsi="Narkisim" w:hint="cs"/>
          <w:rtl/>
        </w:rPr>
        <w:t>כלהלן:</w:t>
      </w:r>
    </w:p>
    <w:p w:rsidR="008D22F8" w:rsidRPr="00795036" w:rsidRDefault="008D22F8" w:rsidP="008D22F8">
      <w:pPr>
        <w:tabs>
          <w:tab w:val="left" w:pos="8351"/>
          <w:tab w:val="left" w:pos="8531"/>
          <w:tab w:val="left" w:pos="8711"/>
        </w:tabs>
        <w:spacing w:after="80"/>
        <w:jc w:val="both"/>
        <w:rPr>
          <w:rFonts w:ascii="Narkisim" w:hAnsi="Narkisim"/>
          <w:rtl/>
        </w:rPr>
      </w:pPr>
      <w:r w:rsidRPr="00963E8A">
        <w:rPr>
          <w:rtl/>
        </w:rPr>
        <w:t xml:space="preserve">הנני נותן תצהיר זה בשם ___________________ שהוא המציע (להלן:  "המציע") המבקש להתקשר עם </w:t>
      </w:r>
      <w:r>
        <w:rPr>
          <w:rFonts w:hint="cs"/>
          <w:rtl/>
        </w:rPr>
        <w:t xml:space="preserve">משרד ראש הממשלה במסגרת מכרז </w:t>
      </w:r>
      <w:r w:rsidRPr="00963E8A">
        <w:rPr>
          <w:rtl/>
        </w:rPr>
        <w:t>מספר ___________________ ל</w:t>
      </w:r>
      <w:r>
        <w:rPr>
          <w:rFonts w:hint="cs"/>
          <w:rtl/>
        </w:rPr>
        <w:t xml:space="preserve"> </w:t>
      </w:r>
      <w:r w:rsidRPr="00963E8A">
        <w:rPr>
          <w:rtl/>
        </w:rPr>
        <w:t>____________________</w:t>
      </w:r>
      <w:r>
        <w:rPr>
          <w:rFonts w:hint="cs"/>
          <w:rtl/>
        </w:rPr>
        <w:t>.</w:t>
      </w:r>
      <w:r w:rsidRPr="00963E8A">
        <w:rPr>
          <w:rtl/>
        </w:rPr>
        <w:t xml:space="preserve"> </w:t>
      </w:r>
    </w:p>
    <w:p w:rsidR="008D22F8" w:rsidRPr="00245E5F" w:rsidRDefault="008D22F8" w:rsidP="00E12FDC">
      <w:pPr>
        <w:pStyle w:val="af7"/>
        <w:numPr>
          <w:ilvl w:val="0"/>
          <w:numId w:val="32"/>
        </w:numPr>
        <w:tabs>
          <w:tab w:val="left" w:pos="8351"/>
          <w:tab w:val="left" w:pos="8531"/>
          <w:tab w:val="left" w:pos="8711"/>
        </w:tabs>
        <w:spacing w:after="80"/>
        <w:jc w:val="both"/>
        <w:rPr>
          <w:b/>
          <w:bCs/>
          <w:u w:val="single"/>
        </w:rPr>
      </w:pPr>
      <w:r w:rsidRPr="00245E5F">
        <w:rPr>
          <w:rFonts w:hint="cs"/>
          <w:b/>
          <w:bCs/>
          <w:u w:val="single"/>
          <w:rtl/>
        </w:rPr>
        <w:t>חובות הנוגעות לקיום דיני העבודה בקשר להעסקת עובדים זרים ותשלום שכר מינימום</w:t>
      </w:r>
    </w:p>
    <w:p w:rsidR="008D22F8" w:rsidRDefault="008D22F8" w:rsidP="008D22F8">
      <w:pPr>
        <w:pStyle w:val="af7"/>
        <w:tabs>
          <w:tab w:val="left" w:pos="8351"/>
          <w:tab w:val="left" w:pos="8531"/>
          <w:tab w:val="left" w:pos="8711"/>
        </w:tabs>
        <w:spacing w:after="80"/>
        <w:jc w:val="both"/>
        <w:rPr>
          <w:u w:val="single"/>
          <w:rtl/>
        </w:rPr>
      </w:pPr>
    </w:p>
    <w:p w:rsidR="008D22F8" w:rsidRPr="00963E8A" w:rsidRDefault="008D22F8" w:rsidP="008D22F8">
      <w:pPr>
        <w:jc w:val="both"/>
        <w:rPr>
          <w:rtl/>
        </w:rPr>
      </w:pPr>
      <w:r w:rsidRPr="00963E8A">
        <w:rPr>
          <w:rtl/>
        </w:rPr>
        <w:t>בתצהירי זה, משמעותו של המונח "בעל זיקה" כהגדרתו בחוק עסקאות גופים ציבוריים התשל"ו-1976 (להלן:  "חוק עסקאות גופים ציבוריים</w:t>
      </w:r>
      <w:r>
        <w:rPr>
          <w:rtl/>
        </w:rPr>
        <w:t>"). אני מאשר</w:t>
      </w:r>
      <w:r>
        <w:rPr>
          <w:rFonts w:hint="cs"/>
          <w:rtl/>
        </w:rPr>
        <w:t xml:space="preserve"> </w:t>
      </w:r>
      <w:r w:rsidRPr="00963E8A">
        <w:rPr>
          <w:rtl/>
        </w:rPr>
        <w:t>כי הוסברה לי מ</w:t>
      </w:r>
      <w:r>
        <w:rPr>
          <w:rtl/>
        </w:rPr>
        <w:t>שמעותו של מונח זה וכי אני מבין</w:t>
      </w:r>
      <w:r w:rsidRPr="00963E8A">
        <w:rPr>
          <w:rtl/>
        </w:rPr>
        <w:t xml:space="preserve"> אותו. </w:t>
      </w:r>
    </w:p>
    <w:p w:rsidR="008D22F8" w:rsidRPr="00963E8A" w:rsidRDefault="008D22F8" w:rsidP="008D22F8">
      <w:pPr>
        <w:jc w:val="both"/>
        <w:rPr>
          <w:rtl/>
        </w:rPr>
      </w:pPr>
      <w:r w:rsidRPr="00963E8A">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D22F8" w:rsidRPr="00963E8A" w:rsidRDefault="008D22F8" w:rsidP="008D22F8">
      <w:pPr>
        <w:jc w:val="both"/>
        <w:rPr>
          <w:rtl/>
        </w:rPr>
      </w:pPr>
      <w:r w:rsidRPr="00963E8A">
        <w:rPr>
          <w:rtl/>
        </w:rPr>
        <w:t>המציע הינו תאגיד הרשום בישראל.</w:t>
      </w:r>
    </w:p>
    <w:p w:rsidR="008D22F8" w:rsidRPr="00963E8A" w:rsidRDefault="008D22F8" w:rsidP="00E12FDC">
      <w:pPr>
        <w:numPr>
          <w:ilvl w:val="0"/>
          <w:numId w:val="10"/>
        </w:numPr>
        <w:ind w:left="714" w:hanging="357"/>
        <w:jc w:val="both"/>
        <w:rPr>
          <w:rtl/>
        </w:rPr>
      </w:pPr>
      <w:r w:rsidRPr="00963E8A">
        <w:rPr>
          <w:rtl/>
        </w:rPr>
        <w:t>המציע ובעל זיקה אליו לא הורשעו ביותר משתי עבירות עד למועד האחרון להגשת ההצעות (להלן: "מועד להגשה") מטעם המציע ב</w:t>
      </w:r>
      <w:r>
        <w:rPr>
          <w:rFonts w:hint="cs"/>
          <w:rtl/>
        </w:rPr>
        <w:t xml:space="preserve">מכרז </w:t>
      </w:r>
      <w:r w:rsidRPr="00963E8A">
        <w:rPr>
          <w:rtl/>
        </w:rPr>
        <w:t>מספר</w:t>
      </w:r>
      <w:r>
        <w:rPr>
          <w:rFonts w:hint="cs"/>
          <w:rtl/>
        </w:rPr>
        <w:t xml:space="preserve"> </w:t>
      </w:r>
      <w:r>
        <w:rPr>
          <w:rtl/>
        </w:rPr>
        <w:t>______</w:t>
      </w:r>
      <w:r>
        <w:rPr>
          <w:rFonts w:hint="cs"/>
          <w:rtl/>
        </w:rPr>
        <w:t xml:space="preserve"> </w:t>
      </w:r>
      <w:r w:rsidRPr="00963E8A">
        <w:rPr>
          <w:rtl/>
        </w:rPr>
        <w:t>ל</w:t>
      </w:r>
      <w:r>
        <w:rPr>
          <w:rFonts w:hint="cs"/>
          <w:rtl/>
        </w:rPr>
        <w:t xml:space="preserve">________________ </w:t>
      </w:r>
      <w:r w:rsidRPr="00963E8A">
        <w:rPr>
          <w:rtl/>
        </w:rPr>
        <w:t xml:space="preserve">עבור </w:t>
      </w:r>
      <w:r>
        <w:rPr>
          <w:rFonts w:hint="cs"/>
          <w:rtl/>
        </w:rPr>
        <w:t>משרד ראש הממשלה.</w:t>
      </w:r>
    </w:p>
    <w:p w:rsidR="008D22F8" w:rsidRPr="00795036" w:rsidRDefault="008D22F8" w:rsidP="008D22F8">
      <w:pPr>
        <w:tabs>
          <w:tab w:val="left" w:pos="8351"/>
          <w:tab w:val="left" w:pos="8531"/>
          <w:tab w:val="left" w:pos="8711"/>
        </w:tabs>
        <w:spacing w:after="80"/>
        <w:jc w:val="center"/>
        <w:rPr>
          <w:rFonts w:ascii="Narkisim" w:hAnsi="Narkisim"/>
          <w:rtl/>
        </w:rPr>
      </w:pPr>
      <w:r w:rsidRPr="00795036">
        <w:rPr>
          <w:rFonts w:ascii="Narkisim" w:hAnsi="Narkisim" w:hint="cs"/>
          <w:rtl/>
        </w:rPr>
        <w:t>או</w:t>
      </w:r>
    </w:p>
    <w:p w:rsidR="008D22F8" w:rsidRDefault="008D22F8" w:rsidP="00E12FDC">
      <w:pPr>
        <w:numPr>
          <w:ilvl w:val="0"/>
          <w:numId w:val="10"/>
        </w:numPr>
        <w:tabs>
          <w:tab w:val="left" w:pos="8351"/>
          <w:tab w:val="left" w:pos="8531"/>
          <w:tab w:val="left" w:pos="8711"/>
        </w:tabs>
        <w:spacing w:after="80"/>
        <w:jc w:val="both"/>
      </w:pPr>
      <w:r w:rsidRPr="00963E8A">
        <w:rPr>
          <w:rtl/>
        </w:rPr>
        <w:t>המציע או בעל זיקה אליו הורשעו בפסק דין  ביותר משתי עבירות וחלפה שנה אחת לפחות ממועד ההרשעה האחרונה ועד למועד ההגשה</w:t>
      </w:r>
      <w:r>
        <w:rPr>
          <w:rFonts w:ascii="Narkisim" w:hAnsi="Narkisim" w:hint="cs"/>
          <w:rtl/>
        </w:rPr>
        <w:t>.</w:t>
      </w:r>
      <w:r w:rsidRPr="00795036">
        <w:rPr>
          <w:rFonts w:ascii="Narkisim" w:hAnsi="Narkisim" w:hint="cs"/>
          <w:rtl/>
        </w:rPr>
        <w:t xml:space="preserve"> </w:t>
      </w:r>
    </w:p>
    <w:p w:rsidR="008D22F8" w:rsidRPr="00034611" w:rsidRDefault="008D22F8" w:rsidP="008D22F8">
      <w:pPr>
        <w:tabs>
          <w:tab w:val="left" w:pos="4053"/>
          <w:tab w:val="left" w:pos="8351"/>
          <w:tab w:val="left" w:pos="8531"/>
          <w:tab w:val="left" w:pos="8711"/>
        </w:tabs>
        <w:spacing w:after="80"/>
        <w:ind w:left="720"/>
        <w:jc w:val="both"/>
      </w:pPr>
      <w:r>
        <w:rPr>
          <w:rFonts w:ascii="Narkisim" w:hAnsi="Narkisim" w:hint="cs"/>
          <w:rtl/>
        </w:rPr>
        <w:tab/>
      </w:r>
      <w:r w:rsidRPr="00795036">
        <w:rPr>
          <w:rFonts w:ascii="Narkisim" w:hAnsi="Narkisim" w:hint="cs"/>
          <w:rtl/>
        </w:rPr>
        <w:t>או</w:t>
      </w:r>
    </w:p>
    <w:p w:rsidR="008D22F8" w:rsidRDefault="008D22F8" w:rsidP="00E12FDC">
      <w:pPr>
        <w:numPr>
          <w:ilvl w:val="0"/>
          <w:numId w:val="10"/>
        </w:numPr>
        <w:tabs>
          <w:tab w:val="left" w:pos="8351"/>
          <w:tab w:val="left" w:pos="8531"/>
          <w:tab w:val="left" w:pos="8711"/>
        </w:tabs>
        <w:jc w:val="both"/>
      </w:pPr>
      <w:r w:rsidRPr="00963E8A">
        <w:rPr>
          <w:rtl/>
        </w:rPr>
        <w:t>המציע או בעל זיקה אליו הורשעו בפסק דין  ביותר משתי עבירות ולא חלפה שנה אחת לפחות ממועד ההרשעה האחרונה ועד למועד ההגשה</w:t>
      </w:r>
      <w:r>
        <w:rPr>
          <w:rFonts w:ascii="Narkisim" w:hAnsi="Narkisim" w:hint="cs"/>
          <w:rtl/>
        </w:rPr>
        <w:t>.</w:t>
      </w:r>
    </w:p>
    <w:p w:rsidR="008D22F8" w:rsidRDefault="008D22F8" w:rsidP="008D22F8">
      <w:pPr>
        <w:tabs>
          <w:tab w:val="left" w:pos="8351"/>
          <w:tab w:val="left" w:pos="8531"/>
          <w:tab w:val="left" w:pos="8711"/>
        </w:tabs>
        <w:ind w:left="720"/>
        <w:jc w:val="both"/>
        <w:rPr>
          <w:rtl/>
        </w:rPr>
      </w:pPr>
    </w:p>
    <w:p w:rsidR="008D22F8" w:rsidRDefault="008D22F8" w:rsidP="008D22F8">
      <w:pPr>
        <w:tabs>
          <w:tab w:val="left" w:pos="8351"/>
          <w:tab w:val="left" w:pos="8531"/>
          <w:tab w:val="left" w:pos="8711"/>
        </w:tabs>
        <w:ind w:left="658"/>
        <w:jc w:val="both"/>
        <w:rPr>
          <w:rFonts w:ascii="Narkisim" w:hAnsi="Narkisim"/>
          <w:i/>
          <w:iCs/>
          <w:rtl/>
        </w:rPr>
      </w:pPr>
      <w:r w:rsidRPr="00795036">
        <w:rPr>
          <w:rFonts w:ascii="Narkisim" w:hAnsi="Narkisim" w:hint="cs"/>
          <w:i/>
          <w:iCs/>
          <w:rtl/>
        </w:rPr>
        <w:t>[למחוק את הסעיף שאינו רלבנטי]</w:t>
      </w:r>
    </w:p>
    <w:p w:rsidR="008D22F8" w:rsidRPr="00795036" w:rsidRDefault="008D22F8" w:rsidP="008D22F8">
      <w:pPr>
        <w:tabs>
          <w:tab w:val="left" w:pos="8351"/>
          <w:tab w:val="left" w:pos="8531"/>
          <w:tab w:val="left" w:pos="8711"/>
        </w:tabs>
        <w:ind w:left="658"/>
        <w:jc w:val="both"/>
        <w:rPr>
          <w:i/>
          <w:iCs/>
          <w:rtl/>
        </w:rPr>
      </w:pPr>
    </w:p>
    <w:p w:rsidR="008D22F8" w:rsidRPr="00245E5F" w:rsidRDefault="008D22F8" w:rsidP="00E12FDC">
      <w:pPr>
        <w:pStyle w:val="af7"/>
        <w:numPr>
          <w:ilvl w:val="0"/>
          <w:numId w:val="32"/>
        </w:numPr>
        <w:tabs>
          <w:tab w:val="left" w:pos="8351"/>
          <w:tab w:val="left" w:pos="8531"/>
          <w:tab w:val="left" w:pos="8711"/>
        </w:tabs>
        <w:jc w:val="both"/>
        <w:rPr>
          <w:b/>
          <w:bCs/>
          <w:u w:val="single"/>
        </w:rPr>
      </w:pPr>
      <w:r w:rsidRPr="00245E5F">
        <w:rPr>
          <w:rFonts w:hint="cs"/>
          <w:b/>
          <w:bCs/>
          <w:u w:val="single"/>
          <w:rtl/>
        </w:rPr>
        <w:t>ייצוג הולם לאנשים עם מוגבלות</w:t>
      </w:r>
    </w:p>
    <w:p w:rsidR="008D22F8" w:rsidRPr="00862AF6" w:rsidRDefault="008D22F8" w:rsidP="00E12FDC">
      <w:pPr>
        <w:pStyle w:val="af7"/>
        <w:numPr>
          <w:ilvl w:val="0"/>
          <w:numId w:val="10"/>
        </w:numPr>
        <w:tabs>
          <w:tab w:val="left" w:pos="8351"/>
          <w:tab w:val="left" w:pos="8531"/>
          <w:tab w:val="left" w:pos="8711"/>
        </w:tabs>
        <w:jc w:val="both"/>
      </w:pPr>
      <w:r w:rsidRPr="00862AF6">
        <w:rPr>
          <w:rFonts w:hint="cs"/>
          <w:rtl/>
        </w:rPr>
        <w:t>הוראות סעיף 9 לחוק שוויון זכויות לאנשים עם מוגבלות, התשנ"ח-1998 (להלן – חוק שוויון זכויות) לא חלות על</w:t>
      </w:r>
      <w:r>
        <w:rPr>
          <w:rFonts w:hint="cs"/>
          <w:rtl/>
        </w:rPr>
        <w:t xml:space="preserve"> המציע</w:t>
      </w:r>
    </w:p>
    <w:p w:rsidR="008D22F8" w:rsidRPr="00862AF6" w:rsidRDefault="008D22F8" w:rsidP="008D22F8">
      <w:pPr>
        <w:pStyle w:val="af7"/>
        <w:tabs>
          <w:tab w:val="left" w:pos="8351"/>
          <w:tab w:val="left" w:pos="8531"/>
          <w:tab w:val="left" w:pos="8711"/>
        </w:tabs>
        <w:spacing w:after="80"/>
        <w:jc w:val="both"/>
      </w:pPr>
      <w:r w:rsidRPr="00862AF6">
        <w:rPr>
          <w:rFonts w:hint="cs"/>
          <w:rtl/>
        </w:rPr>
        <w:t xml:space="preserve">                                                       </w:t>
      </w:r>
      <w:r>
        <w:rPr>
          <w:rFonts w:hint="cs"/>
          <w:rtl/>
        </w:rPr>
        <w:t xml:space="preserve">     </w:t>
      </w:r>
      <w:r w:rsidRPr="00862AF6">
        <w:rPr>
          <w:rFonts w:hint="cs"/>
          <w:rtl/>
        </w:rPr>
        <w:t>או</w:t>
      </w:r>
    </w:p>
    <w:p w:rsidR="008D22F8" w:rsidRDefault="008D22F8" w:rsidP="00E12FDC">
      <w:pPr>
        <w:pStyle w:val="af7"/>
        <w:numPr>
          <w:ilvl w:val="0"/>
          <w:numId w:val="10"/>
        </w:numPr>
        <w:tabs>
          <w:tab w:val="left" w:pos="8351"/>
          <w:tab w:val="left" w:pos="8531"/>
          <w:tab w:val="left" w:pos="8711"/>
        </w:tabs>
        <w:spacing w:after="80"/>
        <w:jc w:val="both"/>
        <w:rPr>
          <w:u w:val="single"/>
        </w:rPr>
      </w:pPr>
      <w:r w:rsidRPr="00862AF6">
        <w:rPr>
          <w:rFonts w:hint="cs"/>
          <w:rtl/>
        </w:rPr>
        <w:t>הוראות סעיף 9 לחוק שוויון זכויות חלות על</w:t>
      </w:r>
      <w:r>
        <w:rPr>
          <w:rFonts w:hint="cs"/>
          <w:rtl/>
        </w:rPr>
        <w:t xml:space="preserve"> המציע </w:t>
      </w:r>
      <w:r w:rsidRPr="00862AF6">
        <w:rPr>
          <w:rFonts w:hint="cs"/>
          <w:rtl/>
        </w:rPr>
        <w:t>והוא מקיים אותן</w:t>
      </w:r>
      <w:r>
        <w:rPr>
          <w:rFonts w:hint="cs"/>
          <w:rtl/>
        </w:rPr>
        <w:t>.</w:t>
      </w:r>
    </w:p>
    <w:p w:rsidR="008D22F8" w:rsidRPr="00862AF6" w:rsidRDefault="008D22F8" w:rsidP="008D22F8">
      <w:pPr>
        <w:pStyle w:val="af7"/>
        <w:spacing w:after="80"/>
        <w:ind w:left="4320"/>
        <w:jc w:val="both"/>
      </w:pPr>
      <w:r>
        <w:rPr>
          <w:rFonts w:hint="cs"/>
          <w:rtl/>
        </w:rPr>
        <w:t>או</w:t>
      </w:r>
    </w:p>
    <w:p w:rsidR="008D22F8" w:rsidRDefault="008D22F8" w:rsidP="00E12FDC">
      <w:pPr>
        <w:pStyle w:val="af7"/>
        <w:numPr>
          <w:ilvl w:val="0"/>
          <w:numId w:val="10"/>
        </w:numPr>
        <w:tabs>
          <w:tab w:val="left" w:pos="8351"/>
          <w:tab w:val="left" w:pos="8531"/>
          <w:tab w:val="left" w:pos="8711"/>
        </w:tabs>
        <w:spacing w:after="80"/>
        <w:jc w:val="both"/>
        <w:rPr>
          <w:u w:val="single"/>
        </w:rPr>
      </w:pPr>
      <w:r w:rsidRPr="00862AF6">
        <w:rPr>
          <w:rFonts w:hint="cs"/>
          <w:rtl/>
        </w:rPr>
        <w:t>ה</w:t>
      </w:r>
      <w:r>
        <w:rPr>
          <w:rFonts w:hint="cs"/>
          <w:rtl/>
        </w:rPr>
        <w:t xml:space="preserve">מציע </w:t>
      </w:r>
      <w:r w:rsidRPr="00862AF6">
        <w:rPr>
          <w:rFonts w:hint="cs"/>
          <w:rtl/>
        </w:rPr>
        <w:t xml:space="preserve">מעסיק 100 עובדים לפחות, </w:t>
      </w:r>
      <w:r>
        <w:rPr>
          <w:rFonts w:hint="cs"/>
          <w:rtl/>
        </w:rPr>
        <w:t xml:space="preserve">ומתחייב </w:t>
      </w:r>
      <w:r w:rsidRPr="00862AF6">
        <w:rPr>
          <w:rFonts w:hint="cs"/>
          <w:rtl/>
        </w:rPr>
        <w:t>לפנות למנהל הכללי של משרד העבודה הרווחה והשירותים החברתיים לשם בחינת יישום חובותיו לפי סעיף 9 לחוק שוויון זכויות, ובמידת הצורך – לשם קבלת הנחיות בקשר ליישו</w:t>
      </w:r>
      <w:r>
        <w:rPr>
          <w:rFonts w:hint="cs"/>
          <w:rtl/>
        </w:rPr>
        <w:t>מן.</w:t>
      </w:r>
    </w:p>
    <w:p w:rsidR="008D22F8" w:rsidRPr="00862AF6" w:rsidRDefault="008D22F8" w:rsidP="008D22F8">
      <w:pPr>
        <w:pStyle w:val="af7"/>
        <w:spacing w:after="80"/>
        <w:ind w:left="4320"/>
        <w:jc w:val="both"/>
      </w:pPr>
      <w:r>
        <w:rPr>
          <w:rFonts w:hint="cs"/>
          <w:rtl/>
        </w:rPr>
        <w:t>או</w:t>
      </w:r>
    </w:p>
    <w:p w:rsidR="008D22F8" w:rsidRDefault="008D22F8" w:rsidP="00E12FDC">
      <w:pPr>
        <w:pStyle w:val="af7"/>
        <w:numPr>
          <w:ilvl w:val="0"/>
          <w:numId w:val="10"/>
        </w:numPr>
        <w:tabs>
          <w:tab w:val="left" w:pos="8351"/>
          <w:tab w:val="left" w:pos="8531"/>
          <w:tab w:val="left" w:pos="8711"/>
        </w:tabs>
        <w:jc w:val="both"/>
        <w:rPr>
          <w:u w:val="single"/>
        </w:rPr>
      </w:pPr>
      <w:r w:rsidRPr="00862AF6">
        <w:rPr>
          <w:rFonts w:hint="cs"/>
          <w:rtl/>
        </w:rPr>
        <w:t>ה</w:t>
      </w:r>
      <w:r>
        <w:rPr>
          <w:rFonts w:hint="cs"/>
          <w:rtl/>
        </w:rPr>
        <w:t xml:space="preserve">מציע פנה </w:t>
      </w:r>
      <w:r w:rsidRPr="00862AF6">
        <w:rPr>
          <w:rFonts w:hint="cs"/>
          <w:rtl/>
        </w:rPr>
        <w:t xml:space="preserve">למנהל הכללי של משרד העבודה הרווחה והשירותים החברתיים </w:t>
      </w:r>
      <w:r>
        <w:rPr>
          <w:rFonts w:hint="cs"/>
          <w:rtl/>
        </w:rPr>
        <w:t xml:space="preserve">בהתאם להתחייבותו </w:t>
      </w:r>
      <w:r w:rsidRPr="00862AF6">
        <w:rPr>
          <w:rFonts w:hint="cs"/>
          <w:rtl/>
        </w:rPr>
        <w:t xml:space="preserve">לפי הוראות פסקת משנה </w:t>
      </w:r>
      <w:r>
        <w:rPr>
          <w:rFonts w:hint="cs"/>
          <w:rtl/>
        </w:rPr>
        <w:t>2ב1(א)(2)</w:t>
      </w:r>
      <w:r w:rsidRPr="00862AF6">
        <w:rPr>
          <w:rFonts w:hint="cs"/>
          <w:rtl/>
        </w:rPr>
        <w:t>(ב)</w:t>
      </w:r>
      <w:r>
        <w:rPr>
          <w:rFonts w:hint="cs"/>
          <w:rtl/>
        </w:rPr>
        <w:t xml:space="preserve"> במסגרת התקשרות ש</w:t>
      </w:r>
      <w:r w:rsidRPr="00862AF6">
        <w:rPr>
          <w:rFonts w:hint="cs"/>
          <w:rtl/>
        </w:rPr>
        <w:t xml:space="preserve">נעשתה אתו </w:t>
      </w:r>
      <w:r>
        <w:rPr>
          <w:rFonts w:hint="cs"/>
          <w:rtl/>
        </w:rPr>
        <w:t>ו</w:t>
      </w:r>
      <w:r w:rsidRPr="00862AF6">
        <w:rPr>
          <w:rFonts w:hint="cs"/>
          <w:u w:val="single"/>
          <w:rtl/>
        </w:rPr>
        <w:t>טרם קיבל הנחיות</w:t>
      </w:r>
      <w:r>
        <w:rPr>
          <w:rFonts w:hint="cs"/>
          <w:rtl/>
        </w:rPr>
        <w:t>/ו</w:t>
      </w:r>
      <w:r w:rsidRPr="00862AF6">
        <w:rPr>
          <w:rFonts w:hint="cs"/>
          <w:u w:val="single"/>
          <w:rtl/>
        </w:rPr>
        <w:t>פועל לביצוע ההנחיות</w:t>
      </w:r>
      <w:r w:rsidRPr="00862AF6">
        <w:rPr>
          <w:rFonts w:hint="cs"/>
          <w:rtl/>
        </w:rPr>
        <w:t xml:space="preserve"> </w:t>
      </w:r>
      <w:r>
        <w:rPr>
          <w:rFonts w:hint="cs"/>
          <w:rtl/>
        </w:rPr>
        <w:t xml:space="preserve">(מחק את המיותר) </w:t>
      </w:r>
      <w:r w:rsidRPr="00862AF6">
        <w:rPr>
          <w:rFonts w:hint="cs"/>
          <w:rtl/>
        </w:rPr>
        <w:t>ליישום חובותיו לפי סעיף 9 לחוק שוויון זכויו</w:t>
      </w:r>
      <w:r>
        <w:rPr>
          <w:rFonts w:hint="cs"/>
          <w:rtl/>
        </w:rPr>
        <w:t>ת.</w:t>
      </w:r>
    </w:p>
    <w:p w:rsidR="008D22F8" w:rsidRPr="00034611" w:rsidRDefault="008D22F8" w:rsidP="008D22F8">
      <w:pPr>
        <w:tabs>
          <w:tab w:val="left" w:pos="8351"/>
          <w:tab w:val="left" w:pos="8531"/>
          <w:tab w:val="left" w:pos="8711"/>
        </w:tabs>
        <w:ind w:left="658"/>
        <w:jc w:val="both"/>
        <w:rPr>
          <w:rFonts w:ascii="Narkisim" w:hAnsi="Narkisim"/>
          <w:i/>
          <w:iCs/>
          <w:rtl/>
        </w:rPr>
      </w:pPr>
    </w:p>
    <w:p w:rsidR="008D22F8" w:rsidRDefault="008D22F8" w:rsidP="008D22F8">
      <w:pPr>
        <w:tabs>
          <w:tab w:val="left" w:pos="8351"/>
          <w:tab w:val="left" w:pos="8531"/>
          <w:tab w:val="left" w:pos="8711"/>
        </w:tabs>
        <w:ind w:left="658"/>
        <w:jc w:val="both"/>
        <w:rPr>
          <w:i/>
          <w:iCs/>
          <w:rtl/>
        </w:rPr>
      </w:pPr>
      <w:r w:rsidRPr="00795036">
        <w:rPr>
          <w:rFonts w:ascii="Narkisim" w:hAnsi="Narkisim" w:hint="cs"/>
          <w:i/>
          <w:iCs/>
          <w:rtl/>
        </w:rPr>
        <w:t xml:space="preserve"> [למחוק את הסעיף שאינו רלבנטי]</w:t>
      </w:r>
    </w:p>
    <w:p w:rsidR="008D22F8" w:rsidRDefault="008D22F8" w:rsidP="008D22F8">
      <w:pPr>
        <w:tabs>
          <w:tab w:val="left" w:pos="8351"/>
          <w:tab w:val="left" w:pos="8531"/>
          <w:tab w:val="left" w:pos="8711"/>
        </w:tabs>
        <w:ind w:left="658"/>
        <w:jc w:val="both"/>
        <w:rPr>
          <w:rtl/>
        </w:rPr>
      </w:pPr>
    </w:p>
    <w:p w:rsidR="008D22F8" w:rsidRPr="00963E8A" w:rsidRDefault="008D22F8" w:rsidP="008D22F8">
      <w:pPr>
        <w:tabs>
          <w:tab w:val="left" w:pos="8351"/>
          <w:tab w:val="left" w:pos="8531"/>
          <w:tab w:val="left" w:pos="8711"/>
        </w:tabs>
        <w:jc w:val="both"/>
        <w:rPr>
          <w:rtl/>
        </w:rPr>
      </w:pPr>
      <w:r w:rsidRPr="00963E8A">
        <w:rPr>
          <w:rFonts w:hint="cs"/>
          <w:rtl/>
        </w:rPr>
        <w:t xml:space="preserve">אני מצהיר כי במידה ואזכה במכרז אעביר </w:t>
      </w:r>
      <w:r>
        <w:rPr>
          <w:rFonts w:hint="cs"/>
          <w:rtl/>
        </w:rPr>
        <w:t>העתק</w:t>
      </w:r>
      <w:r w:rsidRPr="00963E8A">
        <w:rPr>
          <w:rFonts w:hint="cs"/>
          <w:rtl/>
        </w:rPr>
        <w:t xml:space="preserve"> </w:t>
      </w:r>
      <w:r>
        <w:rPr>
          <w:rFonts w:hint="cs"/>
          <w:rtl/>
        </w:rPr>
        <w:t>מ</w:t>
      </w:r>
      <w:r w:rsidRPr="00963E8A">
        <w:rPr>
          <w:rFonts w:hint="cs"/>
          <w:rtl/>
        </w:rPr>
        <w:t>תצהיר זה</w:t>
      </w:r>
      <w:r>
        <w:rPr>
          <w:rFonts w:hint="cs"/>
          <w:rtl/>
        </w:rPr>
        <w:t xml:space="preserve"> ביחס לתוכן של סעיף ב' לעיל</w:t>
      </w:r>
      <w:r w:rsidRPr="00963E8A">
        <w:rPr>
          <w:rFonts w:hint="cs"/>
          <w:rtl/>
        </w:rPr>
        <w:t xml:space="preserve"> למנהל הכללי של משרד העבודה הרווחה והשירותים החברתיים, בתוך 30 ימים ממועד ההתקשרות.</w:t>
      </w:r>
    </w:p>
    <w:p w:rsidR="008D22F8" w:rsidRDefault="008D22F8" w:rsidP="008D22F8">
      <w:pPr>
        <w:tabs>
          <w:tab w:val="left" w:pos="8351"/>
          <w:tab w:val="left" w:pos="8531"/>
          <w:tab w:val="left" w:pos="8711"/>
        </w:tabs>
        <w:ind w:left="5619" w:hanging="4899"/>
        <w:jc w:val="both"/>
        <w:rPr>
          <w:rtl/>
        </w:rPr>
      </w:pPr>
      <w:r w:rsidRPr="00795036">
        <w:rPr>
          <w:rFonts w:hint="cs"/>
          <w:rtl/>
        </w:rPr>
        <w:tab/>
      </w:r>
    </w:p>
    <w:p w:rsidR="008D22F8" w:rsidRPr="00795036" w:rsidRDefault="008D22F8" w:rsidP="008D22F8">
      <w:pPr>
        <w:tabs>
          <w:tab w:val="left" w:pos="8351"/>
          <w:tab w:val="left" w:pos="8531"/>
          <w:tab w:val="left" w:pos="8711"/>
        </w:tabs>
        <w:ind w:left="5619" w:hanging="4899"/>
        <w:jc w:val="both"/>
        <w:rPr>
          <w:rtl/>
        </w:rPr>
      </w:pPr>
      <w:r>
        <w:rPr>
          <w:rFonts w:hint="cs"/>
          <w:rtl/>
        </w:rPr>
        <w:tab/>
      </w:r>
      <w:r w:rsidRPr="00795036">
        <w:rPr>
          <w:rFonts w:hint="cs"/>
          <w:rtl/>
        </w:rPr>
        <w:t>__________________</w:t>
      </w:r>
      <w:r w:rsidRPr="00795036">
        <w:rPr>
          <w:rFonts w:hint="cs"/>
          <w:rtl/>
        </w:rPr>
        <w:tab/>
      </w:r>
    </w:p>
    <w:p w:rsidR="008D22F8" w:rsidRPr="00410731" w:rsidRDefault="008D22F8" w:rsidP="008D22F8">
      <w:pPr>
        <w:tabs>
          <w:tab w:val="left" w:pos="8351"/>
          <w:tab w:val="left" w:pos="8531"/>
          <w:tab w:val="left" w:pos="8711"/>
        </w:tabs>
        <w:ind w:left="5619" w:hanging="4899"/>
        <w:jc w:val="both"/>
        <w:rPr>
          <w:rtl/>
        </w:rPr>
      </w:pPr>
      <w:r w:rsidRPr="00795036">
        <w:rPr>
          <w:rFonts w:hint="cs"/>
          <w:rtl/>
        </w:rPr>
        <w:tab/>
        <w:t xml:space="preserve">              חתימה</w:t>
      </w:r>
    </w:p>
    <w:p w:rsidR="008D22F8" w:rsidRDefault="008D22F8" w:rsidP="008D22F8">
      <w:pPr>
        <w:tabs>
          <w:tab w:val="left" w:pos="8351"/>
          <w:tab w:val="left" w:pos="8531"/>
          <w:tab w:val="left" w:pos="8711"/>
        </w:tabs>
        <w:spacing w:after="120"/>
        <w:jc w:val="center"/>
        <w:rPr>
          <w:b/>
          <w:bCs/>
          <w:u w:val="single"/>
          <w:rtl/>
        </w:rPr>
      </w:pPr>
    </w:p>
    <w:p w:rsidR="008D22F8" w:rsidRPr="00795036" w:rsidRDefault="008D22F8" w:rsidP="008D22F8">
      <w:pPr>
        <w:tabs>
          <w:tab w:val="left" w:pos="8351"/>
          <w:tab w:val="left" w:pos="8531"/>
          <w:tab w:val="left" w:pos="8711"/>
        </w:tabs>
        <w:spacing w:after="120"/>
        <w:jc w:val="center"/>
        <w:rPr>
          <w:b/>
          <w:bCs/>
          <w:u w:val="single"/>
          <w:rtl/>
        </w:rPr>
      </w:pPr>
      <w:r w:rsidRPr="00795036">
        <w:rPr>
          <w:rFonts w:hint="cs"/>
          <w:b/>
          <w:bCs/>
          <w:u w:val="single"/>
          <w:rtl/>
        </w:rPr>
        <w:t>אישור</w:t>
      </w:r>
    </w:p>
    <w:p w:rsidR="008D22F8" w:rsidRPr="00795036" w:rsidRDefault="008D22F8" w:rsidP="008D22F8">
      <w:pPr>
        <w:tabs>
          <w:tab w:val="left" w:pos="8351"/>
          <w:tab w:val="left" w:pos="8531"/>
          <w:tab w:val="left" w:pos="8711"/>
        </w:tabs>
        <w:spacing w:after="240"/>
        <w:jc w:val="both"/>
        <w:rPr>
          <w:rtl/>
        </w:rPr>
      </w:pPr>
      <w:r w:rsidRPr="00795036">
        <w:rPr>
          <w:rFonts w:hint="cs"/>
          <w:rtl/>
        </w:rPr>
        <w:t>הנני מאשר בזה כי ביום ___________ הופיע בפני עו"ד ________________ במשרדי שברח'___________, מר __________ אשר זיהה עצמו ע"י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rsidR="008D22F8" w:rsidRPr="00963E8A" w:rsidRDefault="008D22F8" w:rsidP="008D22F8">
      <w:pPr>
        <w:spacing w:line="360" w:lineRule="auto"/>
        <w:jc w:val="both"/>
        <w:rPr>
          <w:rtl/>
        </w:rPr>
      </w:pPr>
    </w:p>
    <w:p w:rsidR="008D22F8" w:rsidRPr="00963E8A" w:rsidRDefault="008D22F8" w:rsidP="008D22F8">
      <w:pPr>
        <w:spacing w:line="360" w:lineRule="auto"/>
        <w:rPr>
          <w:rtl/>
        </w:rPr>
      </w:pPr>
      <w:r w:rsidRPr="00963E8A">
        <w:rPr>
          <w:rtl/>
        </w:rPr>
        <w:t>_________________</w:t>
      </w:r>
      <w:r w:rsidRPr="00963E8A">
        <w:rPr>
          <w:rtl/>
        </w:rPr>
        <w:tab/>
        <w:t xml:space="preserve">          ___________________</w:t>
      </w:r>
      <w:r w:rsidRPr="00963E8A">
        <w:rPr>
          <w:rtl/>
        </w:rPr>
        <w:tab/>
        <w:t xml:space="preserve">              ___________________</w:t>
      </w:r>
    </w:p>
    <w:p w:rsidR="008D22F8" w:rsidRPr="00963E8A" w:rsidRDefault="008D22F8" w:rsidP="008D22F8">
      <w:pPr>
        <w:spacing w:line="360" w:lineRule="auto"/>
        <w:rPr>
          <w:rtl/>
        </w:rPr>
      </w:pPr>
      <w:r w:rsidRPr="00963E8A">
        <w:rPr>
          <w:rtl/>
        </w:rPr>
        <w:t xml:space="preserve">        </w:t>
      </w:r>
      <w:r>
        <w:rPr>
          <w:rtl/>
        </w:rPr>
        <w:t xml:space="preserve">    תאריך</w:t>
      </w:r>
      <w:r>
        <w:rPr>
          <w:rtl/>
        </w:rPr>
        <w:tab/>
      </w:r>
      <w:r>
        <w:rPr>
          <w:rtl/>
        </w:rPr>
        <w:tab/>
      </w:r>
      <w:r>
        <w:rPr>
          <w:rtl/>
        </w:rPr>
        <w:tab/>
        <w:t xml:space="preserve"> </w:t>
      </w:r>
      <w:r w:rsidRPr="00963E8A">
        <w:rPr>
          <w:rtl/>
        </w:rPr>
        <w:t xml:space="preserve">    מספר רישיון</w:t>
      </w:r>
      <w:r w:rsidRPr="00963E8A">
        <w:rPr>
          <w:rtl/>
        </w:rPr>
        <w:tab/>
      </w:r>
      <w:r w:rsidRPr="00963E8A">
        <w:rPr>
          <w:rtl/>
        </w:rPr>
        <w:tab/>
        <w:t xml:space="preserve">                              חתימה וחותמת</w:t>
      </w:r>
    </w:p>
    <w:p w:rsidR="00AD5C43" w:rsidRPr="009E0EA7" w:rsidRDefault="00AD5C43" w:rsidP="00AD5C43">
      <w:pPr>
        <w:jc w:val="both"/>
        <w:rPr>
          <w:rtl/>
        </w:rPr>
      </w:pPr>
    </w:p>
    <w:p w:rsidR="00AD5C43" w:rsidRPr="009E0EA7" w:rsidRDefault="00AD5C43" w:rsidP="00AD5C43">
      <w:pPr>
        <w:jc w:val="both"/>
        <w:rPr>
          <w:rtl/>
        </w:rPr>
      </w:pPr>
    </w:p>
    <w:p w:rsidR="00AD5C43" w:rsidRPr="009E0EA7" w:rsidRDefault="00AD5C43" w:rsidP="00AD5C43">
      <w:pPr>
        <w:jc w:val="both"/>
        <w:rPr>
          <w:rtl/>
        </w:rPr>
      </w:pPr>
    </w:p>
    <w:p w:rsidR="00AD5C43" w:rsidRPr="009E0EA7" w:rsidRDefault="00AD5C43" w:rsidP="00AD5C43">
      <w:pPr>
        <w:jc w:val="both"/>
        <w:rPr>
          <w:rtl/>
        </w:rPr>
      </w:pPr>
    </w:p>
    <w:p w:rsidR="00AD5C43" w:rsidRPr="009E0EA7" w:rsidRDefault="00AD5C43" w:rsidP="00AD5C43">
      <w:pPr>
        <w:jc w:val="both"/>
        <w:rPr>
          <w:rtl/>
        </w:rPr>
      </w:pPr>
    </w:p>
    <w:p w:rsidR="00AD5C43" w:rsidRPr="009E0EA7" w:rsidRDefault="00AD5C43" w:rsidP="00AD5C43">
      <w:pPr>
        <w:jc w:val="both"/>
        <w:rPr>
          <w:rtl/>
        </w:rPr>
      </w:pPr>
    </w:p>
    <w:p w:rsidR="00AD5C43" w:rsidRPr="009E0EA7" w:rsidRDefault="00AD5C43" w:rsidP="00AD5C43">
      <w:pPr>
        <w:jc w:val="both"/>
        <w:rPr>
          <w:rtl/>
        </w:rPr>
      </w:pPr>
    </w:p>
    <w:p w:rsidR="00AD5C43" w:rsidRPr="009E0EA7" w:rsidRDefault="00AD5C43" w:rsidP="00AD5C43">
      <w:pPr>
        <w:jc w:val="both"/>
        <w:rPr>
          <w:rtl/>
        </w:rPr>
      </w:pPr>
    </w:p>
    <w:p w:rsidR="00AD5C43" w:rsidRPr="009E0EA7" w:rsidRDefault="00AD5C43" w:rsidP="00AD5C43">
      <w:pPr>
        <w:jc w:val="both"/>
        <w:rPr>
          <w:rtl/>
        </w:rPr>
      </w:pPr>
    </w:p>
    <w:p w:rsidR="00AD5C43" w:rsidRDefault="00AD5C43" w:rsidP="00AD5C43">
      <w:pPr>
        <w:ind w:left="2880"/>
        <w:jc w:val="both"/>
        <w:rPr>
          <w:b/>
          <w:bCs/>
          <w:u w:val="single"/>
          <w:rtl/>
        </w:rPr>
      </w:pPr>
    </w:p>
    <w:p w:rsidR="00AD5C43" w:rsidRDefault="00AD5C43" w:rsidP="00AD5C43">
      <w:pPr>
        <w:ind w:left="2880"/>
        <w:jc w:val="both"/>
        <w:rPr>
          <w:b/>
          <w:bCs/>
          <w:u w:val="single"/>
          <w:rtl/>
        </w:rPr>
      </w:pPr>
    </w:p>
    <w:p w:rsidR="008D22F8" w:rsidRDefault="008D22F8">
      <w:pPr>
        <w:bidi w:val="0"/>
        <w:spacing w:after="200" w:line="276" w:lineRule="auto"/>
        <w:rPr>
          <w:b/>
          <w:bCs/>
          <w:u w:val="single"/>
          <w:rtl/>
        </w:rPr>
      </w:pPr>
      <w:r>
        <w:rPr>
          <w:b/>
          <w:bCs/>
          <w:u w:val="single"/>
          <w:rtl/>
        </w:rPr>
        <w:br w:type="page"/>
      </w:r>
    </w:p>
    <w:p w:rsidR="00AD5C43" w:rsidRPr="009E0EA7" w:rsidRDefault="00AD5C43" w:rsidP="00AD5C43">
      <w:pPr>
        <w:ind w:left="2880"/>
        <w:jc w:val="both"/>
        <w:rPr>
          <w:b/>
          <w:bCs/>
          <w:u w:val="single"/>
          <w:rtl/>
        </w:rPr>
      </w:pPr>
      <w:r w:rsidRPr="009E0EA7">
        <w:rPr>
          <w:rFonts w:hint="cs"/>
          <w:b/>
          <w:bCs/>
          <w:u w:val="single"/>
          <w:rtl/>
        </w:rPr>
        <w:lastRenderedPageBreak/>
        <w:t xml:space="preserve">נספח </w:t>
      </w:r>
      <w:r>
        <w:rPr>
          <w:rFonts w:hint="cs"/>
          <w:b/>
          <w:bCs/>
          <w:u w:val="single"/>
          <w:rtl/>
        </w:rPr>
        <w:t>6</w:t>
      </w:r>
      <w:r w:rsidRPr="009E0EA7">
        <w:rPr>
          <w:rFonts w:hint="cs"/>
          <w:b/>
          <w:bCs/>
          <w:u w:val="single"/>
          <w:rtl/>
        </w:rPr>
        <w:t xml:space="preserve">-  טופס דווח </w:t>
      </w:r>
    </w:p>
    <w:p w:rsidR="00AD5C43" w:rsidRPr="009E0EA7" w:rsidRDefault="00AD5C43" w:rsidP="00AD5C43">
      <w:pPr>
        <w:jc w:val="both"/>
        <w:rPr>
          <w:rtl/>
        </w:rPr>
      </w:pPr>
    </w:p>
    <w:p w:rsidR="00AD5C43" w:rsidRPr="009E0EA7" w:rsidRDefault="00AD5C43" w:rsidP="00AD5C43">
      <w:pPr>
        <w:jc w:val="both"/>
        <w:rPr>
          <w:rtl/>
        </w:rPr>
      </w:pPr>
    </w:p>
    <w:p w:rsidR="00AA2BC8" w:rsidRPr="001E1A5C" w:rsidRDefault="00AA2BC8" w:rsidP="00404A98">
      <w:pPr>
        <w:ind w:left="2160" w:firstLine="720"/>
        <w:rPr>
          <w:b/>
          <w:bCs/>
          <w:sz w:val="28"/>
          <w:szCs w:val="28"/>
          <w:rtl/>
        </w:rPr>
      </w:pPr>
      <w:r w:rsidRPr="001E1A5C">
        <w:rPr>
          <w:rFonts w:hint="cs"/>
          <w:b/>
          <w:bCs/>
          <w:sz w:val="28"/>
          <w:szCs w:val="28"/>
          <w:rtl/>
        </w:rPr>
        <w:t xml:space="preserve">דו"ח שעות </w:t>
      </w:r>
      <w:r w:rsidRPr="001E1A5C">
        <w:rPr>
          <w:b/>
          <w:bCs/>
          <w:sz w:val="28"/>
          <w:szCs w:val="28"/>
          <w:rtl/>
        </w:rPr>
        <w:t>–</w:t>
      </w:r>
      <w:r w:rsidRPr="001E1A5C">
        <w:rPr>
          <w:rFonts w:hint="cs"/>
          <w:b/>
          <w:bCs/>
          <w:sz w:val="28"/>
          <w:szCs w:val="28"/>
          <w:rtl/>
        </w:rPr>
        <w:t xml:space="preserve"> יועצים</w:t>
      </w:r>
    </w:p>
    <w:p w:rsidR="00AA2BC8" w:rsidRDefault="00AA2BC8" w:rsidP="00E12FDC">
      <w:pPr>
        <w:numPr>
          <w:ilvl w:val="0"/>
          <w:numId w:val="29"/>
        </w:numPr>
        <w:spacing w:before="80" w:after="80" w:line="280" w:lineRule="atLeast"/>
      </w:pPr>
      <w:r>
        <w:rPr>
          <w:rFonts w:hint="cs"/>
          <w:rtl/>
        </w:rPr>
        <w:t xml:space="preserve">תאריך קבלה </w:t>
      </w:r>
      <w:r>
        <w:rPr>
          <w:rtl/>
        </w:rPr>
        <w:t>–</w:t>
      </w:r>
      <w:r>
        <w:rPr>
          <w:rFonts w:hint="cs"/>
          <w:rtl/>
        </w:rPr>
        <w:t xml:space="preserve"> ימולא ע"י המשרד:_____________________________</w:t>
      </w:r>
    </w:p>
    <w:p w:rsidR="00AA2BC8" w:rsidRDefault="00AA2BC8" w:rsidP="00E12FDC">
      <w:pPr>
        <w:widowControl w:val="0"/>
        <w:numPr>
          <w:ilvl w:val="0"/>
          <w:numId w:val="29"/>
        </w:numPr>
        <w:spacing w:before="80" w:after="80" w:line="280" w:lineRule="atLeast"/>
      </w:pPr>
      <w:r>
        <w:rPr>
          <w:rFonts w:hint="cs"/>
          <w:rtl/>
        </w:rPr>
        <w:t>הריני להצהיר כי בצעתי את השעות המפורטות כדלקמן:</w:t>
      </w:r>
    </w:p>
    <w:tbl>
      <w:tblPr>
        <w:tblpPr w:leftFromText="180" w:rightFromText="180" w:vertAnchor="text" w:horzAnchor="margin" w:tblpY="260"/>
        <w:bidiVisual/>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432"/>
        <w:gridCol w:w="1422"/>
        <w:gridCol w:w="1417"/>
        <w:gridCol w:w="1432"/>
        <w:gridCol w:w="1408"/>
        <w:gridCol w:w="1411"/>
      </w:tblGrid>
      <w:tr w:rsidR="00AA2BC8" w:rsidRPr="001E1A5C" w:rsidTr="0066342A">
        <w:tc>
          <w:tcPr>
            <w:tcW w:w="1642" w:type="dxa"/>
            <w:shd w:val="clear" w:color="auto" w:fill="auto"/>
          </w:tcPr>
          <w:p w:rsidR="00AA2BC8" w:rsidRPr="001E1A5C" w:rsidRDefault="00AA2BC8" w:rsidP="0066342A">
            <w:pPr>
              <w:widowControl w:val="0"/>
              <w:jc w:val="center"/>
              <w:rPr>
                <w:b/>
                <w:bCs/>
                <w:caps/>
                <w:rtl/>
              </w:rPr>
            </w:pPr>
            <w:r w:rsidRPr="001E1A5C">
              <w:rPr>
                <w:rFonts w:hint="cs"/>
                <w:b/>
                <w:bCs/>
                <w:caps/>
                <w:rtl/>
              </w:rPr>
              <w:t>תאריך ביצוע השירות</w:t>
            </w:r>
          </w:p>
        </w:tc>
        <w:tc>
          <w:tcPr>
            <w:tcW w:w="1642" w:type="dxa"/>
            <w:shd w:val="clear" w:color="auto" w:fill="auto"/>
          </w:tcPr>
          <w:p w:rsidR="00AA2BC8" w:rsidRPr="001E1A5C" w:rsidRDefault="00AA2BC8" w:rsidP="0066342A">
            <w:pPr>
              <w:widowControl w:val="0"/>
              <w:jc w:val="center"/>
              <w:rPr>
                <w:b/>
                <w:bCs/>
                <w:caps/>
                <w:rtl/>
              </w:rPr>
            </w:pPr>
            <w:r w:rsidRPr="001E1A5C">
              <w:rPr>
                <w:rFonts w:hint="cs"/>
                <w:b/>
                <w:bCs/>
                <w:caps/>
                <w:rtl/>
              </w:rPr>
              <w:t>שעות ביצוע (תחילה וסיום)</w:t>
            </w:r>
          </w:p>
        </w:tc>
        <w:tc>
          <w:tcPr>
            <w:tcW w:w="1642" w:type="dxa"/>
            <w:shd w:val="clear" w:color="auto" w:fill="auto"/>
          </w:tcPr>
          <w:p w:rsidR="00AA2BC8" w:rsidRPr="001E1A5C" w:rsidRDefault="00AA2BC8" w:rsidP="0066342A">
            <w:pPr>
              <w:widowControl w:val="0"/>
              <w:jc w:val="center"/>
              <w:rPr>
                <w:b/>
                <w:bCs/>
                <w:caps/>
                <w:rtl/>
              </w:rPr>
            </w:pPr>
            <w:r w:rsidRPr="001E1A5C">
              <w:rPr>
                <w:rFonts w:hint="cs"/>
                <w:b/>
                <w:bCs/>
                <w:caps/>
                <w:rtl/>
              </w:rPr>
              <w:t>מס' שעות עבודה שביצעו</w:t>
            </w:r>
          </w:p>
        </w:tc>
        <w:tc>
          <w:tcPr>
            <w:tcW w:w="1642" w:type="dxa"/>
            <w:shd w:val="clear" w:color="auto" w:fill="auto"/>
          </w:tcPr>
          <w:p w:rsidR="00AA2BC8" w:rsidRPr="001E1A5C" w:rsidRDefault="00AA2BC8" w:rsidP="0066342A">
            <w:pPr>
              <w:widowControl w:val="0"/>
              <w:jc w:val="center"/>
              <w:rPr>
                <w:b/>
                <w:bCs/>
                <w:caps/>
                <w:rtl/>
              </w:rPr>
            </w:pPr>
            <w:r w:rsidRPr="001E1A5C">
              <w:rPr>
                <w:rFonts w:hint="cs"/>
                <w:b/>
                <w:bCs/>
                <w:caps/>
                <w:rtl/>
              </w:rPr>
              <w:t>תיאור השירות</w:t>
            </w:r>
          </w:p>
        </w:tc>
        <w:tc>
          <w:tcPr>
            <w:tcW w:w="1643" w:type="dxa"/>
            <w:shd w:val="clear" w:color="auto" w:fill="auto"/>
          </w:tcPr>
          <w:p w:rsidR="00AA2BC8" w:rsidRPr="001E1A5C" w:rsidRDefault="00AA2BC8" w:rsidP="0066342A">
            <w:pPr>
              <w:widowControl w:val="0"/>
              <w:jc w:val="center"/>
              <w:rPr>
                <w:b/>
                <w:bCs/>
                <w:caps/>
                <w:rtl/>
              </w:rPr>
            </w:pPr>
            <w:r w:rsidRPr="001E1A5C">
              <w:rPr>
                <w:rFonts w:hint="cs"/>
                <w:b/>
                <w:bCs/>
                <w:caps/>
                <w:rtl/>
              </w:rPr>
              <w:t>שם המבצע</w:t>
            </w:r>
          </w:p>
        </w:tc>
        <w:tc>
          <w:tcPr>
            <w:tcW w:w="1643" w:type="dxa"/>
            <w:shd w:val="clear" w:color="auto" w:fill="auto"/>
          </w:tcPr>
          <w:p w:rsidR="00AA2BC8" w:rsidRPr="001E1A5C" w:rsidRDefault="00AA2BC8" w:rsidP="0066342A">
            <w:pPr>
              <w:widowControl w:val="0"/>
              <w:jc w:val="center"/>
              <w:rPr>
                <w:b/>
                <w:bCs/>
                <w:caps/>
                <w:rtl/>
              </w:rPr>
            </w:pPr>
            <w:r w:rsidRPr="001E1A5C">
              <w:rPr>
                <w:rFonts w:hint="cs"/>
                <w:b/>
                <w:bCs/>
                <w:caps/>
                <w:rtl/>
              </w:rPr>
              <w:t>חתימת המבצע</w:t>
            </w: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r w:rsidR="00AA2BC8" w:rsidTr="0066342A">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2"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c>
          <w:tcPr>
            <w:tcW w:w="1643" w:type="dxa"/>
            <w:shd w:val="clear" w:color="auto" w:fill="auto"/>
          </w:tcPr>
          <w:p w:rsidR="00AA2BC8" w:rsidRDefault="00AA2BC8" w:rsidP="0066342A">
            <w:pPr>
              <w:widowControl w:val="0"/>
              <w:rPr>
                <w:rtl/>
              </w:rPr>
            </w:pPr>
          </w:p>
        </w:tc>
      </w:tr>
    </w:tbl>
    <w:p w:rsidR="00AA2BC8" w:rsidRDefault="00AA2BC8" w:rsidP="00AA2BC8">
      <w:pPr>
        <w:widowControl w:val="0"/>
        <w:bidi w:val="0"/>
        <w:spacing w:after="160" w:line="259" w:lineRule="auto"/>
        <w:rPr>
          <w:rtl/>
        </w:rPr>
      </w:pPr>
    </w:p>
    <w:p w:rsidR="00AD5C43" w:rsidRPr="009E0EA7" w:rsidRDefault="00AD5C43" w:rsidP="00AD5C43">
      <w:pPr>
        <w:jc w:val="both"/>
        <w:rPr>
          <w:rtl/>
        </w:rPr>
      </w:pPr>
    </w:p>
    <w:p w:rsidR="00AD5C43" w:rsidRPr="009E0EA7" w:rsidRDefault="00AD5C43" w:rsidP="00AD5C43">
      <w:pPr>
        <w:jc w:val="both"/>
        <w:rPr>
          <w:rtl/>
        </w:rPr>
      </w:pPr>
      <w:r w:rsidRPr="009E0EA7">
        <w:rPr>
          <w:rFonts w:hint="cs"/>
          <w:rtl/>
        </w:rPr>
        <w:t xml:space="preserve">פירוט עמידה  ביעדים ומשימות ע"פ </w:t>
      </w:r>
      <w:proofErr w:type="spellStart"/>
      <w:r w:rsidRPr="009E0EA7">
        <w:rPr>
          <w:rFonts w:hint="cs"/>
          <w:rtl/>
        </w:rPr>
        <w:t>תוכנית</w:t>
      </w:r>
      <w:proofErr w:type="spellEnd"/>
      <w:r w:rsidRPr="009E0EA7">
        <w:rPr>
          <w:rFonts w:hint="cs"/>
          <w:rtl/>
        </w:rPr>
        <w:t xml:space="preserve"> עבודה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8"/>
        <w:gridCol w:w="1046"/>
        <w:gridCol w:w="2126"/>
        <w:gridCol w:w="1134"/>
        <w:gridCol w:w="2488"/>
      </w:tblGrid>
      <w:tr w:rsidR="00AD5C43" w:rsidRPr="009E0EA7" w:rsidTr="00AD5C43">
        <w:trPr>
          <w:trHeight w:val="531"/>
        </w:trPr>
        <w:tc>
          <w:tcPr>
            <w:tcW w:w="1698"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rPr>
                <w:rFonts w:ascii="Arial" w:hAnsi="Arial"/>
              </w:rPr>
            </w:pPr>
            <w:r w:rsidRPr="009E0EA7">
              <w:rPr>
                <w:rFonts w:ascii="Arial" w:hAnsi="Arial" w:hint="cs"/>
                <w:rtl/>
              </w:rPr>
              <w:t>יעד שהוגדר</w:t>
            </w:r>
          </w:p>
        </w:tc>
        <w:tc>
          <w:tcPr>
            <w:tcW w:w="1046"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rPr>
                <w:rFonts w:ascii="Arial" w:hAnsi="Arial"/>
              </w:rPr>
            </w:pPr>
            <w:r w:rsidRPr="009E0EA7">
              <w:rPr>
                <w:rFonts w:ascii="Arial" w:hAnsi="Arial" w:hint="cs"/>
                <w:rtl/>
              </w:rPr>
              <w:t>היקף שעות שהוגדרו</w:t>
            </w:r>
          </w:p>
        </w:tc>
        <w:tc>
          <w:tcPr>
            <w:tcW w:w="2126"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rPr>
                <w:rFonts w:ascii="Arial" w:hAnsi="Arial"/>
              </w:rPr>
            </w:pPr>
            <w:r w:rsidRPr="009E0EA7">
              <w:rPr>
                <w:rFonts w:ascii="Arial" w:hAnsi="Arial" w:hint="cs"/>
                <w:rtl/>
              </w:rPr>
              <w:t>מה הושג</w:t>
            </w:r>
          </w:p>
        </w:tc>
        <w:tc>
          <w:tcPr>
            <w:tcW w:w="1134"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rPr>
                <w:rFonts w:ascii="Arial" w:hAnsi="Arial"/>
              </w:rPr>
            </w:pPr>
            <w:r w:rsidRPr="009E0EA7">
              <w:rPr>
                <w:rFonts w:ascii="Arial" w:hAnsi="Arial" w:hint="cs"/>
                <w:rtl/>
              </w:rPr>
              <w:t>היקף שעות שבוצעו בפועל</w:t>
            </w:r>
          </w:p>
        </w:tc>
        <w:tc>
          <w:tcPr>
            <w:tcW w:w="2488"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rPr>
                <w:rFonts w:ascii="Arial" w:hAnsi="Arial"/>
              </w:rPr>
            </w:pPr>
            <w:r w:rsidRPr="009E0EA7">
              <w:rPr>
                <w:rFonts w:ascii="Arial" w:hAnsi="Arial" w:hint="cs"/>
                <w:rtl/>
              </w:rPr>
              <w:t>הערות ליעד</w:t>
            </w:r>
          </w:p>
        </w:tc>
      </w:tr>
      <w:tr w:rsidR="00AD5C43" w:rsidRPr="009E0EA7" w:rsidTr="00AD5C43">
        <w:trPr>
          <w:trHeight w:val="1238"/>
        </w:trPr>
        <w:tc>
          <w:tcPr>
            <w:tcW w:w="1698"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c>
          <w:tcPr>
            <w:tcW w:w="1046"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c>
          <w:tcPr>
            <w:tcW w:w="2126"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c>
          <w:tcPr>
            <w:tcW w:w="1134"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c>
          <w:tcPr>
            <w:tcW w:w="2488"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r>
      <w:tr w:rsidR="00AD5C43" w:rsidRPr="009E0EA7" w:rsidTr="00AD5C43">
        <w:trPr>
          <w:trHeight w:val="1238"/>
        </w:trPr>
        <w:tc>
          <w:tcPr>
            <w:tcW w:w="1698"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c>
          <w:tcPr>
            <w:tcW w:w="1046"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c>
          <w:tcPr>
            <w:tcW w:w="2126"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c>
          <w:tcPr>
            <w:tcW w:w="1134"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c>
          <w:tcPr>
            <w:tcW w:w="2488"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r>
      <w:tr w:rsidR="00AD5C43" w:rsidRPr="009E0EA7" w:rsidTr="00AD5C43">
        <w:trPr>
          <w:trHeight w:val="1319"/>
        </w:trPr>
        <w:tc>
          <w:tcPr>
            <w:tcW w:w="1698"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c>
          <w:tcPr>
            <w:tcW w:w="1046"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c>
          <w:tcPr>
            <w:tcW w:w="2126"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c>
          <w:tcPr>
            <w:tcW w:w="1134"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c>
          <w:tcPr>
            <w:tcW w:w="2488" w:type="dxa"/>
            <w:tcBorders>
              <w:top w:val="single" w:sz="4" w:space="0" w:color="auto"/>
              <w:left w:val="single" w:sz="4" w:space="0" w:color="auto"/>
              <w:bottom w:val="single" w:sz="4" w:space="0" w:color="auto"/>
              <w:right w:val="single" w:sz="4" w:space="0" w:color="auto"/>
            </w:tcBorders>
          </w:tcPr>
          <w:p w:rsidR="00AD5C43" w:rsidRPr="009E0EA7" w:rsidRDefault="00AD5C43" w:rsidP="00AD5C43">
            <w:pPr>
              <w:jc w:val="both"/>
            </w:pPr>
          </w:p>
        </w:tc>
      </w:tr>
    </w:tbl>
    <w:p w:rsidR="00AD5C43" w:rsidRPr="009E0EA7" w:rsidRDefault="00AD5C43" w:rsidP="00AD5C43">
      <w:pPr>
        <w:jc w:val="both"/>
        <w:rPr>
          <w:rtl/>
        </w:rPr>
      </w:pPr>
    </w:p>
    <w:p w:rsidR="00AD5C43" w:rsidRPr="009E0EA7" w:rsidRDefault="00AD5C43" w:rsidP="00AD5C43">
      <w:pPr>
        <w:jc w:val="both"/>
        <w:rPr>
          <w:rtl/>
        </w:rPr>
      </w:pPr>
    </w:p>
    <w:p w:rsidR="00AD5C43" w:rsidRPr="009E0EA7" w:rsidRDefault="00AD5C43" w:rsidP="00AD5C43">
      <w:pPr>
        <w:jc w:val="both"/>
        <w:rPr>
          <w:rtl/>
        </w:rPr>
      </w:pPr>
      <w:r w:rsidRPr="009E0EA7">
        <w:rPr>
          <w:rFonts w:hint="cs"/>
          <w:rtl/>
        </w:rPr>
        <w:t xml:space="preserve">הערות נוספות ונושאים לדיון: </w:t>
      </w:r>
    </w:p>
    <w:p w:rsidR="00AD5C43" w:rsidRPr="009E0EA7" w:rsidRDefault="00AD5C43" w:rsidP="00AD5C43">
      <w:pPr>
        <w:jc w:val="both"/>
        <w:rPr>
          <w:rtl/>
        </w:rPr>
      </w:pPr>
    </w:p>
    <w:p w:rsidR="00AD5C43" w:rsidRPr="009E0EA7" w:rsidRDefault="00AD5C43" w:rsidP="00AD5C43">
      <w:pPr>
        <w:jc w:val="both"/>
        <w:rPr>
          <w:rtl/>
        </w:rPr>
      </w:pPr>
    </w:p>
    <w:p w:rsidR="00404A98" w:rsidRDefault="00404A98" w:rsidP="00E12FDC">
      <w:pPr>
        <w:numPr>
          <w:ilvl w:val="0"/>
          <w:numId w:val="29"/>
        </w:numPr>
        <w:spacing w:before="80" w:after="80" w:line="280" w:lineRule="atLeast"/>
      </w:pPr>
      <w:r>
        <w:rPr>
          <w:rFonts w:hint="cs"/>
          <w:rtl/>
        </w:rPr>
        <w:t>הריני מצהיר בזאת כי:</w:t>
      </w:r>
    </w:p>
    <w:p w:rsidR="00404A98" w:rsidRDefault="00404A98" w:rsidP="00E12FDC">
      <w:pPr>
        <w:numPr>
          <w:ilvl w:val="0"/>
          <w:numId w:val="30"/>
        </w:numPr>
        <w:spacing w:before="80" w:after="80" w:line="280" w:lineRule="atLeast"/>
      </w:pPr>
      <w:r>
        <w:rPr>
          <w:rFonts w:hint="cs"/>
          <w:rtl/>
        </w:rPr>
        <w:t>ביצעתי את הנסיעות המפורטות בתצהיר זה (להלן: "הנסיעות")</w:t>
      </w:r>
    </w:p>
    <w:p w:rsidR="00404A98" w:rsidRDefault="00404A98" w:rsidP="00E12FDC">
      <w:pPr>
        <w:numPr>
          <w:ilvl w:val="0"/>
          <w:numId w:val="30"/>
        </w:numPr>
        <w:spacing w:before="80" w:after="80" w:line="280" w:lineRule="atLeast"/>
      </w:pPr>
      <w:r>
        <w:rPr>
          <w:rFonts w:hint="cs"/>
          <w:rtl/>
        </w:rPr>
        <w:t>הנסיעות היו כרוכות בהוצאות כספיות מצדי</w:t>
      </w:r>
    </w:p>
    <w:p w:rsidR="00404A98" w:rsidRDefault="00404A98" w:rsidP="00E12FDC">
      <w:pPr>
        <w:numPr>
          <w:ilvl w:val="0"/>
          <w:numId w:val="30"/>
        </w:numPr>
        <w:spacing w:before="80" w:after="80" w:line="280" w:lineRule="atLeast"/>
      </w:pPr>
      <w:r>
        <w:rPr>
          <w:rFonts w:hint="cs"/>
          <w:rtl/>
        </w:rPr>
        <w:t>הנסיעות בוצעו לטובת מתן שירות במסגרת הסכם התקשרות עם ___________________</w:t>
      </w:r>
    </w:p>
    <w:p w:rsidR="00404A98" w:rsidRDefault="00404A98" w:rsidP="00404A98">
      <w:pPr>
        <w:ind w:left="1080"/>
      </w:pPr>
      <w:r>
        <w:rPr>
          <w:rFonts w:hint="cs"/>
          <w:rtl/>
        </w:rPr>
        <w:t>מיום ___________ בהתאם למפורט להלן:</w:t>
      </w:r>
    </w:p>
    <w:tbl>
      <w:tblPr>
        <w:tblpPr w:leftFromText="180" w:rightFromText="180" w:vertAnchor="text" w:horzAnchor="margin" w:tblpXSpec="right" w:tblpY="340"/>
        <w:bidiVisual/>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719"/>
        <w:gridCol w:w="1712"/>
        <w:gridCol w:w="1686"/>
        <w:gridCol w:w="1701"/>
        <w:gridCol w:w="1704"/>
      </w:tblGrid>
      <w:tr w:rsidR="00404A98" w:rsidRPr="001E1A5C" w:rsidTr="0066342A">
        <w:trPr>
          <w:trHeight w:val="987"/>
        </w:trPr>
        <w:tc>
          <w:tcPr>
            <w:tcW w:w="1954" w:type="dxa"/>
            <w:shd w:val="clear" w:color="auto" w:fill="auto"/>
          </w:tcPr>
          <w:p w:rsidR="00404A98" w:rsidRPr="001E1A5C" w:rsidRDefault="00404A98" w:rsidP="0066342A">
            <w:pPr>
              <w:jc w:val="center"/>
              <w:rPr>
                <w:b/>
                <w:bCs/>
                <w:caps/>
                <w:rtl/>
              </w:rPr>
            </w:pPr>
            <w:r w:rsidRPr="001E1A5C">
              <w:rPr>
                <w:rFonts w:hint="cs"/>
                <w:b/>
                <w:bCs/>
                <w:caps/>
                <w:rtl/>
              </w:rPr>
              <w:t>תאריך ביצוע השירות</w:t>
            </w:r>
          </w:p>
        </w:tc>
        <w:tc>
          <w:tcPr>
            <w:tcW w:w="1954" w:type="dxa"/>
            <w:shd w:val="clear" w:color="auto" w:fill="auto"/>
          </w:tcPr>
          <w:p w:rsidR="00404A98" w:rsidRPr="001E1A5C" w:rsidRDefault="00404A98" w:rsidP="0066342A">
            <w:pPr>
              <w:jc w:val="center"/>
              <w:rPr>
                <w:b/>
                <w:bCs/>
                <w:caps/>
                <w:rtl/>
              </w:rPr>
            </w:pPr>
            <w:r w:rsidRPr="001E1A5C">
              <w:rPr>
                <w:rFonts w:hint="cs"/>
                <w:b/>
                <w:bCs/>
                <w:caps/>
                <w:rtl/>
              </w:rPr>
              <w:t>שעות ביצוע (תחילה וסיום)</w:t>
            </w:r>
          </w:p>
        </w:tc>
        <w:tc>
          <w:tcPr>
            <w:tcW w:w="1954" w:type="dxa"/>
            <w:shd w:val="clear" w:color="auto" w:fill="auto"/>
          </w:tcPr>
          <w:p w:rsidR="00404A98" w:rsidRPr="001E1A5C" w:rsidRDefault="00404A98" w:rsidP="0066342A">
            <w:pPr>
              <w:jc w:val="center"/>
              <w:rPr>
                <w:b/>
                <w:bCs/>
                <w:caps/>
                <w:rtl/>
              </w:rPr>
            </w:pPr>
            <w:r>
              <w:rPr>
                <w:rFonts w:hint="cs"/>
                <w:b/>
                <w:bCs/>
                <w:caps/>
                <w:rtl/>
              </w:rPr>
              <w:t>ביצוע נסיעה מעל 30 ק"מ (ציון יעד הגעה)</w:t>
            </w:r>
          </w:p>
        </w:tc>
        <w:tc>
          <w:tcPr>
            <w:tcW w:w="1955" w:type="dxa"/>
            <w:shd w:val="clear" w:color="auto" w:fill="auto"/>
          </w:tcPr>
          <w:p w:rsidR="00404A98" w:rsidRPr="001E1A5C" w:rsidRDefault="00404A98" w:rsidP="0066342A">
            <w:pPr>
              <w:jc w:val="center"/>
              <w:rPr>
                <w:b/>
                <w:bCs/>
                <w:caps/>
                <w:rtl/>
              </w:rPr>
            </w:pPr>
            <w:r w:rsidRPr="001E1A5C">
              <w:rPr>
                <w:rFonts w:hint="cs"/>
                <w:b/>
                <w:bCs/>
                <w:caps/>
                <w:rtl/>
              </w:rPr>
              <w:t>שם המבצע</w:t>
            </w:r>
          </w:p>
        </w:tc>
        <w:tc>
          <w:tcPr>
            <w:tcW w:w="1955" w:type="dxa"/>
            <w:shd w:val="clear" w:color="auto" w:fill="auto"/>
          </w:tcPr>
          <w:p w:rsidR="00404A98" w:rsidRPr="001E1A5C" w:rsidRDefault="00404A98" w:rsidP="0066342A">
            <w:pPr>
              <w:jc w:val="center"/>
              <w:rPr>
                <w:b/>
                <w:bCs/>
                <w:caps/>
                <w:rtl/>
              </w:rPr>
            </w:pPr>
            <w:r w:rsidRPr="001E1A5C">
              <w:rPr>
                <w:rFonts w:hint="cs"/>
                <w:b/>
                <w:bCs/>
                <w:caps/>
                <w:rtl/>
              </w:rPr>
              <w:t>חתימת המבצע</w:t>
            </w: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r w:rsidR="00404A98" w:rsidTr="0066342A">
        <w:trPr>
          <w:trHeight w:val="427"/>
        </w:trPr>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4"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c>
          <w:tcPr>
            <w:tcW w:w="1955" w:type="dxa"/>
            <w:shd w:val="clear" w:color="auto" w:fill="auto"/>
          </w:tcPr>
          <w:p w:rsidR="00404A98" w:rsidRDefault="00404A98" w:rsidP="0066342A">
            <w:pPr>
              <w:rPr>
                <w:rtl/>
              </w:rPr>
            </w:pPr>
          </w:p>
        </w:tc>
      </w:tr>
    </w:tbl>
    <w:p w:rsidR="00404A98" w:rsidRDefault="00404A98" w:rsidP="00E12FDC">
      <w:pPr>
        <w:numPr>
          <w:ilvl w:val="0"/>
          <w:numId w:val="29"/>
        </w:numPr>
        <w:spacing w:before="80" w:after="80" w:line="280" w:lineRule="atLeast"/>
      </w:pPr>
      <w:r>
        <w:rPr>
          <w:rFonts w:hint="cs"/>
          <w:rtl/>
        </w:rPr>
        <w:t>לא נתקבלו אצל החזרי הוצאות בשל כל אחת מהנסיעות המפורטות בתצהיר זה.</w:t>
      </w:r>
    </w:p>
    <w:p w:rsidR="00404A98" w:rsidRDefault="00404A98" w:rsidP="00E12FDC">
      <w:pPr>
        <w:numPr>
          <w:ilvl w:val="0"/>
          <w:numId w:val="29"/>
        </w:numPr>
        <w:spacing w:before="80" w:after="80" w:line="280" w:lineRule="atLeast"/>
      </w:pPr>
      <w:r>
        <w:rPr>
          <w:rFonts w:hint="cs"/>
          <w:rtl/>
        </w:rPr>
        <w:t xml:space="preserve">לא דרשתי ולא אדרוש "כפל תשלום" בשל כל אחת מהנסיעות, כהגדרתו בסעיף 3 לחוזר </w:t>
      </w:r>
      <w:r>
        <w:rPr>
          <w:rtl/>
        </w:rPr>
        <w:t>–</w:t>
      </w:r>
      <w:r>
        <w:rPr>
          <w:rFonts w:hint="cs"/>
          <w:rtl/>
        </w:rPr>
        <w:t xml:space="preserve"> 2006, 2 </w:t>
      </w:r>
      <w:r>
        <w:rPr>
          <w:rtl/>
        </w:rPr>
        <w:t>–</w:t>
      </w:r>
      <w:r>
        <w:rPr>
          <w:rFonts w:hint="cs"/>
          <w:rtl/>
        </w:rPr>
        <w:t xml:space="preserve"> 4.</w:t>
      </w:r>
    </w:p>
    <w:p w:rsidR="00404A98" w:rsidRDefault="00404A98" w:rsidP="00E12FDC">
      <w:pPr>
        <w:numPr>
          <w:ilvl w:val="0"/>
          <w:numId w:val="29"/>
        </w:numPr>
        <w:spacing w:before="80" w:after="80" w:line="280" w:lineRule="atLeast"/>
      </w:pPr>
      <w:r>
        <w:rPr>
          <w:rFonts w:hint="cs"/>
          <w:rtl/>
        </w:rPr>
        <w:t xml:space="preserve">אינני מועסק על ידי משרד ממשלתי אחר. אם יחול שינוי ואועסק במשרד ממשלתי אחר, אני מתחייב ליידע את הנהלת המשרד באופן </w:t>
      </w:r>
      <w:proofErr w:type="spellStart"/>
      <w:r>
        <w:rPr>
          <w:rFonts w:hint="cs"/>
          <w:rtl/>
        </w:rPr>
        <w:t>מיידי</w:t>
      </w:r>
      <w:proofErr w:type="spellEnd"/>
    </w:p>
    <w:p w:rsidR="00404A98" w:rsidRDefault="00404A98" w:rsidP="00404A98">
      <w:pPr>
        <w:ind w:left="720"/>
        <w:rPr>
          <w:rtl/>
        </w:rPr>
      </w:pPr>
      <w:r>
        <w:rPr>
          <w:rFonts w:hint="cs"/>
          <w:rtl/>
        </w:rPr>
        <w:lastRenderedPageBreak/>
        <w:t>הריני מועסק במשרד/ים _______________________________, בהיקף של _______ שעות חודשיות.</w:t>
      </w:r>
    </w:p>
    <w:p w:rsidR="00404A98" w:rsidRDefault="00404A98" w:rsidP="00404A98">
      <w:pPr>
        <w:ind w:left="720"/>
        <w:rPr>
          <w:rtl/>
        </w:rPr>
      </w:pPr>
    </w:p>
    <w:p w:rsidR="00404A98" w:rsidRDefault="00404A98" w:rsidP="00404A98">
      <w:pPr>
        <w:ind w:left="720"/>
        <w:rPr>
          <w:rtl/>
        </w:rPr>
      </w:pPr>
    </w:p>
    <w:p w:rsidR="00404A98" w:rsidRDefault="00404A98" w:rsidP="00404A98">
      <w:pPr>
        <w:ind w:left="720"/>
      </w:pPr>
      <w:r>
        <w:rPr>
          <w:rFonts w:hint="cs"/>
          <w:rtl/>
        </w:rPr>
        <w:t xml:space="preserve">אישור נציג המשרד: _____________  </w:t>
      </w:r>
      <w:r>
        <w:rPr>
          <w:rFonts w:hint="cs"/>
          <w:rtl/>
        </w:rPr>
        <w:tab/>
        <w:t xml:space="preserve"> </w:t>
      </w:r>
      <w:r>
        <w:rPr>
          <w:rFonts w:hint="cs"/>
          <w:rtl/>
        </w:rPr>
        <w:tab/>
        <w:t xml:space="preserve">על החתום: ________________ </w:t>
      </w:r>
    </w:p>
    <w:p w:rsidR="00404A98" w:rsidRDefault="00404A98" w:rsidP="00404A98">
      <w:pPr>
        <w:ind w:left="720"/>
        <w:rPr>
          <w:rtl/>
        </w:rPr>
      </w:pPr>
    </w:p>
    <w:p w:rsidR="00404A98" w:rsidRPr="001E1A5C" w:rsidRDefault="00404A98" w:rsidP="00404A98">
      <w:pPr>
        <w:ind w:left="720"/>
        <w:rPr>
          <w:rtl/>
        </w:rPr>
      </w:pPr>
      <w:r>
        <w:rPr>
          <w:rFonts w:hint="cs"/>
          <w:rtl/>
        </w:rPr>
        <w:t>תפקיד:  _______________</w:t>
      </w:r>
    </w:p>
    <w:p w:rsidR="00AD5C43" w:rsidRPr="009E0EA7" w:rsidRDefault="00AD5C43" w:rsidP="00AD5C43">
      <w:pPr>
        <w:jc w:val="both"/>
        <w:rPr>
          <w:rtl/>
        </w:rPr>
      </w:pPr>
    </w:p>
    <w:p w:rsidR="00AD5C43" w:rsidRPr="009E0EA7" w:rsidRDefault="00AD5C43" w:rsidP="00AD5C43">
      <w:pPr>
        <w:jc w:val="both"/>
        <w:rPr>
          <w:rtl/>
        </w:rPr>
      </w:pPr>
    </w:p>
    <w:p w:rsidR="00AD5C43" w:rsidRDefault="00AD5C43" w:rsidP="00960311">
      <w:pPr>
        <w:pStyle w:val="14"/>
        <w:tabs>
          <w:tab w:val="left" w:pos="720"/>
        </w:tabs>
        <w:spacing w:line="360" w:lineRule="auto"/>
        <w:ind w:left="1004"/>
        <w:rPr>
          <w:rFonts w:cs="David"/>
          <w:bCs/>
          <w:szCs w:val="24"/>
          <w:u w:val="single"/>
          <w:rtl/>
        </w:rPr>
      </w:pPr>
      <w:r w:rsidRPr="009E0EA7">
        <w:rPr>
          <w:rFonts w:cs="David" w:hint="cs"/>
          <w:szCs w:val="24"/>
          <w:rtl/>
        </w:rPr>
        <w:br w:type="page"/>
      </w:r>
      <w:r w:rsidRPr="009E0EA7">
        <w:rPr>
          <w:rFonts w:cs="David" w:hint="cs"/>
          <w:bCs/>
          <w:szCs w:val="24"/>
          <w:u w:val="single"/>
          <w:rtl/>
        </w:rPr>
        <w:lastRenderedPageBreak/>
        <w:t xml:space="preserve">נספח </w:t>
      </w:r>
      <w:r>
        <w:rPr>
          <w:rFonts w:cs="David" w:hint="cs"/>
          <w:bCs/>
          <w:szCs w:val="24"/>
          <w:u w:val="single"/>
          <w:rtl/>
        </w:rPr>
        <w:t>7</w:t>
      </w:r>
      <w:r w:rsidRPr="009E0EA7">
        <w:rPr>
          <w:rFonts w:cs="David" w:hint="cs"/>
          <w:bCs/>
          <w:szCs w:val="24"/>
          <w:u w:val="single"/>
          <w:rtl/>
        </w:rPr>
        <w:t xml:space="preserve">- </w:t>
      </w:r>
      <w:r w:rsidR="00960311">
        <w:rPr>
          <w:rFonts w:cs="David" w:hint="cs"/>
          <w:bCs/>
          <w:szCs w:val="24"/>
          <w:u w:val="single"/>
          <w:rtl/>
        </w:rPr>
        <w:t xml:space="preserve">הוראות </w:t>
      </w:r>
      <w:proofErr w:type="spellStart"/>
      <w:r w:rsidR="00960311">
        <w:rPr>
          <w:rFonts w:cs="David" w:hint="cs"/>
          <w:bCs/>
          <w:szCs w:val="24"/>
          <w:u w:val="single"/>
          <w:rtl/>
        </w:rPr>
        <w:t>התכ"מ</w:t>
      </w:r>
      <w:proofErr w:type="spellEnd"/>
      <w:r w:rsidR="00960311">
        <w:rPr>
          <w:rFonts w:cs="David" w:hint="cs"/>
          <w:bCs/>
          <w:szCs w:val="24"/>
          <w:u w:val="single"/>
          <w:rtl/>
        </w:rPr>
        <w:t xml:space="preserve"> </w:t>
      </w:r>
      <w:r w:rsidRPr="009E0EA7">
        <w:rPr>
          <w:rFonts w:cs="David" w:hint="cs"/>
          <w:bCs/>
          <w:szCs w:val="24"/>
          <w:u w:val="single"/>
          <w:rtl/>
        </w:rPr>
        <w:t>בדבר התקשרות עם נותני שירותים חיצוניים ובדבר החזר הוצאות נסיעה לנותן שירותים חיצוני</w:t>
      </w:r>
      <w:r w:rsidR="00977713">
        <w:rPr>
          <w:rFonts w:cs="David" w:hint="cs"/>
          <w:bCs/>
          <w:szCs w:val="24"/>
          <w:u w:val="single"/>
          <w:rtl/>
        </w:rPr>
        <w:t xml:space="preserve"> (בהתאם לעדכונם מעת לעת)</w:t>
      </w:r>
    </w:p>
    <w:p w:rsidR="00642758" w:rsidRDefault="00642758" w:rsidP="00642758">
      <w:pPr>
        <w:pStyle w:val="14"/>
        <w:tabs>
          <w:tab w:val="left" w:pos="720"/>
        </w:tabs>
        <w:spacing w:line="360" w:lineRule="auto"/>
        <w:rPr>
          <w:rFonts w:cs="David"/>
          <w:szCs w:val="24"/>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642758" w:rsidTr="0066342A">
        <w:trPr>
          <w:trHeight w:hRule="exact" w:val="567"/>
        </w:trPr>
        <w:tc>
          <w:tcPr>
            <w:tcW w:w="9166" w:type="dxa"/>
            <w:gridSpan w:val="2"/>
            <w:tcBorders>
              <w:top w:val="nil"/>
              <w:bottom w:val="nil"/>
            </w:tcBorders>
            <w:shd w:val="clear" w:color="auto" w:fill="1B3461"/>
            <w:vAlign w:val="center"/>
          </w:tcPr>
          <w:p w:rsidR="00642758" w:rsidRDefault="00642758" w:rsidP="0066342A">
            <w:pPr>
              <w:pStyle w:val="aff0"/>
              <w:rPr>
                <w:rtl/>
              </w:rPr>
            </w:pPr>
            <w:r>
              <w:rPr>
                <w:rtl/>
              </w:rPr>
              <w:t>שם ההוראה</w:t>
            </w:r>
            <w:r>
              <w:rPr>
                <w:rFonts w:hint="cs"/>
                <w:rtl/>
              </w:rPr>
              <w:t>: התקשרות עם נותני שירותים חיצוניים</w:t>
            </w:r>
          </w:p>
        </w:tc>
      </w:tr>
      <w:tr w:rsidR="00642758" w:rsidTr="0066342A">
        <w:trPr>
          <w:trHeight w:val="460"/>
        </w:trPr>
        <w:tc>
          <w:tcPr>
            <w:tcW w:w="5198" w:type="dxa"/>
            <w:tcBorders>
              <w:top w:val="nil"/>
            </w:tcBorders>
            <w:shd w:val="clear" w:color="auto" w:fill="E6E6E6"/>
            <w:vAlign w:val="center"/>
          </w:tcPr>
          <w:p w:rsidR="00642758" w:rsidRDefault="00642758" w:rsidP="0066342A">
            <w:pPr>
              <w:pStyle w:val="aff1"/>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642758" w:rsidRDefault="00642758" w:rsidP="0066342A">
            <w:pPr>
              <w:pStyle w:val="aff1"/>
            </w:pPr>
            <w:r>
              <w:rPr>
                <w:rFonts w:hint="cs"/>
                <w:rtl/>
              </w:rPr>
              <w:t>מספר הוראה: 13.9.2</w:t>
            </w:r>
          </w:p>
        </w:tc>
      </w:tr>
      <w:tr w:rsidR="00642758" w:rsidTr="0066342A">
        <w:trPr>
          <w:trHeight w:val="460"/>
        </w:trPr>
        <w:tc>
          <w:tcPr>
            <w:tcW w:w="5198" w:type="dxa"/>
            <w:tcBorders>
              <w:top w:val="single" w:sz="4" w:space="0" w:color="auto"/>
            </w:tcBorders>
            <w:shd w:val="clear" w:color="auto" w:fill="E6E6E6"/>
            <w:vAlign w:val="center"/>
          </w:tcPr>
          <w:p w:rsidR="00642758" w:rsidRDefault="00642758" w:rsidP="0066342A">
            <w:pPr>
              <w:pStyle w:val="aff1"/>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642758" w:rsidRDefault="00642758" w:rsidP="0066342A">
            <w:pPr>
              <w:pStyle w:val="aff1"/>
              <w:rPr>
                <w:rtl/>
              </w:rPr>
            </w:pPr>
            <w:r>
              <w:rPr>
                <w:rFonts w:hint="cs"/>
                <w:rtl/>
              </w:rPr>
              <w:t>מהדורה: 04</w:t>
            </w:r>
          </w:p>
        </w:tc>
      </w:tr>
    </w:tbl>
    <w:p w:rsidR="00642758" w:rsidRDefault="00642758" w:rsidP="00642758">
      <w:pPr>
        <w:pStyle w:val="a0"/>
        <w:numPr>
          <w:ilvl w:val="0"/>
          <w:numId w:val="0"/>
        </w:numPr>
        <w:snapToGrid w:val="0"/>
        <w:spacing w:before="120"/>
        <w:ind w:right="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642758" w:rsidTr="0066342A">
        <w:trPr>
          <w:trHeight w:val="377"/>
        </w:trPr>
        <w:tc>
          <w:tcPr>
            <w:tcW w:w="5218" w:type="dxa"/>
            <w:tcBorders>
              <w:top w:val="single" w:sz="4" w:space="0" w:color="auto"/>
              <w:left w:val="nil"/>
              <w:bottom w:val="single" w:sz="4" w:space="0" w:color="auto"/>
              <w:right w:val="nil"/>
            </w:tcBorders>
            <w:shd w:val="clear" w:color="auto" w:fill="E0E0E0"/>
          </w:tcPr>
          <w:p w:rsidR="00642758" w:rsidRDefault="00642758" w:rsidP="0066342A">
            <w:pPr>
              <w:pStyle w:val="aff1"/>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ניהול סיכונים </w:t>
            </w:r>
          </w:p>
        </w:tc>
      </w:tr>
    </w:tbl>
    <w:p w:rsidR="00642758" w:rsidRDefault="00642758" w:rsidP="00E12FDC">
      <w:pPr>
        <w:pStyle w:val="a0"/>
        <w:numPr>
          <w:ilvl w:val="0"/>
          <w:numId w:val="15"/>
        </w:numPr>
        <w:ind w:left="0" w:firstLine="0"/>
      </w:pPr>
      <w:r>
        <w:rPr>
          <w:rFonts w:hint="cs"/>
          <w:rtl/>
        </w:rPr>
        <w:t>כללי</w:t>
      </w:r>
    </w:p>
    <w:p w:rsidR="00642758" w:rsidRDefault="00642758" w:rsidP="00E12FDC">
      <w:pPr>
        <w:pStyle w:val="a1"/>
        <w:numPr>
          <w:ilvl w:val="1"/>
          <w:numId w:val="15"/>
        </w:numPr>
        <w:ind w:right="0"/>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642758" w:rsidRPr="00D34D60" w:rsidRDefault="00642758" w:rsidP="00E12FDC">
      <w:pPr>
        <w:pStyle w:val="a1"/>
        <w:numPr>
          <w:ilvl w:val="1"/>
          <w:numId w:val="15"/>
        </w:numPr>
        <w:ind w:right="0"/>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1" w:history="1">
        <w:r w:rsidRPr="00E56CF6">
          <w:rPr>
            <w:rStyle w:val="Hyperlink"/>
            <w:rFonts w:hint="cs"/>
            <w:rtl/>
          </w:rPr>
          <w:t xml:space="preserve">הוראת </w:t>
        </w:r>
        <w:proofErr w:type="spellStart"/>
        <w:r w:rsidRPr="00E56CF6">
          <w:rPr>
            <w:rStyle w:val="Hyperlink"/>
            <w:rFonts w:hint="cs"/>
            <w:rtl/>
          </w:rPr>
          <w:t>תכ"ם</w:t>
        </w:r>
        <w:proofErr w:type="spellEnd"/>
        <w:r w:rsidRPr="00E56CF6">
          <w:rPr>
            <w:rStyle w:val="Hyperlink"/>
            <w:rFonts w:hint="cs"/>
            <w:rtl/>
          </w:rPr>
          <w:t>, "התקשרות לרכישת שירותי כוח אדם", מס' 7.11.2</w:t>
        </w:r>
      </w:hyperlink>
      <w:r w:rsidRPr="009C77A4">
        <w:rPr>
          <w:rStyle w:val="Hyperlink"/>
          <w:rFonts w:hint="cs"/>
          <w:u w:val="none"/>
          <w:rtl/>
        </w:rPr>
        <w:t>.</w:t>
      </w:r>
    </w:p>
    <w:p w:rsidR="00642758" w:rsidRPr="00D34D60" w:rsidRDefault="00642758" w:rsidP="00E12FDC">
      <w:pPr>
        <w:pStyle w:val="a0"/>
        <w:numPr>
          <w:ilvl w:val="0"/>
          <w:numId w:val="15"/>
        </w:numPr>
      </w:pPr>
      <w:r w:rsidRPr="00D34D60">
        <w:rPr>
          <w:rFonts w:hint="cs"/>
          <w:rtl/>
        </w:rPr>
        <w:t>מטרת המסמך</w:t>
      </w:r>
    </w:p>
    <w:p w:rsidR="00642758" w:rsidRDefault="00642758" w:rsidP="00E12FDC">
      <w:pPr>
        <w:pStyle w:val="a1"/>
        <w:numPr>
          <w:ilvl w:val="1"/>
          <w:numId w:val="15"/>
        </w:numPr>
        <w:ind w:right="0"/>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rsidR="00642758" w:rsidRDefault="00642758" w:rsidP="00E12FDC">
      <w:pPr>
        <w:pStyle w:val="a0"/>
        <w:numPr>
          <w:ilvl w:val="0"/>
          <w:numId w:val="15"/>
        </w:numPr>
      </w:pPr>
      <w:r>
        <w:rPr>
          <w:rFonts w:hint="cs"/>
          <w:rtl/>
        </w:rPr>
        <w:t>הגדרות</w:t>
      </w:r>
    </w:p>
    <w:p w:rsidR="00642758" w:rsidRDefault="00642758" w:rsidP="00E12FDC">
      <w:pPr>
        <w:pStyle w:val="a1"/>
        <w:numPr>
          <w:ilvl w:val="1"/>
          <w:numId w:val="15"/>
        </w:numPr>
        <w:tabs>
          <w:tab w:val="left" w:pos="9070"/>
        </w:tabs>
        <w:ind w:right="0"/>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642758" w:rsidRPr="00CF7277" w:rsidRDefault="00642758" w:rsidP="00E12FDC">
      <w:pPr>
        <w:pStyle w:val="a1"/>
        <w:numPr>
          <w:ilvl w:val="1"/>
          <w:numId w:val="15"/>
        </w:numPr>
        <w:tabs>
          <w:tab w:val="left" w:pos="9070"/>
        </w:tabs>
        <w:ind w:right="0"/>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642758" w:rsidRPr="00AF1A93" w:rsidRDefault="00642758" w:rsidP="00E12FDC">
      <w:pPr>
        <w:pStyle w:val="a1"/>
        <w:numPr>
          <w:ilvl w:val="1"/>
          <w:numId w:val="15"/>
        </w:numPr>
        <w:ind w:right="0"/>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642758" w:rsidRDefault="00642758" w:rsidP="00E12FDC">
      <w:pPr>
        <w:pStyle w:val="a1"/>
        <w:numPr>
          <w:ilvl w:val="1"/>
          <w:numId w:val="15"/>
        </w:numPr>
        <w:ind w:right="0"/>
      </w:pPr>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p>
    <w:p w:rsidR="00642758" w:rsidRDefault="00642758" w:rsidP="00E12FDC">
      <w:pPr>
        <w:pStyle w:val="a2"/>
        <w:numPr>
          <w:ilvl w:val="2"/>
          <w:numId w:val="15"/>
        </w:numPr>
        <w:ind w:right="0"/>
      </w:pPr>
      <w:r>
        <w:rPr>
          <w:rFonts w:hint="cs"/>
          <w:rtl/>
        </w:rPr>
        <w:t>חוזה ההתקשרות לעניין מתן השירות נחתם מול החברה/שותפות.</w:t>
      </w:r>
    </w:p>
    <w:p w:rsidR="00642758" w:rsidRDefault="00642758" w:rsidP="00E12FDC">
      <w:pPr>
        <w:pStyle w:val="a2"/>
        <w:numPr>
          <w:ilvl w:val="2"/>
          <w:numId w:val="15"/>
        </w:numPr>
      </w:pPr>
      <w:r>
        <w:rPr>
          <w:rFonts w:hint="cs"/>
          <w:rtl/>
        </w:rPr>
        <w:t>נותן השירותים עובד בחברה/שותפות או שותף בה.</w:t>
      </w:r>
    </w:p>
    <w:p w:rsidR="00642758" w:rsidRDefault="00642758" w:rsidP="00E12FDC">
      <w:pPr>
        <w:pStyle w:val="a2"/>
        <w:numPr>
          <w:ilvl w:val="2"/>
          <w:numId w:val="15"/>
        </w:numPr>
        <w:tabs>
          <w:tab w:val="left" w:pos="9070"/>
        </w:tabs>
        <w:ind w:right="0"/>
      </w:pPr>
      <w:r>
        <w:rPr>
          <w:rFonts w:hint="cs"/>
          <w:rtl/>
        </w:rPr>
        <w:lastRenderedPageBreak/>
        <w:t>החברה/השותפות מעסיקה לפחות 3 נותני שירותים מקצועיים בתחום שבו ניתן הייעוץ.</w:t>
      </w:r>
    </w:p>
    <w:p w:rsidR="00642758" w:rsidRDefault="00642758" w:rsidP="00E12FDC">
      <w:pPr>
        <w:pStyle w:val="a2"/>
        <w:numPr>
          <w:ilvl w:val="2"/>
          <w:numId w:val="15"/>
        </w:numPr>
        <w:tabs>
          <w:tab w:val="left" w:pos="9070"/>
        </w:tabs>
        <w:ind w:right="0"/>
      </w:pPr>
      <w:r>
        <w:rPr>
          <w:rFonts w:hint="cs"/>
          <w:rtl/>
        </w:rPr>
        <w:t>לחברה מערך לוגיסטי עצמאי (כגון שירותי מזכירות והדפסה, תקורה משרדית וכיו"ב).</w:t>
      </w:r>
    </w:p>
    <w:p w:rsidR="00642758" w:rsidRDefault="00642758" w:rsidP="00E12FDC">
      <w:pPr>
        <w:pStyle w:val="a1"/>
        <w:numPr>
          <w:ilvl w:val="1"/>
          <w:numId w:val="15"/>
        </w:numPr>
        <w:tabs>
          <w:tab w:val="left" w:pos="9070"/>
        </w:tabs>
        <w:ind w:right="0"/>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Pr>
          <w:rtl/>
        </w:rPr>
        <w:t>‏3.4</w:t>
      </w:r>
      <w:r>
        <w:rPr>
          <w:rtl/>
        </w:rPr>
        <w:fldChar w:fldCharType="end"/>
      </w:r>
      <w:r>
        <w:rPr>
          <w:rFonts w:hint="cs"/>
          <w:rtl/>
        </w:rPr>
        <w:t>.</w:t>
      </w:r>
    </w:p>
    <w:p w:rsidR="00642758" w:rsidRDefault="00642758" w:rsidP="00E12FDC">
      <w:pPr>
        <w:pStyle w:val="a1"/>
        <w:numPr>
          <w:ilvl w:val="1"/>
          <w:numId w:val="15"/>
        </w:numPr>
        <w:tabs>
          <w:tab w:val="left" w:pos="9070"/>
        </w:tabs>
        <w:ind w:right="0"/>
      </w:pPr>
      <w:r>
        <w:rPr>
          <w:rFonts w:hint="cs"/>
          <w:rtl/>
        </w:rPr>
        <w:t xml:space="preserve">שעת עבודה </w:t>
      </w:r>
      <w:r>
        <w:rPr>
          <w:rtl/>
        </w:rPr>
        <w:t>–</w:t>
      </w:r>
      <w:r>
        <w:rPr>
          <w:rFonts w:hint="cs"/>
          <w:rtl/>
        </w:rPr>
        <w:t xml:space="preserve"> 60 דקות.</w:t>
      </w:r>
    </w:p>
    <w:p w:rsidR="00642758" w:rsidRDefault="00642758" w:rsidP="00E12FDC">
      <w:pPr>
        <w:pStyle w:val="a1"/>
        <w:numPr>
          <w:ilvl w:val="1"/>
          <w:numId w:val="15"/>
        </w:numPr>
      </w:pPr>
      <w:r>
        <w:rPr>
          <w:rFonts w:hint="cs"/>
          <w:rtl/>
        </w:rPr>
        <w:t xml:space="preserve">תקופה (בהוראה זו) </w:t>
      </w:r>
      <w:r>
        <w:rPr>
          <w:rtl/>
        </w:rPr>
        <w:t>–</w:t>
      </w:r>
      <w:r>
        <w:rPr>
          <w:rFonts w:hint="cs"/>
          <w:rtl/>
        </w:rPr>
        <w:t xml:space="preserve"> עד 6 חודשים </w:t>
      </w:r>
      <w:proofErr w:type="spellStart"/>
      <w:r>
        <w:rPr>
          <w:rFonts w:hint="cs"/>
          <w:rtl/>
        </w:rPr>
        <w:t>קלנדאריי</w:t>
      </w:r>
      <w:r>
        <w:rPr>
          <w:rFonts w:hint="eastAsia"/>
          <w:rtl/>
        </w:rPr>
        <w:t>ם</w:t>
      </w:r>
      <w:proofErr w:type="spellEnd"/>
      <w:r>
        <w:rPr>
          <w:rFonts w:hint="cs"/>
          <w:rtl/>
        </w:rPr>
        <w:t xml:space="preserve"> עוקבים.</w:t>
      </w:r>
    </w:p>
    <w:p w:rsidR="00642758" w:rsidRDefault="00642758" w:rsidP="00E12FDC">
      <w:pPr>
        <w:pStyle w:val="a0"/>
        <w:numPr>
          <w:ilvl w:val="0"/>
          <w:numId w:val="15"/>
        </w:numPr>
      </w:pPr>
      <w:r>
        <w:rPr>
          <w:rFonts w:hint="cs"/>
          <w:rtl/>
        </w:rPr>
        <w:t xml:space="preserve">הנחיות לביצוע </w:t>
      </w:r>
    </w:p>
    <w:p w:rsidR="00642758" w:rsidRPr="00D34D60" w:rsidRDefault="00642758" w:rsidP="00E12FDC">
      <w:pPr>
        <w:pStyle w:val="a1"/>
        <w:numPr>
          <w:ilvl w:val="1"/>
          <w:numId w:val="15"/>
        </w:numPr>
        <w:ind w:right="0"/>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642758" w:rsidRDefault="00642758" w:rsidP="00E12FDC">
      <w:pPr>
        <w:pStyle w:val="a2"/>
        <w:numPr>
          <w:ilvl w:val="2"/>
          <w:numId w:val="15"/>
        </w:numPr>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642758" w:rsidRDefault="00642758" w:rsidP="00E12FDC">
      <w:pPr>
        <w:pStyle w:val="a2"/>
        <w:numPr>
          <w:ilvl w:val="2"/>
          <w:numId w:val="15"/>
        </w:numPr>
        <w:ind w:right="0"/>
      </w:pPr>
      <w:r>
        <w:rPr>
          <w:rFonts w:hint="cs"/>
          <w:rtl/>
        </w:rPr>
        <w:t xml:space="preserve">נותן השירותים הוא בעל מומחיות מיוחדת בתחום הייעוץ או השירות המבוקש, ולא ניתן להעסיקו כעובד מדינה מן המניין. </w:t>
      </w:r>
    </w:p>
    <w:p w:rsidR="00642758" w:rsidRPr="000406B5" w:rsidRDefault="00642758" w:rsidP="00E12FDC">
      <w:pPr>
        <w:pStyle w:val="a1"/>
        <w:numPr>
          <w:ilvl w:val="1"/>
          <w:numId w:val="15"/>
        </w:numPr>
        <w:rPr>
          <w:u w:val="single"/>
        </w:rPr>
      </w:pPr>
      <w:r>
        <w:rPr>
          <w:rFonts w:hint="cs"/>
          <w:u w:val="single"/>
          <w:rtl/>
        </w:rPr>
        <w:t xml:space="preserve">העדפת </w:t>
      </w:r>
      <w:proofErr w:type="spellStart"/>
      <w:r>
        <w:rPr>
          <w:rFonts w:hint="cs"/>
          <w:u w:val="single"/>
          <w:rtl/>
        </w:rPr>
        <w:t>תיחור</w:t>
      </w:r>
      <w:proofErr w:type="spellEnd"/>
      <w:r>
        <w:rPr>
          <w:rFonts w:hint="cs"/>
          <w:u w:val="single"/>
          <w:rtl/>
        </w:rPr>
        <w:t xml:space="preserve"> על פי תפוקות</w:t>
      </w:r>
    </w:p>
    <w:p w:rsidR="00642758" w:rsidRDefault="00642758" w:rsidP="00E12FDC">
      <w:pPr>
        <w:pStyle w:val="a2"/>
        <w:numPr>
          <w:ilvl w:val="2"/>
          <w:numId w:val="15"/>
        </w:numPr>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642758" w:rsidRPr="00371FAD" w:rsidRDefault="00642758" w:rsidP="00E12FDC">
      <w:pPr>
        <w:pStyle w:val="a2"/>
        <w:numPr>
          <w:ilvl w:val="2"/>
          <w:numId w:val="15"/>
        </w:numPr>
        <w:tabs>
          <w:tab w:val="clear" w:pos="1985"/>
          <w:tab w:val="num" w:pos="1150"/>
        </w:tabs>
        <w:ind w:right="0"/>
        <w:rPr>
          <w:b/>
          <w:bCs/>
        </w:rPr>
      </w:pPr>
      <w:r>
        <w:rPr>
          <w:rFonts w:hint="cs"/>
          <w:rtl/>
        </w:rPr>
        <w:t xml:space="preserve">לא תהיה התקשרות עם נותן שירותים בתעריף שעתי במסגרת השירותים שיעניק, אלא אם החליטה ועדת המכרזים כי לא ניתן להגדיר במסגרת התקשרות זו את התפוקות הנדרשות. </w:t>
      </w:r>
    </w:p>
    <w:p w:rsidR="00642758" w:rsidRDefault="00642758" w:rsidP="00E12FDC">
      <w:pPr>
        <w:pStyle w:val="a1"/>
        <w:numPr>
          <w:ilvl w:val="1"/>
          <w:numId w:val="15"/>
        </w:numPr>
        <w:rPr>
          <w:u w:val="single"/>
        </w:rPr>
      </w:pPr>
      <w:r>
        <w:rPr>
          <w:rFonts w:hint="cs"/>
          <w:u w:val="single"/>
          <w:rtl/>
        </w:rPr>
        <w:t>התקשרות בתעריף שעתי</w:t>
      </w:r>
    </w:p>
    <w:p w:rsidR="00642758" w:rsidRDefault="00642758" w:rsidP="00E12FDC">
      <w:pPr>
        <w:pStyle w:val="a2"/>
        <w:numPr>
          <w:ilvl w:val="2"/>
          <w:numId w:val="15"/>
        </w:numPr>
        <w:ind w:right="0"/>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Pr>
          <w:rtl/>
        </w:rPr>
        <w:t>‏4.2.2</w:t>
      </w:r>
      <w:r>
        <w:rPr>
          <w:rtl/>
        </w:rPr>
        <w:fldChar w:fldCharType="end"/>
      </w:r>
      <w:r>
        <w:rPr>
          <w:rFonts w:hint="cs"/>
          <w:rtl/>
        </w:rPr>
        <w:t>, יידרש המציע להגיש הצעת מחיר שעתית לשעת עבודתו אשר לא תעלה על התעריפים המפורטים ב</w:t>
      </w:r>
      <w:hyperlink r:id="rId12" w:history="1">
        <w:hyperlink r:id="rId13"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u w:val="none"/>
            <w:rtl/>
          </w:rPr>
          <w:t>.</w:t>
        </w:r>
      </w:hyperlink>
      <w:r>
        <w:rPr>
          <w:rFonts w:hint="cs"/>
          <w:rtl/>
        </w:rPr>
        <w:t xml:space="preserve"> </w:t>
      </w:r>
    </w:p>
    <w:p w:rsidR="00642758" w:rsidRDefault="00642758" w:rsidP="00E12FDC">
      <w:pPr>
        <w:pStyle w:val="a2"/>
        <w:numPr>
          <w:ilvl w:val="2"/>
          <w:numId w:val="15"/>
        </w:numPr>
        <w:ind w:right="0"/>
        <w:rPr>
          <w:bCs/>
        </w:rPr>
      </w:pPr>
      <w:r>
        <w:rPr>
          <w:rFonts w:hint="cs"/>
          <w:rtl/>
        </w:rPr>
        <w:t>התעריפים המפורטים ב</w:t>
      </w:r>
      <w:hyperlink r:id="rId14"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642758" w:rsidRPr="00E703DD" w:rsidRDefault="00642758" w:rsidP="00E12FDC">
      <w:pPr>
        <w:pStyle w:val="a2"/>
        <w:numPr>
          <w:ilvl w:val="2"/>
          <w:numId w:val="15"/>
        </w:numPr>
        <w:ind w:right="0"/>
        <w:rPr>
          <w:b/>
          <w:i/>
        </w:rPr>
      </w:pPr>
      <w:r>
        <w:rPr>
          <w:rFonts w:hint="cs"/>
          <w:rtl/>
        </w:rPr>
        <w:t>התעריפים שאליהם מתייחסת הוראה זו והמופיעים ב</w:t>
      </w:r>
      <w:hyperlink r:id="rId15" w:history="1">
        <w:r w:rsidRPr="00111EAD">
          <w:rPr>
            <w:rStyle w:val="Hyperlink"/>
            <w:rFonts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rsidR="00642758" w:rsidRDefault="00642758" w:rsidP="00E12FDC">
      <w:pPr>
        <w:pStyle w:val="a2"/>
        <w:numPr>
          <w:ilvl w:val="2"/>
          <w:numId w:val="15"/>
        </w:numPr>
        <w:ind w:right="0"/>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w:t>
      </w:r>
      <w:r>
        <w:rPr>
          <w:rFonts w:hint="cs"/>
          <w:rtl/>
        </w:rPr>
        <w:lastRenderedPageBreak/>
        <w:t xml:space="preserve">חשבון לתשלום, </w:t>
      </w:r>
      <w:hyperlink r:id="rId16" w:history="1">
        <w:hyperlink r:id="rId17"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u w:val="none"/>
            <w:rtl/>
          </w:rPr>
          <w:t>.</w:t>
        </w:r>
      </w:hyperlink>
    </w:p>
    <w:p w:rsidR="00642758" w:rsidRDefault="00642758" w:rsidP="00E12FDC">
      <w:pPr>
        <w:pStyle w:val="a2"/>
        <w:numPr>
          <w:ilvl w:val="2"/>
          <w:numId w:val="15"/>
        </w:numPr>
        <w:ind w:right="0"/>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642758" w:rsidRDefault="00642758" w:rsidP="00E12FDC">
      <w:pPr>
        <w:pStyle w:val="a2"/>
        <w:numPr>
          <w:ilvl w:val="2"/>
          <w:numId w:val="15"/>
        </w:numPr>
        <w:ind w:right="0"/>
        <w:rPr>
          <w:u w:val="single"/>
        </w:rPr>
      </w:pPr>
      <w:r>
        <w:rPr>
          <w:rFonts w:hint="cs"/>
          <w:u w:val="single"/>
          <w:rtl/>
        </w:rPr>
        <w:t>היקף התקשרות מרבי לתקופה בהתקשרות מתמשכת בתעריף שעתי</w:t>
      </w:r>
    </w:p>
    <w:p w:rsidR="00642758" w:rsidRDefault="00642758" w:rsidP="00E12FDC">
      <w:pPr>
        <w:pStyle w:val="15"/>
        <w:numPr>
          <w:ilvl w:val="3"/>
          <w:numId w:val="15"/>
        </w:numPr>
        <w:ind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642758" w:rsidRDefault="00642758" w:rsidP="00E12FDC">
      <w:pPr>
        <w:pStyle w:val="a2"/>
        <w:numPr>
          <w:ilvl w:val="2"/>
          <w:numId w:val="15"/>
        </w:numPr>
        <w:ind w:right="0"/>
      </w:pPr>
      <w:r>
        <w:rPr>
          <w:rFonts w:hint="cs"/>
          <w:rtl/>
        </w:rPr>
        <w:t>חשב המשרד יבצע בקרה, לפחות אחת לשנה, אחר ביצוע הנחיות במסגרת התקשרות בתעריף שעתי.</w:t>
      </w:r>
    </w:p>
    <w:p w:rsidR="00642758" w:rsidRDefault="00642758" w:rsidP="00E12FDC">
      <w:pPr>
        <w:pStyle w:val="a1"/>
        <w:numPr>
          <w:ilvl w:val="1"/>
          <w:numId w:val="15"/>
        </w:numPr>
        <w:rPr>
          <w:u w:val="single"/>
        </w:rPr>
      </w:pPr>
      <w:r>
        <w:rPr>
          <w:rFonts w:hint="cs"/>
          <w:u w:val="single"/>
          <w:rtl/>
        </w:rPr>
        <w:t>התקשרות עם יועצים, מתכננים ונותני שירותים פסיכולוגיים</w:t>
      </w:r>
    </w:p>
    <w:p w:rsidR="00642758" w:rsidRDefault="00642758" w:rsidP="00E12FDC">
      <w:pPr>
        <w:pStyle w:val="a2"/>
        <w:numPr>
          <w:ilvl w:val="2"/>
          <w:numId w:val="15"/>
        </w:numPr>
        <w:ind w:right="0"/>
      </w:pPr>
      <w:r>
        <w:rPr>
          <w:rFonts w:hint="cs"/>
          <w:rtl/>
        </w:rPr>
        <w:t>התעריפים המפורטים ב</w:t>
      </w:r>
      <w:hyperlink r:id="rId18"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642758" w:rsidRDefault="00642758" w:rsidP="00E12FDC">
      <w:pPr>
        <w:pStyle w:val="a2"/>
        <w:numPr>
          <w:ilvl w:val="2"/>
          <w:numId w:val="15"/>
        </w:numPr>
        <w:ind w:right="0"/>
      </w:pPr>
      <w:r>
        <w:rPr>
          <w:rFonts w:hint="cs"/>
          <w:rtl/>
        </w:rPr>
        <w:t xml:space="preserve">בהתקשרויות עם יועצים, מתכננים ונותני שירותים פסיכולוגיים, במקרים שבהם נדרשת הארכת תקופת ההתקשרות האקראית, המזמין יפעל כדלהלן: </w:t>
      </w:r>
    </w:p>
    <w:p w:rsidR="00642758" w:rsidRDefault="00642758" w:rsidP="00E12FDC">
      <w:pPr>
        <w:pStyle w:val="15"/>
        <w:numPr>
          <w:ilvl w:val="3"/>
          <w:numId w:val="15"/>
        </w:numPr>
        <w:ind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642758" w:rsidRDefault="00642758" w:rsidP="00E12FDC">
      <w:pPr>
        <w:pStyle w:val="a2"/>
        <w:numPr>
          <w:ilvl w:val="2"/>
          <w:numId w:val="15"/>
        </w:numPr>
        <w:ind w:right="0"/>
      </w:pPr>
      <w:r>
        <w:rPr>
          <w:rFonts w:hint="cs"/>
          <w:rtl/>
        </w:rPr>
        <w:t>עבור</w:t>
      </w:r>
      <w:r>
        <w:rPr>
          <w:rFonts w:hint="cs"/>
          <w:b/>
          <w:bCs/>
          <w:rtl/>
        </w:rPr>
        <w:t xml:space="preserve"> התקשרות מתמשכת</w:t>
      </w:r>
      <w:r>
        <w:rPr>
          <w:rFonts w:hint="cs"/>
          <w:rtl/>
        </w:rPr>
        <w:t xml:space="preserve"> ישולמו התעריפים המרביים הבאים:</w:t>
      </w:r>
    </w:p>
    <w:p w:rsidR="00642758" w:rsidRDefault="00642758" w:rsidP="00E12FDC">
      <w:pPr>
        <w:pStyle w:val="15"/>
        <w:numPr>
          <w:ilvl w:val="3"/>
          <w:numId w:val="15"/>
        </w:numPr>
        <w:ind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19" w:history="1">
        <w:r w:rsidRPr="0026354D">
          <w:rPr>
            <w:rStyle w:val="Hyperlink"/>
            <w:rFonts w:hint="cs"/>
            <w:rtl/>
          </w:rPr>
          <w:t>הודעה, "תעריפי התקשרות עם נותן שירותים חיצוניים", מס' .ה. 13.9.2.1</w:t>
        </w:r>
      </w:hyperlink>
      <w:r>
        <w:rPr>
          <w:rFonts w:hint="cs"/>
          <w:rtl/>
        </w:rPr>
        <w:t>].</w:t>
      </w:r>
    </w:p>
    <w:p w:rsidR="00642758" w:rsidRDefault="00642758" w:rsidP="00E12FDC">
      <w:pPr>
        <w:pStyle w:val="15"/>
        <w:numPr>
          <w:ilvl w:val="3"/>
          <w:numId w:val="15"/>
        </w:numPr>
        <w:ind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0" w:history="1">
        <w:r w:rsidRPr="0026354D">
          <w:rPr>
            <w:rStyle w:val="Hyperlink"/>
            <w:rFonts w:hint="cs"/>
            <w:rtl/>
          </w:rPr>
          <w:t>הודעה, "תעריפי התקשרות עם נותן שירותים חיצוניים", מס' .ה. 13.9.2.1</w:t>
        </w:r>
      </w:hyperlink>
      <w:r>
        <w:rPr>
          <w:rFonts w:hint="cs"/>
          <w:rtl/>
        </w:rPr>
        <w:t>.</w:t>
      </w:r>
    </w:p>
    <w:p w:rsidR="00642758" w:rsidRDefault="00642758" w:rsidP="00E12FDC">
      <w:pPr>
        <w:pStyle w:val="15"/>
        <w:numPr>
          <w:ilvl w:val="3"/>
          <w:numId w:val="15"/>
        </w:numPr>
        <w:ind w:right="0"/>
      </w:pPr>
      <w:r>
        <w:rPr>
          <w:rFonts w:hint="cs"/>
          <w:u w:val="single"/>
          <w:rtl/>
        </w:rPr>
        <w:t>הפחתה נוספת בשל עבודה בהיקף מלא לתקופה ממושכת</w:t>
      </w:r>
      <w:r>
        <w:rPr>
          <w:rFonts w:hint="cs"/>
          <w:rtl/>
        </w:rPr>
        <w:t xml:space="preserve"> </w:t>
      </w:r>
    </w:p>
    <w:p w:rsidR="00642758" w:rsidRDefault="00642758" w:rsidP="00E12FDC">
      <w:pPr>
        <w:pStyle w:val="15"/>
        <w:numPr>
          <w:ilvl w:val="4"/>
          <w:numId w:val="15"/>
        </w:numPr>
        <w:tabs>
          <w:tab w:val="clear" w:pos="270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w:t>
      </w:r>
      <w:r>
        <w:rPr>
          <w:rFonts w:hint="cs"/>
          <w:rtl/>
        </w:rPr>
        <w:lastRenderedPageBreak/>
        <w:t xml:space="preserve">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Pr>
          <w:rtl/>
        </w:rPr>
        <w:t>‏4.4.3</w:t>
      </w:r>
      <w:r>
        <w:rPr>
          <w:rtl/>
        </w:rPr>
        <w:fldChar w:fldCharType="end"/>
      </w:r>
      <w:r>
        <w:rPr>
          <w:rFonts w:hint="cs"/>
          <w:rtl/>
        </w:rPr>
        <w:t>.</w:t>
      </w:r>
    </w:p>
    <w:p w:rsidR="00642758" w:rsidRDefault="00642758" w:rsidP="00E12FDC">
      <w:pPr>
        <w:pStyle w:val="15"/>
        <w:numPr>
          <w:ilvl w:val="4"/>
          <w:numId w:val="15"/>
        </w:numPr>
        <w:tabs>
          <w:tab w:val="clear" w:pos="2700"/>
        </w:tabs>
        <w:ind w:left="4030" w:right="0" w:hanging="1153"/>
      </w:pPr>
      <w:r>
        <w:rPr>
          <w:rFonts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642758" w:rsidRDefault="00642758" w:rsidP="00E12FDC">
      <w:pPr>
        <w:pStyle w:val="15"/>
        <w:numPr>
          <w:ilvl w:val="3"/>
          <w:numId w:val="15"/>
        </w:numPr>
        <w:ind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642758" w:rsidRDefault="00642758" w:rsidP="00E12FDC">
      <w:pPr>
        <w:pStyle w:val="a2"/>
        <w:numPr>
          <w:ilvl w:val="2"/>
          <w:numId w:val="15"/>
        </w:numPr>
        <w:ind w:right="0"/>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Pr>
          <w:rFonts w:ascii="Arial" w:hAnsi="Arial"/>
          <w:rt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Pr>
          <w:rFonts w:ascii="Arial" w:hAnsi="Arial"/>
          <w:rtl/>
        </w:rPr>
        <w:t>‏4.4.3</w:t>
      </w:r>
      <w:r w:rsidRPr="000A42C0">
        <w:rPr>
          <w:rFonts w:ascii="Arial" w:hAnsi="Arial"/>
          <w:rtl/>
        </w:rPr>
        <w:fldChar w:fldCharType="end"/>
      </w:r>
      <w:r>
        <w:rPr>
          <w:rFonts w:hint="cs"/>
          <w:rtl/>
        </w:rPr>
        <w:t xml:space="preserve"> לא יחולו על התקשרויות עם רואי חשבון.</w:t>
      </w:r>
    </w:p>
    <w:p w:rsidR="00642758" w:rsidRDefault="00642758" w:rsidP="00E12FDC">
      <w:pPr>
        <w:pStyle w:val="a1"/>
        <w:numPr>
          <w:ilvl w:val="1"/>
          <w:numId w:val="15"/>
        </w:numPr>
        <w:ind w:right="0"/>
        <w:rPr>
          <w:u w:val="single"/>
        </w:rPr>
      </w:pPr>
      <w:r>
        <w:rPr>
          <w:rFonts w:hint="cs"/>
          <w:u w:val="single"/>
          <w:rtl/>
        </w:rPr>
        <w:t>התקשרות לקבלת ייעוץ בניהול סיכונים</w:t>
      </w:r>
    </w:p>
    <w:p w:rsidR="00642758" w:rsidRPr="00DF6D08" w:rsidRDefault="00642758" w:rsidP="00E12FDC">
      <w:pPr>
        <w:pStyle w:val="a2"/>
        <w:numPr>
          <w:ilvl w:val="2"/>
          <w:numId w:val="15"/>
        </w:numPr>
        <w:ind w:right="0"/>
        <w:rPr>
          <w:rFonts w:ascii="Arial" w:hAnsi="Arial"/>
        </w:rPr>
      </w:pPr>
      <w:r>
        <w:rPr>
          <w:rFonts w:hint="cs"/>
          <w:rtl/>
        </w:rPr>
        <w:t xml:space="preserve">כלל ההנחיות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Ref381003856 \r \h</w:instrText>
      </w:r>
      <w:r>
        <w:rPr>
          <w:rtl/>
        </w:rPr>
        <w:instrText xml:space="preserve"> </w:instrText>
      </w:r>
      <w:r>
        <w:rPr>
          <w:rtl/>
        </w:rPr>
      </w:r>
      <w:r>
        <w:rPr>
          <w:rtl/>
        </w:rPr>
        <w:fldChar w:fldCharType="separate"/>
      </w:r>
      <w:r>
        <w:rPr>
          <w:rtl/>
        </w:rPr>
        <w:t>‏4.4</w:t>
      </w:r>
      <w:r>
        <w:rPr>
          <w:rtl/>
        </w:rPr>
        <w:fldChar w:fldCharType="end"/>
      </w:r>
      <w:r>
        <w:rPr>
          <w:rFonts w:hint="cs"/>
          <w:rtl/>
        </w:rPr>
        <w:t xml:space="preserve"> לעיל חלות על קבלת שירותי ייעוץ לניהול סיכונים. </w:t>
      </w:r>
      <w:r w:rsidRPr="00DF6D08">
        <w:rPr>
          <w:rFonts w:ascii="Arial" w:hAnsi="Arial"/>
          <w:rtl/>
        </w:rPr>
        <w:t>בעניין זה יחולו ההגדרות הבאות:</w:t>
      </w:r>
    </w:p>
    <w:p w:rsidR="00642758" w:rsidRPr="00DF6D08" w:rsidRDefault="00642758" w:rsidP="00E12FDC">
      <w:pPr>
        <w:pStyle w:val="a2"/>
        <w:numPr>
          <w:ilvl w:val="2"/>
          <w:numId w:val="15"/>
        </w:numPr>
        <w:ind w:right="0"/>
        <w:rPr>
          <w:rFonts w:ascii="Arial" w:hAnsi="Arial"/>
        </w:rPr>
      </w:pPr>
      <w:r w:rsidRPr="00DF6D08">
        <w:rPr>
          <w:rFonts w:ascii="Arial" w:hAnsi="Arial"/>
          <w:rtl/>
        </w:rPr>
        <w:t>"</w:t>
      </w:r>
      <w:proofErr w:type="spellStart"/>
      <w:r w:rsidRPr="00DF6D08">
        <w:rPr>
          <w:rFonts w:ascii="Arial" w:hAnsi="Arial"/>
          <w:rtl/>
        </w:rPr>
        <w:t>נסיון</w:t>
      </w:r>
      <w:proofErr w:type="spellEnd"/>
      <w:r w:rsidRPr="00DF6D08">
        <w:rPr>
          <w:rFonts w:ascii="Arial" w:hAnsi="Arial"/>
          <w:rtl/>
        </w:rPr>
        <w:t xml:space="preserve"> בתחום הרלוונטי בו נדרשת עבודת הייעוץ" –  ייחשב אחד מאלו: </w:t>
      </w:r>
    </w:p>
    <w:p w:rsidR="00642758" w:rsidRPr="00DF6D08" w:rsidRDefault="00642758" w:rsidP="00E12FDC">
      <w:pPr>
        <w:pStyle w:val="15"/>
        <w:numPr>
          <w:ilvl w:val="3"/>
          <w:numId w:val="15"/>
        </w:numPr>
        <w:ind w:right="0"/>
        <w:rPr>
          <w:rFonts w:ascii="Arial" w:hAnsi="Arial"/>
        </w:rPr>
      </w:pPr>
      <w:r w:rsidRPr="00DF6D08">
        <w:rPr>
          <w:rFonts w:ascii="Arial" w:hAnsi="Arial"/>
          <w:rtl/>
        </w:rPr>
        <w:t xml:space="preserve">ביצוע וליווי תהליכי בקרה פנימית וביקורת פנימית, תהליכי </w:t>
      </w:r>
      <w:r w:rsidRPr="00DF6D08">
        <w:rPr>
          <w:rFonts w:ascii="Arial" w:hAnsi="Arial"/>
        </w:rPr>
        <w:t xml:space="preserve">SOX </w:t>
      </w:r>
      <w:r w:rsidRPr="00DF6D08">
        <w:rPr>
          <w:rFonts w:ascii="Arial" w:hAnsi="Arial"/>
          <w:rtl/>
        </w:rPr>
        <w:t xml:space="preserve"> ותהליכי </w:t>
      </w:r>
      <w:r w:rsidRPr="00DF6D08">
        <w:rPr>
          <w:rFonts w:ascii="Arial" w:hAnsi="Arial"/>
        </w:rPr>
        <w:t xml:space="preserve">ISOX </w:t>
      </w:r>
      <w:r w:rsidRPr="00DF6D08">
        <w:rPr>
          <w:rFonts w:ascii="Arial" w:hAnsi="Arial"/>
          <w:rtl/>
        </w:rPr>
        <w:t xml:space="preserve"> (גושן) בחברה. </w:t>
      </w:r>
    </w:p>
    <w:p w:rsidR="00642758" w:rsidRPr="00DF6D08" w:rsidRDefault="00642758" w:rsidP="00E12FDC">
      <w:pPr>
        <w:pStyle w:val="15"/>
        <w:numPr>
          <w:ilvl w:val="3"/>
          <w:numId w:val="15"/>
        </w:numPr>
        <w:ind w:right="0"/>
        <w:rPr>
          <w:rFonts w:ascii="Arial" w:hAnsi="Arial"/>
        </w:rPr>
      </w:pPr>
      <w:r w:rsidRPr="00DF6D08">
        <w:rPr>
          <w:rFonts w:ascii="Arial" w:hAnsi="Arial"/>
          <w:rtl/>
        </w:rPr>
        <w:t xml:space="preserve">ביצוע תהליכי בקרה פנימית וביקורת פנימית, הערכת בקרות והערכת סיכונים בתחומי מערכות מידע וכן ביקורת </w:t>
      </w:r>
      <w:r>
        <w:rPr>
          <w:rFonts w:ascii="Arial" w:hAnsi="Arial" w:hint="cs"/>
          <w:rtl/>
        </w:rPr>
        <w:t>מערכות מידע</w:t>
      </w:r>
      <w:r w:rsidRPr="00DF6D08">
        <w:rPr>
          <w:rFonts w:ascii="Arial" w:hAnsi="Arial"/>
          <w:rtl/>
        </w:rPr>
        <w:t xml:space="preserve"> בחברה או בארגון. </w:t>
      </w:r>
    </w:p>
    <w:p w:rsidR="00642758" w:rsidRPr="00DF6D08" w:rsidRDefault="00642758" w:rsidP="00E12FDC">
      <w:pPr>
        <w:pStyle w:val="a2"/>
        <w:numPr>
          <w:ilvl w:val="2"/>
          <w:numId w:val="15"/>
        </w:numPr>
        <w:rPr>
          <w:rFonts w:ascii="Arial" w:hAnsi="Arial"/>
        </w:rPr>
      </w:pPr>
      <w:r w:rsidRPr="00DF6D08">
        <w:rPr>
          <w:rFonts w:ascii="Arial" w:hAnsi="Arial"/>
          <w:rtl/>
        </w:rPr>
        <w:t>"</w:t>
      </w:r>
      <w:proofErr w:type="spellStart"/>
      <w:r w:rsidRPr="00DF6D08">
        <w:rPr>
          <w:rFonts w:ascii="Arial" w:hAnsi="Arial"/>
          <w:rtl/>
        </w:rPr>
        <w:t>נסיון</w:t>
      </w:r>
      <w:proofErr w:type="spellEnd"/>
      <w:r w:rsidRPr="00DF6D08">
        <w:rPr>
          <w:rFonts w:ascii="Arial" w:hAnsi="Arial"/>
          <w:rtl/>
        </w:rPr>
        <w:t xml:space="preserve"> בניהול סיכונים" – ייחשב אחד מאלו:</w:t>
      </w:r>
    </w:p>
    <w:p w:rsidR="00642758" w:rsidRPr="00DF6D08" w:rsidRDefault="00642758" w:rsidP="00E12FDC">
      <w:pPr>
        <w:pStyle w:val="15"/>
        <w:numPr>
          <w:ilvl w:val="3"/>
          <w:numId w:val="15"/>
        </w:numPr>
        <w:rPr>
          <w:rFonts w:ascii="Arial" w:hAnsi="Arial"/>
        </w:rPr>
      </w:pPr>
      <w:proofErr w:type="spellStart"/>
      <w:r w:rsidRPr="00DF6D08">
        <w:rPr>
          <w:rFonts w:ascii="Arial" w:hAnsi="Arial"/>
          <w:rtl/>
        </w:rPr>
        <w:t>נסיון</w:t>
      </w:r>
      <w:proofErr w:type="spellEnd"/>
      <w:r w:rsidRPr="00DF6D08">
        <w:rPr>
          <w:rFonts w:ascii="Arial" w:hAnsi="Arial"/>
          <w:rtl/>
        </w:rPr>
        <w:t xml:space="preserve"> בניהול סיכונים כולל (</w:t>
      </w:r>
      <w:r w:rsidRPr="00DF6D08">
        <w:rPr>
          <w:rFonts w:ascii="Arial" w:hAnsi="Arial"/>
        </w:rPr>
        <w:t>ERM</w:t>
      </w:r>
      <w:r w:rsidRPr="00DF6D08">
        <w:rPr>
          <w:rFonts w:ascii="Arial" w:hAnsi="Arial"/>
          <w:rtl/>
        </w:rPr>
        <w:t>).</w:t>
      </w:r>
    </w:p>
    <w:p w:rsidR="00642758" w:rsidRPr="00DF6D08" w:rsidRDefault="00642758" w:rsidP="00E12FDC">
      <w:pPr>
        <w:pStyle w:val="15"/>
        <w:numPr>
          <w:ilvl w:val="3"/>
          <w:numId w:val="15"/>
        </w:numPr>
        <w:rPr>
          <w:rFonts w:ascii="Arial" w:hAnsi="Arial"/>
        </w:rPr>
      </w:pPr>
      <w:proofErr w:type="spellStart"/>
      <w:r w:rsidRPr="00DF6D08">
        <w:rPr>
          <w:rFonts w:ascii="Arial" w:hAnsi="Arial"/>
          <w:rtl/>
        </w:rPr>
        <w:t>נסיון</w:t>
      </w:r>
      <w:proofErr w:type="spellEnd"/>
      <w:r w:rsidRPr="00DF6D08">
        <w:rPr>
          <w:rFonts w:ascii="Arial" w:hAnsi="Arial"/>
          <w:rtl/>
        </w:rPr>
        <w:t xml:space="preserve"> בניהול סיכונים תפעוליים.</w:t>
      </w:r>
    </w:p>
    <w:p w:rsidR="00642758" w:rsidRDefault="00642758" w:rsidP="00E12FDC">
      <w:pPr>
        <w:pStyle w:val="15"/>
        <w:numPr>
          <w:ilvl w:val="3"/>
          <w:numId w:val="15"/>
        </w:numPr>
      </w:pPr>
      <w:proofErr w:type="spellStart"/>
      <w:r w:rsidRPr="00DF6D08">
        <w:rPr>
          <w:rFonts w:ascii="Arial" w:hAnsi="Arial"/>
          <w:rtl/>
        </w:rPr>
        <w:t>נסיון</w:t>
      </w:r>
      <w:proofErr w:type="spellEnd"/>
      <w:r w:rsidRPr="00DF6D08">
        <w:rPr>
          <w:rFonts w:ascii="Arial" w:hAnsi="Arial"/>
          <w:rtl/>
        </w:rPr>
        <w:t xml:space="preserve"> בניהול סיכוני </w:t>
      </w:r>
      <w:r w:rsidRPr="00DF6D08">
        <w:rPr>
          <w:rFonts w:ascii="Arial" w:hAnsi="Arial"/>
        </w:rPr>
        <w:t>IT</w:t>
      </w:r>
      <w:r w:rsidRPr="00DF6D08">
        <w:rPr>
          <w:rFonts w:ascii="Arial" w:hAnsi="Arial"/>
          <w:rtl/>
        </w:rPr>
        <w:t xml:space="preserve"> ומערכות מידע</w:t>
      </w:r>
      <w:r>
        <w:rPr>
          <w:rFonts w:hint="cs"/>
          <w:rtl/>
        </w:rPr>
        <w:t>.</w:t>
      </w:r>
    </w:p>
    <w:p w:rsidR="00642758" w:rsidRDefault="00642758" w:rsidP="00642758">
      <w:pPr>
        <w:pStyle w:val="a2"/>
        <w:numPr>
          <w:ilvl w:val="0"/>
          <w:numId w:val="0"/>
        </w:numPr>
        <w:ind w:left="1985"/>
      </w:pPr>
    </w:p>
    <w:p w:rsidR="00642758" w:rsidRDefault="00642758" w:rsidP="00E12FDC">
      <w:pPr>
        <w:pStyle w:val="a1"/>
        <w:numPr>
          <w:ilvl w:val="1"/>
          <w:numId w:val="15"/>
        </w:numPr>
        <w:ind w:right="0"/>
        <w:rPr>
          <w:u w:val="single"/>
        </w:rPr>
      </w:pPr>
      <w:r>
        <w:rPr>
          <w:rFonts w:hint="cs"/>
          <w:u w:val="single"/>
          <w:rtl/>
        </w:rPr>
        <w:t>התקשרות עם רואי חשבון</w:t>
      </w:r>
    </w:p>
    <w:p w:rsidR="00642758" w:rsidRDefault="00642758" w:rsidP="00E12FDC">
      <w:pPr>
        <w:pStyle w:val="a2"/>
        <w:numPr>
          <w:ilvl w:val="2"/>
          <w:numId w:val="15"/>
        </w:numPr>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1" w:history="1">
        <w:r w:rsidRPr="009C074D">
          <w:rPr>
            <w:rStyle w:val="Hyperlink"/>
            <w:rFonts w:hint="cs"/>
            <w:rtl/>
          </w:rPr>
          <w:t xml:space="preserve">הוראת </w:t>
        </w:r>
        <w:proofErr w:type="spellStart"/>
        <w:r w:rsidRPr="009C074D">
          <w:rPr>
            <w:rStyle w:val="Hyperlink"/>
            <w:rFonts w:hint="cs"/>
            <w:rtl/>
          </w:rPr>
          <w:t>תכ"ם</w:t>
        </w:r>
        <w:proofErr w:type="spellEnd"/>
        <w:r w:rsidRPr="009C074D">
          <w:rPr>
            <w:rStyle w:val="Hyperlink"/>
            <w:rFonts w:hint="cs"/>
            <w:rtl/>
          </w:rPr>
          <w:t>, "מאגר רואי חשבון", מס' 7.19.1</w:t>
        </w:r>
      </w:hyperlink>
      <w:r>
        <w:rPr>
          <w:rFonts w:ascii="Arial" w:hAnsi="Arial" w:hint="cs"/>
          <w:rtl/>
        </w:rPr>
        <w:t>.</w:t>
      </w:r>
    </w:p>
    <w:p w:rsidR="00642758" w:rsidRDefault="00642758" w:rsidP="00E12FDC">
      <w:pPr>
        <w:pStyle w:val="a2"/>
        <w:numPr>
          <w:ilvl w:val="2"/>
          <w:numId w:val="15"/>
        </w:numPr>
        <w:ind w:right="0"/>
      </w:pPr>
      <w:r>
        <w:rPr>
          <w:rFonts w:hint="cs"/>
          <w:rtl/>
        </w:rPr>
        <w:t>הצעת המחיר תהיה אחידה ויחידה ע</w:t>
      </w:r>
      <w:r w:rsidRPr="00312FF0">
        <w:rPr>
          <w:rFonts w:hint="cs"/>
          <w:rtl/>
        </w:rPr>
        <w:t>בור שעת עבודה לספק</w:t>
      </w:r>
      <w:r>
        <w:rPr>
          <w:rFonts w:hint="cs"/>
          <w:rtl/>
        </w:rPr>
        <w:t xml:space="preserve"> (רואי </w:t>
      </w:r>
      <w:proofErr w:type="spellStart"/>
      <w:r>
        <w:rPr>
          <w:rFonts w:hint="cs"/>
          <w:rtl/>
        </w:rPr>
        <w:t>חשבון+מתמחים</w:t>
      </w:r>
      <w:proofErr w:type="spellEnd"/>
      <w:r>
        <w:rPr>
          <w:rFonts w:hint="cs"/>
          <w:rtl/>
        </w:rPr>
        <w:t>), ולא ת</w:t>
      </w:r>
      <w:r w:rsidRPr="00312FF0">
        <w:rPr>
          <w:rFonts w:hint="cs"/>
          <w:rtl/>
        </w:rPr>
        <w:t xml:space="preserve">עלה על התעריף המקסימאלי שנקבע </w:t>
      </w:r>
      <w:r>
        <w:rPr>
          <w:rFonts w:hint="cs"/>
          <w:rtl/>
        </w:rPr>
        <w:t xml:space="preserve">על פי </w:t>
      </w:r>
      <w:hyperlink r:id="rId22"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rsidR="00642758" w:rsidRPr="00D412A3" w:rsidRDefault="00642758" w:rsidP="00E12FDC">
      <w:pPr>
        <w:pStyle w:val="a1"/>
        <w:numPr>
          <w:ilvl w:val="1"/>
          <w:numId w:val="15"/>
        </w:numPr>
        <w:rPr>
          <w:u w:val="single"/>
        </w:rPr>
      </w:pPr>
      <w:r w:rsidRPr="00D412A3">
        <w:rPr>
          <w:rFonts w:hint="cs"/>
          <w:u w:val="single"/>
          <w:rtl/>
        </w:rPr>
        <w:t>השכלה ותקופת ניסיון</w:t>
      </w:r>
    </w:p>
    <w:p w:rsidR="00642758" w:rsidRPr="001E68C3" w:rsidRDefault="00642758" w:rsidP="00E12FDC">
      <w:pPr>
        <w:pStyle w:val="a2"/>
        <w:numPr>
          <w:ilvl w:val="2"/>
          <w:numId w:val="15"/>
        </w:numPr>
        <w:ind w:right="0"/>
        <w:rPr>
          <w:b/>
          <w:bCs/>
          <w:u w:val="single"/>
        </w:rPr>
      </w:pPr>
      <w:r>
        <w:rPr>
          <w:rFonts w:hint="cs"/>
          <w:rtl/>
        </w:rPr>
        <w:lastRenderedPageBreak/>
        <w:t>תואר אקדמי ייחשב כתואר שנרכש במוסד אקדמי המוכר על ידי המועצה להשכלה גבוהה.</w:t>
      </w:r>
    </w:p>
    <w:p w:rsidR="00642758" w:rsidRPr="001E68C3" w:rsidRDefault="00642758" w:rsidP="00E12FDC">
      <w:pPr>
        <w:pStyle w:val="a2"/>
        <w:numPr>
          <w:ilvl w:val="2"/>
          <w:numId w:val="15"/>
        </w:numPr>
        <w:ind w:right="0"/>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642758" w:rsidRDefault="00642758" w:rsidP="00E12FDC">
      <w:pPr>
        <w:pStyle w:val="a2"/>
        <w:numPr>
          <w:ilvl w:val="2"/>
          <w:numId w:val="15"/>
        </w:numPr>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rsidR="00642758" w:rsidRDefault="00642758" w:rsidP="00E12FDC">
      <w:pPr>
        <w:pStyle w:val="a2"/>
        <w:numPr>
          <w:ilvl w:val="2"/>
          <w:numId w:val="15"/>
        </w:numPr>
        <w:ind w:right="0"/>
      </w:pPr>
      <w:r>
        <w:rPr>
          <w:rFonts w:hint="cs"/>
          <w:rtl/>
        </w:rPr>
        <w:t>לצורך אימות ניסיון רלוונטי, יידרש נותן השירותים להצהיר על עבודות קודמות שלו. אימות המסמכים ייעשה בוועדת מכרזים.</w:t>
      </w:r>
    </w:p>
    <w:p w:rsidR="00642758" w:rsidRDefault="00642758" w:rsidP="00642758">
      <w:pPr>
        <w:pStyle w:val="a2"/>
        <w:numPr>
          <w:ilvl w:val="0"/>
          <w:numId w:val="0"/>
        </w:numPr>
        <w:ind w:left="1985"/>
      </w:pPr>
    </w:p>
    <w:p w:rsidR="00642758" w:rsidRDefault="00642758" w:rsidP="00E12FDC">
      <w:pPr>
        <w:pStyle w:val="a1"/>
        <w:numPr>
          <w:ilvl w:val="1"/>
          <w:numId w:val="15"/>
        </w:numPr>
        <w:rPr>
          <w:u w:val="single"/>
        </w:rPr>
      </w:pPr>
      <w:r>
        <w:rPr>
          <w:rFonts w:hint="cs"/>
          <w:u w:val="single"/>
          <w:rtl/>
        </w:rPr>
        <w:t>ביצוע הדרכה</w:t>
      </w:r>
    </w:p>
    <w:p w:rsidR="00642758" w:rsidRDefault="00642758" w:rsidP="00E12FDC">
      <w:pPr>
        <w:pStyle w:val="a2"/>
        <w:numPr>
          <w:ilvl w:val="2"/>
          <w:numId w:val="15"/>
        </w:numPr>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642758" w:rsidRPr="005A391F" w:rsidRDefault="00642758" w:rsidP="00E12FDC">
      <w:pPr>
        <w:pStyle w:val="a1"/>
        <w:numPr>
          <w:ilvl w:val="1"/>
          <w:numId w:val="15"/>
        </w:numPr>
        <w:ind w:right="0"/>
        <w:rPr>
          <w:u w:val="single"/>
        </w:rPr>
      </w:pPr>
      <w:r w:rsidRPr="005A391F">
        <w:rPr>
          <w:rFonts w:hint="cs"/>
          <w:u w:val="single"/>
          <w:rtl/>
        </w:rPr>
        <w:t>תשלומים נוספים בשל ביצוע התפוקות</w:t>
      </w:r>
    </w:p>
    <w:p w:rsidR="00642758" w:rsidRDefault="00642758" w:rsidP="00E12FDC">
      <w:pPr>
        <w:pStyle w:val="a2"/>
        <w:numPr>
          <w:ilvl w:val="2"/>
          <w:numId w:val="15"/>
        </w:numPr>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642758" w:rsidRPr="000B6EB5" w:rsidRDefault="00642758" w:rsidP="00E12FDC">
      <w:pPr>
        <w:pStyle w:val="a1"/>
        <w:numPr>
          <w:ilvl w:val="1"/>
          <w:numId w:val="15"/>
        </w:numPr>
        <w:rPr>
          <w:u w:val="single"/>
        </w:rPr>
      </w:pPr>
      <w:r w:rsidRPr="000B6EB5">
        <w:rPr>
          <w:rFonts w:hint="cs"/>
          <w:u w:val="single"/>
          <w:rtl/>
        </w:rPr>
        <w:t>החזר הוצאות נסיעה</w:t>
      </w:r>
    </w:p>
    <w:p w:rsidR="00642758" w:rsidRPr="000B6EB5" w:rsidRDefault="00642758" w:rsidP="00E12FDC">
      <w:pPr>
        <w:pStyle w:val="a2"/>
        <w:numPr>
          <w:ilvl w:val="2"/>
          <w:numId w:val="15"/>
        </w:numPr>
        <w:ind w:right="0"/>
        <w:rPr>
          <w:u w:val="single"/>
        </w:rPr>
      </w:pPr>
      <w:r w:rsidRPr="000B6EB5">
        <w:rPr>
          <w:rFonts w:hint="cs"/>
          <w:u w:val="single"/>
          <w:rtl/>
        </w:rPr>
        <w:t>זכאות לקבלת החזר הוצאות נסיעה בתפקיד לנותני שירותים חיצוניים</w:t>
      </w:r>
    </w:p>
    <w:p w:rsidR="00642758" w:rsidRDefault="00642758" w:rsidP="00E12FDC">
      <w:pPr>
        <w:pStyle w:val="15"/>
        <w:numPr>
          <w:ilvl w:val="3"/>
          <w:numId w:val="15"/>
        </w:numPr>
        <w:ind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642758" w:rsidRDefault="00642758" w:rsidP="00E12FDC">
      <w:pPr>
        <w:pStyle w:val="15"/>
        <w:numPr>
          <w:ilvl w:val="3"/>
          <w:numId w:val="15"/>
        </w:numPr>
        <w:ind w:right="0"/>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642758" w:rsidRDefault="00642758" w:rsidP="00E12FDC">
      <w:pPr>
        <w:pStyle w:val="15"/>
        <w:numPr>
          <w:ilvl w:val="4"/>
          <w:numId w:val="15"/>
        </w:numPr>
        <w:tabs>
          <w:tab w:val="clear" w:pos="2700"/>
        </w:tabs>
        <w:ind w:left="4030" w:right="0" w:hanging="1153"/>
      </w:pPr>
      <w:r>
        <w:rPr>
          <w:rFonts w:hint="cs"/>
          <w:rtl/>
        </w:rPr>
        <w:t>מרחק הנסיעה של נותן השירותים החיצוני ממקום עבודתו הקבוע למקום מתן השירות עולה על 30 קילומטרים.</w:t>
      </w:r>
    </w:p>
    <w:p w:rsidR="00642758" w:rsidRDefault="00642758" w:rsidP="00E12FDC">
      <w:pPr>
        <w:pStyle w:val="15"/>
        <w:numPr>
          <w:ilvl w:val="4"/>
          <w:numId w:val="15"/>
        </w:numPr>
        <w:tabs>
          <w:tab w:val="clear" w:pos="2700"/>
        </w:tabs>
        <w:ind w:left="4030" w:right="0" w:hanging="1153"/>
      </w:pPr>
      <w:r>
        <w:rPr>
          <w:rFonts w:hint="cs"/>
          <w:rtl/>
        </w:rPr>
        <w:t>הנסיעה כרוכה בהוצאה כספית מצדו של נותן השירותים החיצוני.</w:t>
      </w:r>
    </w:p>
    <w:p w:rsidR="00642758" w:rsidRPr="00A41B13" w:rsidRDefault="00642758" w:rsidP="00E12FDC">
      <w:pPr>
        <w:pStyle w:val="15"/>
        <w:numPr>
          <w:ilvl w:val="4"/>
          <w:numId w:val="15"/>
        </w:numPr>
        <w:tabs>
          <w:tab w:val="clear" w:pos="2700"/>
        </w:tabs>
        <w:ind w:left="4030" w:right="0" w:hanging="1153"/>
      </w:pPr>
      <w:r>
        <w:rPr>
          <w:rFonts w:hint="cs"/>
          <w:rtl/>
        </w:rPr>
        <w:lastRenderedPageBreak/>
        <w:t xml:space="preserve">עם הגשת החשבון לתשלום חתם נותן השירותים החיצוני על </w:t>
      </w:r>
      <w:hyperlink r:id="rId23"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642758" w:rsidRDefault="00642758" w:rsidP="00E12FDC">
      <w:pPr>
        <w:pStyle w:val="15"/>
        <w:numPr>
          <w:ilvl w:val="3"/>
          <w:numId w:val="15"/>
        </w:numPr>
        <w:tabs>
          <w:tab w:val="left" w:pos="9070"/>
        </w:tabs>
        <w:ind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24"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642758" w:rsidRDefault="00642758" w:rsidP="00E12FDC">
      <w:pPr>
        <w:pStyle w:val="15"/>
        <w:numPr>
          <w:ilvl w:val="3"/>
          <w:numId w:val="15"/>
        </w:numPr>
        <w:ind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25" w:history="1">
        <w:r w:rsidRPr="00DA31AB">
          <w:rPr>
            <w:rStyle w:val="Hyperlink"/>
            <w:rFonts w:hint="cs"/>
            <w:rtl/>
          </w:rPr>
          <w:t xml:space="preserve">הוראת </w:t>
        </w:r>
        <w:proofErr w:type="spellStart"/>
        <w:r w:rsidRPr="00DA31AB">
          <w:rPr>
            <w:rStyle w:val="Hyperlink"/>
            <w:rFonts w:hint="cs"/>
            <w:rtl/>
          </w:rPr>
          <w:t>תכ"ם</w:t>
        </w:r>
        <w:proofErr w:type="spellEnd"/>
        <w:r w:rsidRPr="00DA31AB">
          <w:rPr>
            <w:rStyle w:val="Hyperlink"/>
            <w:rFonts w:hint="cs"/>
            <w:rtl/>
          </w:rPr>
          <w:t>,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642758" w:rsidRDefault="00642758" w:rsidP="00E12FDC">
      <w:pPr>
        <w:pStyle w:val="15"/>
        <w:numPr>
          <w:ilvl w:val="3"/>
          <w:numId w:val="15"/>
        </w:numPr>
        <w:ind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642758" w:rsidRPr="000B6EB5" w:rsidRDefault="00642758" w:rsidP="00E12FDC">
      <w:pPr>
        <w:pStyle w:val="a2"/>
        <w:numPr>
          <w:ilvl w:val="2"/>
          <w:numId w:val="15"/>
        </w:numPr>
        <w:rPr>
          <w:u w:val="single"/>
        </w:rPr>
      </w:pPr>
      <w:r w:rsidRPr="000B6EB5">
        <w:rPr>
          <w:rFonts w:hint="cs"/>
          <w:u w:val="single"/>
          <w:rtl/>
        </w:rPr>
        <w:t>ביטול זמן</w:t>
      </w:r>
    </w:p>
    <w:p w:rsidR="00642758" w:rsidRDefault="00642758" w:rsidP="00E12FDC">
      <w:pPr>
        <w:pStyle w:val="15"/>
        <w:numPr>
          <w:ilvl w:val="3"/>
          <w:numId w:val="15"/>
        </w:numPr>
        <w:ind w:right="0"/>
      </w:pPr>
      <w:r>
        <w:rPr>
          <w:rFonts w:hint="cs"/>
          <w:rtl/>
        </w:rPr>
        <w:t>לא ישולם לנותן השירותים תשלום עבור ביטול זמנו עקב נסיעה.</w:t>
      </w:r>
    </w:p>
    <w:p w:rsidR="00642758" w:rsidRPr="000B6EB5" w:rsidRDefault="00642758" w:rsidP="00E12FDC">
      <w:pPr>
        <w:pStyle w:val="a2"/>
        <w:numPr>
          <w:ilvl w:val="2"/>
          <w:numId w:val="15"/>
        </w:numPr>
        <w:rPr>
          <w:u w:val="single"/>
          <w:rtl/>
        </w:rPr>
      </w:pPr>
      <w:r w:rsidRPr="000B6EB5">
        <w:rPr>
          <w:rFonts w:hint="cs"/>
          <w:u w:val="single"/>
          <w:rtl/>
        </w:rPr>
        <w:t>כפל תשלום עבור החזר הוצאות נסיעה</w:t>
      </w:r>
    </w:p>
    <w:p w:rsidR="00642758" w:rsidRDefault="00642758" w:rsidP="00E12FDC">
      <w:pPr>
        <w:pStyle w:val="15"/>
        <w:numPr>
          <w:ilvl w:val="3"/>
          <w:numId w:val="15"/>
        </w:numPr>
        <w:ind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642758" w:rsidRDefault="00642758" w:rsidP="00E12FDC">
      <w:pPr>
        <w:pStyle w:val="a0"/>
        <w:numPr>
          <w:ilvl w:val="0"/>
          <w:numId w:val="15"/>
        </w:numPr>
        <w:ind w:left="0" w:firstLine="0"/>
      </w:pPr>
      <w:r>
        <w:rPr>
          <w:rFonts w:hint="cs"/>
          <w:rtl/>
        </w:rPr>
        <w:t>מסמכים ישימים</w:t>
      </w:r>
    </w:p>
    <w:p w:rsidR="00642758" w:rsidRPr="00F821DC" w:rsidRDefault="008D26CC" w:rsidP="00E12FDC">
      <w:pPr>
        <w:pStyle w:val="a1"/>
        <w:numPr>
          <w:ilvl w:val="1"/>
          <w:numId w:val="15"/>
        </w:numPr>
        <w:rPr>
          <w:rStyle w:val="Hyperlink"/>
        </w:rPr>
      </w:pPr>
      <w:hyperlink r:id="rId26" w:history="1">
        <w:r w:rsidR="00642758" w:rsidRPr="00E56CF6">
          <w:rPr>
            <w:rStyle w:val="Hyperlink"/>
            <w:rFonts w:hint="cs"/>
            <w:rtl/>
          </w:rPr>
          <w:t xml:space="preserve">הוראת </w:t>
        </w:r>
        <w:proofErr w:type="spellStart"/>
        <w:r w:rsidR="00642758" w:rsidRPr="00E56CF6">
          <w:rPr>
            <w:rStyle w:val="Hyperlink"/>
            <w:rFonts w:hint="cs"/>
            <w:rtl/>
          </w:rPr>
          <w:t>תכ"ם</w:t>
        </w:r>
        <w:proofErr w:type="spellEnd"/>
        <w:r w:rsidR="00642758" w:rsidRPr="00E56CF6">
          <w:rPr>
            <w:rStyle w:val="Hyperlink"/>
            <w:rFonts w:hint="cs"/>
            <w:rtl/>
          </w:rPr>
          <w:t>, "התקשרות לרכישת שירותי כוח אדם", מס' 7.11.2</w:t>
        </w:r>
      </w:hyperlink>
      <w:r w:rsidR="00642758" w:rsidRPr="006D23DA">
        <w:rPr>
          <w:rStyle w:val="Hyperlink"/>
          <w:rFonts w:hint="cs"/>
          <w:u w:val="none"/>
          <w:rtl/>
        </w:rPr>
        <w:t>.</w:t>
      </w:r>
    </w:p>
    <w:p w:rsidR="00642758" w:rsidRDefault="008D26CC" w:rsidP="00E12FDC">
      <w:pPr>
        <w:pStyle w:val="a1"/>
        <w:numPr>
          <w:ilvl w:val="1"/>
          <w:numId w:val="15"/>
        </w:numPr>
        <w:rPr>
          <w:rStyle w:val="Hyperlink"/>
        </w:rPr>
      </w:pPr>
      <w:hyperlink r:id="rId27" w:history="1">
        <w:r w:rsidR="00642758" w:rsidRPr="009C074D">
          <w:rPr>
            <w:rStyle w:val="Hyperlink"/>
            <w:rFonts w:hint="cs"/>
            <w:rtl/>
          </w:rPr>
          <w:t xml:space="preserve">הוראת </w:t>
        </w:r>
        <w:proofErr w:type="spellStart"/>
        <w:r w:rsidR="00642758" w:rsidRPr="009C074D">
          <w:rPr>
            <w:rStyle w:val="Hyperlink"/>
            <w:rFonts w:hint="cs"/>
            <w:rtl/>
          </w:rPr>
          <w:t>תכ"ם</w:t>
        </w:r>
        <w:proofErr w:type="spellEnd"/>
        <w:r w:rsidR="00642758" w:rsidRPr="009C074D">
          <w:rPr>
            <w:rStyle w:val="Hyperlink"/>
            <w:rFonts w:hint="cs"/>
            <w:rtl/>
          </w:rPr>
          <w:t>, "מאגר רואי חשבון", מס' 7.19.1</w:t>
        </w:r>
      </w:hyperlink>
      <w:r w:rsidR="00642758">
        <w:rPr>
          <w:rStyle w:val="Hyperlink"/>
          <w:rFonts w:hint="cs"/>
          <w:u w:val="none"/>
          <w:rtl/>
        </w:rPr>
        <w:t>.</w:t>
      </w:r>
    </w:p>
    <w:p w:rsidR="00642758" w:rsidRDefault="008D26CC" w:rsidP="00E12FDC">
      <w:pPr>
        <w:pStyle w:val="a1"/>
        <w:numPr>
          <w:ilvl w:val="1"/>
          <w:numId w:val="15"/>
        </w:numPr>
        <w:rPr>
          <w:rStyle w:val="Hyperlink"/>
        </w:rPr>
      </w:pPr>
      <w:hyperlink r:id="rId28" w:history="1">
        <w:r w:rsidR="00642758" w:rsidRPr="00DA31AB">
          <w:rPr>
            <w:rStyle w:val="Hyperlink"/>
            <w:rFonts w:hint="cs"/>
            <w:rtl/>
          </w:rPr>
          <w:t xml:space="preserve">הוראת </w:t>
        </w:r>
        <w:proofErr w:type="spellStart"/>
        <w:r w:rsidR="00642758" w:rsidRPr="00DA31AB">
          <w:rPr>
            <w:rStyle w:val="Hyperlink"/>
            <w:rFonts w:hint="cs"/>
            <w:rtl/>
          </w:rPr>
          <w:t>תכ"ם</w:t>
        </w:r>
        <w:proofErr w:type="spellEnd"/>
        <w:r w:rsidR="00642758" w:rsidRPr="00DA31AB">
          <w:rPr>
            <w:rStyle w:val="Hyperlink"/>
            <w:rFonts w:hint="cs"/>
            <w:rtl/>
          </w:rPr>
          <w:t>, "החזר הוצאות נסיעה בתפקיד ברכב פרטי", מס' 13.4.1</w:t>
        </w:r>
      </w:hyperlink>
      <w:r w:rsidR="00642758">
        <w:rPr>
          <w:rStyle w:val="Hyperlink"/>
          <w:rFonts w:hint="cs"/>
          <w:rtl/>
        </w:rPr>
        <w:t>.</w:t>
      </w:r>
    </w:p>
    <w:p w:rsidR="00642758" w:rsidRDefault="008D26CC" w:rsidP="00E12FDC">
      <w:pPr>
        <w:pStyle w:val="a1"/>
        <w:numPr>
          <w:ilvl w:val="1"/>
          <w:numId w:val="15"/>
        </w:numPr>
        <w:rPr>
          <w:rStyle w:val="Hyperlink"/>
        </w:rPr>
      </w:pPr>
      <w:hyperlink r:id="rId29" w:history="1">
        <w:r w:rsidR="00642758" w:rsidRPr="00E56CF6">
          <w:rPr>
            <w:rStyle w:val="Hyperlink"/>
            <w:rFonts w:hint="cs"/>
            <w:rtl/>
          </w:rPr>
          <w:t xml:space="preserve">טופס, "הצהרה על ביצוע שעות העבודה </w:t>
        </w:r>
        <w:r w:rsidR="00642758">
          <w:rPr>
            <w:rStyle w:val="Hyperlink"/>
            <w:rFonts w:hint="cs"/>
            <w:rtl/>
          </w:rPr>
          <w:t xml:space="preserve">ונסיעות </w:t>
        </w:r>
        <w:r w:rsidR="00642758" w:rsidRPr="00E56CF6">
          <w:rPr>
            <w:rStyle w:val="Hyperlink"/>
            <w:rFonts w:hint="cs"/>
            <w:rtl/>
          </w:rPr>
          <w:t>שניתנו בפועל", מס' ט. 13.9.2.1</w:t>
        </w:r>
      </w:hyperlink>
      <w:r w:rsidR="00642758" w:rsidRPr="006D23DA">
        <w:rPr>
          <w:rStyle w:val="Hyperlink"/>
          <w:rFonts w:hint="cs"/>
          <w:u w:val="none"/>
          <w:rtl/>
        </w:rPr>
        <w:t>.</w:t>
      </w:r>
    </w:p>
    <w:p w:rsidR="00642758" w:rsidRDefault="008D26CC" w:rsidP="00E12FDC">
      <w:pPr>
        <w:pStyle w:val="a1"/>
        <w:numPr>
          <w:ilvl w:val="1"/>
          <w:numId w:val="15"/>
        </w:numPr>
        <w:ind w:right="0"/>
        <w:rPr>
          <w:rStyle w:val="Hyperlink"/>
        </w:rPr>
      </w:pPr>
      <w:hyperlink r:id="rId30" w:history="1">
        <w:r w:rsidR="00642758" w:rsidRPr="00657D62">
          <w:rPr>
            <w:rStyle w:val="Hyperlink"/>
            <w:rFonts w:hint="cs"/>
            <w:rtl/>
          </w:rPr>
          <w:t>טופס, "הצהרה על נסיעה בתפקיד של נותן שירותים חיצוני", מס' ט. 13.9.</w:t>
        </w:r>
        <w:r w:rsidR="00642758">
          <w:rPr>
            <w:rStyle w:val="Hyperlink"/>
            <w:rFonts w:hint="cs"/>
            <w:rtl/>
          </w:rPr>
          <w:t>2</w:t>
        </w:r>
        <w:r w:rsidR="00642758" w:rsidRPr="00657D62">
          <w:rPr>
            <w:rStyle w:val="Hyperlink"/>
            <w:rFonts w:hint="cs"/>
            <w:rtl/>
          </w:rPr>
          <w:t>.</w:t>
        </w:r>
        <w:r w:rsidR="00642758">
          <w:rPr>
            <w:rStyle w:val="Hyperlink"/>
            <w:rFonts w:hint="cs"/>
            <w:rtl/>
          </w:rPr>
          <w:t>2</w:t>
        </w:r>
      </w:hyperlink>
      <w:r w:rsidR="00642758" w:rsidRPr="00B35E29">
        <w:rPr>
          <w:rStyle w:val="Hyperlink"/>
          <w:rFonts w:hint="cs"/>
          <w:u w:val="none"/>
          <w:rtl/>
        </w:rPr>
        <w:t>.</w:t>
      </w:r>
    </w:p>
    <w:p w:rsidR="00642758" w:rsidRDefault="008D26CC" w:rsidP="00E12FDC">
      <w:pPr>
        <w:pStyle w:val="a1"/>
        <w:numPr>
          <w:ilvl w:val="1"/>
          <w:numId w:val="15"/>
        </w:numPr>
        <w:rPr>
          <w:rStyle w:val="Hyperlink"/>
        </w:rPr>
      </w:pPr>
      <w:hyperlink r:id="rId31" w:history="1">
        <w:r w:rsidR="00642758" w:rsidRPr="0026354D">
          <w:rPr>
            <w:rStyle w:val="Hyperlink"/>
            <w:rFonts w:hint="cs"/>
            <w:rtl/>
          </w:rPr>
          <w:t>הודעה, "תעריפי התקשרות עם נותן שירותים חיצוניים", מס' .ה. 13.9.2.1</w:t>
        </w:r>
      </w:hyperlink>
      <w:r w:rsidR="00642758" w:rsidRPr="00B35E29">
        <w:rPr>
          <w:rStyle w:val="Hyperlink"/>
          <w:rFonts w:hint="cs"/>
          <w:u w:val="none"/>
          <w:rtl/>
        </w:rPr>
        <w:t>.</w:t>
      </w:r>
    </w:p>
    <w:p w:rsidR="00642758" w:rsidRPr="0026354D" w:rsidRDefault="008D26CC" w:rsidP="00E12FDC">
      <w:pPr>
        <w:pStyle w:val="a1"/>
        <w:numPr>
          <w:ilvl w:val="1"/>
          <w:numId w:val="15"/>
        </w:numPr>
        <w:ind w:right="0"/>
        <w:rPr>
          <w:rStyle w:val="Hyperlink"/>
        </w:rPr>
      </w:pPr>
      <w:hyperlink r:id="rId32" w:history="1">
        <w:r w:rsidR="00642758" w:rsidRPr="007223FC">
          <w:rPr>
            <w:rStyle w:val="Hyperlink"/>
            <w:rFonts w:hint="cs"/>
            <w:rtl/>
          </w:rPr>
          <w:t xml:space="preserve">הודעה, "החזר הוצאות נסיעה בתפקיד לנותני שירותים חיצוניים </w:t>
        </w:r>
        <w:r w:rsidR="00642758" w:rsidRPr="007223FC">
          <w:rPr>
            <w:rStyle w:val="Hyperlink"/>
            <w:rtl/>
          </w:rPr>
          <w:t>–</w:t>
        </w:r>
        <w:r w:rsidR="00642758" w:rsidRPr="007223FC">
          <w:rPr>
            <w:rStyle w:val="Hyperlink"/>
            <w:rFonts w:hint="cs"/>
            <w:rtl/>
          </w:rPr>
          <w:t xml:space="preserve"> תעריפים", מס' ה. 13.9.2.2</w:t>
        </w:r>
      </w:hyperlink>
      <w:r w:rsidR="00642758" w:rsidRPr="00B35E29">
        <w:rPr>
          <w:rStyle w:val="Hyperlink"/>
          <w:rFonts w:hint="cs"/>
          <w:u w:val="none"/>
          <w:rtl/>
        </w:rPr>
        <w:t>.</w:t>
      </w:r>
    </w:p>
    <w:p w:rsidR="00642758" w:rsidRDefault="00642758" w:rsidP="00E12FDC">
      <w:pPr>
        <w:pStyle w:val="a0"/>
        <w:numPr>
          <w:ilvl w:val="0"/>
          <w:numId w:val="15"/>
        </w:numPr>
      </w:pPr>
      <w:r>
        <w:rPr>
          <w:rFonts w:hint="cs"/>
          <w:rtl/>
        </w:rPr>
        <w:t>נספחים</w:t>
      </w:r>
    </w:p>
    <w:tbl>
      <w:tblPr>
        <w:tblpPr w:leftFromText="180" w:rightFromText="180" w:vertAnchor="page" w:horzAnchor="margin" w:tblpXSpec="center" w:tblpY="4041"/>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642758" w:rsidRPr="00F33646" w:rsidTr="00642758">
        <w:trPr>
          <w:trHeight w:hRule="exact" w:val="567"/>
        </w:trPr>
        <w:tc>
          <w:tcPr>
            <w:tcW w:w="9000" w:type="dxa"/>
            <w:gridSpan w:val="4"/>
            <w:tcBorders>
              <w:right w:val="nil"/>
            </w:tcBorders>
            <w:shd w:val="clear" w:color="auto" w:fill="F3F3F3"/>
            <w:vAlign w:val="center"/>
          </w:tcPr>
          <w:p w:rsidR="00642758" w:rsidRPr="00F33646" w:rsidRDefault="00642758" w:rsidP="00642758">
            <w:pPr>
              <w:overflowPunct w:val="0"/>
              <w:autoSpaceDE w:val="0"/>
              <w:autoSpaceDN w:val="0"/>
              <w:adjustRightInd w:val="0"/>
              <w:jc w:val="both"/>
              <w:textAlignment w:val="baseline"/>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דעה: תעריפי התקשרות עם נותן שירותים חיצוניים</w:t>
            </w:r>
          </w:p>
        </w:tc>
      </w:tr>
      <w:tr w:rsidR="00642758" w:rsidRPr="00F33646" w:rsidTr="00642758">
        <w:tc>
          <w:tcPr>
            <w:tcW w:w="4500" w:type="dxa"/>
            <w:gridSpan w:val="2"/>
            <w:shd w:val="clear" w:color="auto" w:fill="003366"/>
            <w:vAlign w:val="center"/>
          </w:tcPr>
          <w:p w:rsidR="00642758" w:rsidRPr="00F33646" w:rsidRDefault="00642758" w:rsidP="00642758">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פרק ראשי: ניהול תקציבי שכר, גמלאות וכוח אדם</w:t>
            </w:r>
          </w:p>
        </w:tc>
        <w:tc>
          <w:tcPr>
            <w:tcW w:w="4500" w:type="dxa"/>
            <w:gridSpan w:val="2"/>
            <w:tcBorders>
              <w:right w:val="nil"/>
            </w:tcBorders>
            <w:shd w:val="clear" w:color="auto" w:fill="003366"/>
            <w:vAlign w:val="center"/>
          </w:tcPr>
          <w:p w:rsidR="00642758" w:rsidRPr="00F33646" w:rsidRDefault="00642758" w:rsidP="00642758">
            <w:pPr>
              <w:overflowPunct w:val="0"/>
              <w:autoSpaceDE w:val="0"/>
              <w:autoSpaceDN w:val="0"/>
              <w:adjustRightInd w:val="0"/>
              <w:spacing w:before="120" w:line="360" w:lineRule="auto"/>
              <w:jc w:val="both"/>
              <w:textAlignment w:val="baseline"/>
              <w:rPr>
                <w:rFonts w:ascii="Arial" w:hAnsi="Arial" w:cs="Arial"/>
                <w:color w:val="FFFFFF"/>
                <w:sz w:val="20"/>
                <w:szCs w:val="20"/>
                <w:rtl/>
              </w:rPr>
            </w:pPr>
            <w:r w:rsidRPr="00F33646">
              <w:rPr>
                <w:rFonts w:ascii="Arial" w:hAnsi="Arial" w:cs="Arial" w:hint="cs"/>
                <w:color w:val="FFFFFF"/>
                <w:sz w:val="20"/>
                <w:szCs w:val="20"/>
                <w:rtl/>
              </w:rPr>
              <w:t>פרק משני: העסקת נותני שירותים חיצוניים</w:t>
            </w:r>
          </w:p>
        </w:tc>
      </w:tr>
      <w:tr w:rsidR="00642758" w:rsidRPr="00F33646" w:rsidTr="00642758">
        <w:tc>
          <w:tcPr>
            <w:tcW w:w="2908" w:type="dxa"/>
            <w:shd w:val="clear" w:color="auto" w:fill="003366"/>
            <w:vAlign w:val="center"/>
          </w:tcPr>
          <w:p w:rsidR="00642758" w:rsidRPr="00F33646" w:rsidRDefault="00642758" w:rsidP="00642758">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מספר הוראה: 13.9.2</w:t>
            </w:r>
          </w:p>
        </w:tc>
        <w:tc>
          <w:tcPr>
            <w:tcW w:w="3572" w:type="dxa"/>
            <w:gridSpan w:val="2"/>
            <w:shd w:val="clear" w:color="auto" w:fill="003366"/>
            <w:vAlign w:val="center"/>
          </w:tcPr>
          <w:p w:rsidR="00642758" w:rsidRPr="00F33646" w:rsidRDefault="00642758" w:rsidP="00642758">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מספר הודעה: ה. 13.9.2.1</w:t>
            </w:r>
          </w:p>
        </w:tc>
        <w:tc>
          <w:tcPr>
            <w:tcW w:w="2520" w:type="dxa"/>
            <w:tcBorders>
              <w:right w:val="nil"/>
            </w:tcBorders>
            <w:shd w:val="clear" w:color="auto" w:fill="003366"/>
            <w:vAlign w:val="center"/>
          </w:tcPr>
          <w:p w:rsidR="00642758" w:rsidRPr="00F33646" w:rsidRDefault="00642758" w:rsidP="00642758">
            <w:pPr>
              <w:overflowPunct w:val="0"/>
              <w:autoSpaceDE w:val="0"/>
              <w:autoSpaceDN w:val="0"/>
              <w:adjustRightInd w:val="0"/>
              <w:snapToGrid w:val="0"/>
              <w:spacing w:before="120" w:line="360" w:lineRule="auto"/>
              <w:ind w:right="567"/>
              <w:jc w:val="both"/>
              <w:textAlignment w:val="baseline"/>
              <w:rPr>
                <w:rFonts w:ascii="Arial" w:hAnsi="Arial" w:cs="Arial"/>
                <w:color w:val="FFFFFF"/>
                <w:sz w:val="20"/>
                <w:szCs w:val="20"/>
                <w:rtl/>
              </w:rPr>
            </w:pPr>
            <w:r w:rsidRPr="00F33646">
              <w:rPr>
                <w:rFonts w:ascii="Arial" w:hAnsi="Arial" w:cs="Arial" w:hint="cs"/>
                <w:color w:val="FFFFFF"/>
                <w:sz w:val="20"/>
                <w:szCs w:val="20"/>
                <w:rtl/>
              </w:rPr>
              <w:t xml:space="preserve">מהדורה: </w:t>
            </w:r>
            <w:r>
              <w:rPr>
                <w:rFonts w:ascii="Arial" w:hAnsi="Arial" w:cs="Arial" w:hint="cs"/>
                <w:color w:val="FFFFFF"/>
                <w:sz w:val="20"/>
                <w:szCs w:val="20"/>
                <w:rtl/>
              </w:rPr>
              <w:t>09</w:t>
            </w:r>
          </w:p>
        </w:tc>
      </w:tr>
    </w:tbl>
    <w:p w:rsidR="00642758" w:rsidRDefault="008D26CC" w:rsidP="00E12FDC">
      <w:pPr>
        <w:pStyle w:val="a1"/>
        <w:numPr>
          <w:ilvl w:val="1"/>
          <w:numId w:val="15"/>
        </w:numPr>
        <w:rPr>
          <w:b/>
          <w:bCs/>
          <w:sz w:val="26"/>
          <w:szCs w:val="26"/>
          <w:rtl/>
        </w:rPr>
      </w:pPr>
      <w:hyperlink w:anchor="_נספח_א_–_[טבלת שינויים שבוצעו בהורא" w:history="1">
        <w:r w:rsidR="00642758" w:rsidRPr="00DC2EAF">
          <w:rPr>
            <w:rStyle w:val="Hyperlink"/>
            <w:rFonts w:hint="cs"/>
            <w:rtl/>
          </w:rPr>
          <w:t xml:space="preserve">נספח א </w:t>
        </w:r>
        <w:r w:rsidR="00642758" w:rsidRPr="00DC2EAF">
          <w:rPr>
            <w:rStyle w:val="Hyperlink"/>
            <w:rtl/>
          </w:rPr>
          <w:t>–</w:t>
        </w:r>
        <w:r w:rsidR="00642758" w:rsidRPr="00DC2EAF">
          <w:rPr>
            <w:rStyle w:val="Hyperlink"/>
            <w:rFonts w:hint="cs"/>
            <w:rtl/>
          </w:rPr>
          <w:t xml:space="preserve"> טבלת שינויים שבוצעו בהוראה</w:t>
        </w:r>
      </w:hyperlink>
      <w:r w:rsidR="00642758">
        <w:rPr>
          <w:rFonts w:hint="cs"/>
          <w:rtl/>
        </w:rPr>
        <w:t>.</w:t>
      </w:r>
    </w:p>
    <w:p w:rsidR="00642758" w:rsidRDefault="00642758" w:rsidP="00642758">
      <w:pPr>
        <w:pStyle w:val="a1"/>
        <w:numPr>
          <w:ilvl w:val="0"/>
          <w:numId w:val="0"/>
        </w:numPr>
        <w:ind w:left="792" w:right="0" w:hanging="432"/>
        <w:rPr>
          <w:b/>
          <w:bCs/>
          <w:sz w:val="26"/>
          <w:szCs w:val="26"/>
          <w:rtl/>
        </w:rPr>
      </w:pPr>
    </w:p>
    <w:p w:rsidR="00642758" w:rsidRDefault="00642758" w:rsidP="00642758">
      <w:pPr>
        <w:spacing w:line="360" w:lineRule="auto"/>
        <w:rPr>
          <w:rtl/>
        </w:rPr>
      </w:pPr>
    </w:p>
    <w:p w:rsidR="00642758" w:rsidRPr="002B7BC6" w:rsidRDefault="00642758" w:rsidP="00E12FDC">
      <w:pPr>
        <w:numPr>
          <w:ilvl w:val="0"/>
          <w:numId w:val="16"/>
        </w:numPr>
        <w:tabs>
          <w:tab w:val="num" w:pos="430"/>
        </w:tabs>
        <w:spacing w:line="360" w:lineRule="auto"/>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642758" w:rsidTr="0066342A">
        <w:trPr>
          <w:cantSplit/>
          <w:trHeight w:val="631"/>
          <w:tblHeader/>
        </w:trPr>
        <w:tc>
          <w:tcPr>
            <w:tcW w:w="6480" w:type="dxa"/>
            <w:tcBorders>
              <w:bottom w:val="double" w:sz="4" w:space="0" w:color="auto"/>
            </w:tcBorders>
            <w:shd w:val="clear" w:color="auto" w:fill="CCCCCC"/>
            <w:vAlign w:val="center"/>
          </w:tcPr>
          <w:p w:rsidR="00642758" w:rsidRPr="002B7BC6" w:rsidRDefault="00642758" w:rsidP="0066342A">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642758" w:rsidRPr="002B7BC6" w:rsidRDefault="00642758" w:rsidP="0066342A">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642758" w:rsidTr="0066342A">
        <w:trPr>
          <w:cantSplit/>
          <w:trHeight w:val="3020"/>
        </w:trPr>
        <w:tc>
          <w:tcPr>
            <w:tcW w:w="6480" w:type="dxa"/>
            <w:tcBorders>
              <w:top w:val="double" w:sz="4" w:space="0" w:color="auto"/>
              <w:bottom w:val="double" w:sz="4" w:space="0" w:color="auto"/>
            </w:tcBorders>
          </w:tcPr>
          <w:p w:rsidR="00642758" w:rsidRPr="002B7BC6" w:rsidRDefault="00642758" w:rsidP="00E12FDC">
            <w:pPr>
              <w:numPr>
                <w:ilvl w:val="1"/>
                <w:numId w:val="16"/>
              </w:numPr>
              <w:tabs>
                <w:tab w:val="num" w:pos="612"/>
              </w:tabs>
              <w:spacing w:before="120" w:line="360" w:lineRule="auto"/>
              <w:ind w:left="1021" w:hanging="947"/>
              <w:jc w:val="both"/>
              <w:rPr>
                <w:rFonts w:ascii="Arial" w:hAnsi="Arial" w:cs="Arial"/>
                <w:sz w:val="22"/>
                <w:szCs w:val="22"/>
              </w:rPr>
            </w:pPr>
            <w:r w:rsidRPr="002B7BC6">
              <w:rPr>
                <w:rFonts w:ascii="Arial" w:hAnsi="Arial" w:cs="Arial"/>
                <w:b/>
                <w:bCs/>
                <w:sz w:val="22"/>
                <w:szCs w:val="22"/>
                <w:u w:val="single"/>
                <w:rtl/>
              </w:rPr>
              <w:t>יועץ 1</w:t>
            </w:r>
          </w:p>
          <w:p w:rsidR="00642758" w:rsidRPr="002B7BC6" w:rsidRDefault="00642758" w:rsidP="0066342A">
            <w:pPr>
              <w:spacing w:line="360"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42758" w:rsidRPr="009C3488" w:rsidRDefault="00642758" w:rsidP="00E12FDC">
            <w:pPr>
              <w:pStyle w:val="af7"/>
              <w:numPr>
                <w:ilvl w:val="0"/>
                <w:numId w:val="17"/>
              </w:numPr>
              <w:spacing w:line="360" w:lineRule="auto"/>
              <w:contextualSpacing w:val="0"/>
              <w:jc w:val="both"/>
              <w:rPr>
                <w:rFonts w:ascii="Arial" w:hAnsi="Arial" w:cs="Arial"/>
                <w:vanish/>
                <w:sz w:val="22"/>
                <w:szCs w:val="22"/>
                <w:rtl/>
              </w:rPr>
            </w:pPr>
          </w:p>
          <w:p w:rsidR="00642758" w:rsidRPr="002B7BC6" w:rsidRDefault="00642758" w:rsidP="00E12FDC">
            <w:pPr>
              <w:numPr>
                <w:ilvl w:val="2"/>
                <w:numId w:val="17"/>
              </w:numPr>
              <w:tabs>
                <w:tab w:val="clear" w:pos="1757"/>
                <w:tab w:val="num" w:pos="1349"/>
              </w:tabs>
              <w:spacing w:line="360" w:lineRule="auto"/>
              <w:ind w:left="1349"/>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642758" w:rsidRPr="002B7BC6" w:rsidRDefault="00642758" w:rsidP="00E12FDC">
            <w:pPr>
              <w:numPr>
                <w:ilvl w:val="2"/>
                <w:numId w:val="17"/>
              </w:numPr>
              <w:tabs>
                <w:tab w:val="num" w:pos="1332"/>
              </w:tabs>
              <w:spacing w:line="360"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642758" w:rsidRPr="002B7BC6" w:rsidRDefault="00642758" w:rsidP="00E12FDC">
            <w:pPr>
              <w:numPr>
                <w:ilvl w:val="2"/>
                <w:numId w:val="17"/>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642758" w:rsidRPr="002B7BC6" w:rsidRDefault="00642758" w:rsidP="0066342A">
            <w:pPr>
              <w:spacing w:line="360" w:lineRule="auto"/>
              <w:jc w:val="center"/>
              <w:rPr>
                <w:rFonts w:ascii="Arial" w:hAnsi="Arial" w:cs="Arial"/>
                <w:sz w:val="22"/>
                <w:szCs w:val="22"/>
                <w:rtl/>
              </w:rPr>
            </w:pPr>
          </w:p>
          <w:p w:rsidR="00642758" w:rsidRPr="002B7BC6" w:rsidRDefault="00642758" w:rsidP="0066342A">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318</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642758" w:rsidTr="0066342A">
        <w:trPr>
          <w:cantSplit/>
          <w:trHeight w:val="4225"/>
        </w:trPr>
        <w:tc>
          <w:tcPr>
            <w:tcW w:w="6480" w:type="dxa"/>
            <w:tcBorders>
              <w:top w:val="double" w:sz="4" w:space="0" w:color="auto"/>
              <w:bottom w:val="double" w:sz="4" w:space="0" w:color="auto"/>
            </w:tcBorders>
          </w:tcPr>
          <w:p w:rsidR="00642758" w:rsidRPr="002B7BC6" w:rsidRDefault="00642758" w:rsidP="00E12FDC">
            <w:pPr>
              <w:numPr>
                <w:ilvl w:val="1"/>
                <w:numId w:val="17"/>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יועץ 2</w:t>
            </w:r>
          </w:p>
          <w:p w:rsidR="00642758" w:rsidRPr="002B7BC6" w:rsidRDefault="00642758" w:rsidP="0066342A">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642758" w:rsidRPr="002B7BC6" w:rsidRDefault="00642758" w:rsidP="00E12FDC">
            <w:pPr>
              <w:numPr>
                <w:ilvl w:val="2"/>
                <w:numId w:val="17"/>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642758" w:rsidRPr="002B7BC6" w:rsidRDefault="00642758" w:rsidP="00E12FDC">
            <w:pPr>
              <w:numPr>
                <w:ilvl w:val="3"/>
                <w:numId w:val="17"/>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642758" w:rsidRPr="002B7BC6" w:rsidRDefault="00642758" w:rsidP="00E12FDC">
            <w:pPr>
              <w:numPr>
                <w:ilvl w:val="3"/>
                <w:numId w:val="17"/>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642758" w:rsidRPr="002B7BC6" w:rsidRDefault="00642758" w:rsidP="0066342A">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642758" w:rsidRPr="002B7BC6" w:rsidRDefault="00642758" w:rsidP="00E12FDC">
            <w:pPr>
              <w:numPr>
                <w:ilvl w:val="2"/>
                <w:numId w:val="17"/>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42758" w:rsidRPr="002B7BC6" w:rsidRDefault="00642758" w:rsidP="00E12FDC">
            <w:pPr>
              <w:numPr>
                <w:ilvl w:val="3"/>
                <w:numId w:val="17"/>
              </w:numPr>
              <w:tabs>
                <w:tab w:val="left" w:pos="2232"/>
              </w:tabs>
              <w:spacing w:line="360"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642758" w:rsidRPr="002B7BC6" w:rsidRDefault="00642758" w:rsidP="00E12FDC">
            <w:pPr>
              <w:numPr>
                <w:ilvl w:val="3"/>
                <w:numId w:val="17"/>
              </w:numPr>
              <w:tabs>
                <w:tab w:val="left" w:pos="2232"/>
              </w:tabs>
              <w:spacing w:line="360"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642758" w:rsidRPr="002B7BC6" w:rsidRDefault="00642758" w:rsidP="0066342A">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282</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42758" w:rsidTr="0066342A">
        <w:trPr>
          <w:cantSplit/>
          <w:trHeight w:val="1885"/>
        </w:trPr>
        <w:tc>
          <w:tcPr>
            <w:tcW w:w="6480" w:type="dxa"/>
            <w:tcBorders>
              <w:top w:val="double" w:sz="4" w:space="0" w:color="auto"/>
            </w:tcBorders>
          </w:tcPr>
          <w:p w:rsidR="00642758" w:rsidRPr="002B7BC6" w:rsidRDefault="00642758" w:rsidP="00E12FDC">
            <w:pPr>
              <w:numPr>
                <w:ilvl w:val="1"/>
                <w:numId w:val="17"/>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lastRenderedPageBreak/>
              <w:t>יועץ 3</w:t>
            </w:r>
          </w:p>
          <w:p w:rsidR="00642758" w:rsidRPr="002B7BC6" w:rsidRDefault="00642758" w:rsidP="0066342A">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42758" w:rsidRPr="002B7BC6" w:rsidRDefault="00642758" w:rsidP="00E12FDC">
            <w:pPr>
              <w:numPr>
                <w:ilvl w:val="2"/>
                <w:numId w:val="17"/>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642758" w:rsidRPr="002B7BC6" w:rsidRDefault="00642758" w:rsidP="00E12FDC">
            <w:pPr>
              <w:numPr>
                <w:ilvl w:val="2"/>
                <w:numId w:val="17"/>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642758" w:rsidRPr="002B7BC6" w:rsidRDefault="00642758" w:rsidP="0066342A">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642758" w:rsidTr="0066342A">
        <w:trPr>
          <w:cantSplit/>
          <w:trHeight w:val="4035"/>
        </w:trPr>
        <w:tc>
          <w:tcPr>
            <w:tcW w:w="6480" w:type="dxa"/>
            <w:tcBorders>
              <w:bottom w:val="double" w:sz="4" w:space="0" w:color="auto"/>
            </w:tcBorders>
          </w:tcPr>
          <w:p w:rsidR="00642758" w:rsidRPr="002B7BC6" w:rsidRDefault="00642758" w:rsidP="00E12FDC">
            <w:pPr>
              <w:numPr>
                <w:ilvl w:val="1"/>
                <w:numId w:val="17"/>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4</w:t>
            </w:r>
          </w:p>
          <w:p w:rsidR="00642758" w:rsidRPr="002B7BC6" w:rsidRDefault="00642758" w:rsidP="0066342A">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642758" w:rsidRPr="002B7BC6" w:rsidRDefault="00642758" w:rsidP="00E12FDC">
            <w:pPr>
              <w:numPr>
                <w:ilvl w:val="2"/>
                <w:numId w:val="17"/>
              </w:numPr>
              <w:tabs>
                <w:tab w:val="num" w:pos="1332"/>
              </w:tabs>
              <w:spacing w:line="360"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42758" w:rsidRPr="002B7BC6" w:rsidRDefault="00642758" w:rsidP="00E12FDC">
            <w:pPr>
              <w:numPr>
                <w:ilvl w:val="3"/>
                <w:numId w:val="17"/>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642758" w:rsidRPr="002B7BC6" w:rsidRDefault="00642758" w:rsidP="00E12FDC">
            <w:pPr>
              <w:numPr>
                <w:ilvl w:val="3"/>
                <w:numId w:val="17"/>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42758" w:rsidRPr="002B7BC6" w:rsidRDefault="00642758" w:rsidP="0066342A">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642758" w:rsidRPr="002B7BC6" w:rsidRDefault="00642758" w:rsidP="00E12FDC">
            <w:pPr>
              <w:numPr>
                <w:ilvl w:val="2"/>
                <w:numId w:val="17"/>
              </w:numPr>
              <w:tabs>
                <w:tab w:val="num" w:pos="1332"/>
              </w:tabs>
              <w:spacing w:line="360"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642758" w:rsidRPr="002B7BC6" w:rsidRDefault="00642758" w:rsidP="00E12FDC">
            <w:pPr>
              <w:numPr>
                <w:ilvl w:val="3"/>
                <w:numId w:val="17"/>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642758" w:rsidRPr="002B7BC6" w:rsidRDefault="00642758" w:rsidP="00E12FDC">
            <w:pPr>
              <w:numPr>
                <w:ilvl w:val="3"/>
                <w:numId w:val="17"/>
              </w:numPr>
              <w:tabs>
                <w:tab w:val="num" w:pos="2232"/>
              </w:tabs>
              <w:spacing w:line="360"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642758" w:rsidRPr="002B7BC6" w:rsidRDefault="00642758" w:rsidP="0066342A">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642758" w:rsidRPr="002B7BC6" w:rsidTr="0066342A">
        <w:trPr>
          <w:cantSplit/>
          <w:trHeight w:val="1066"/>
        </w:trPr>
        <w:tc>
          <w:tcPr>
            <w:tcW w:w="6480" w:type="dxa"/>
            <w:tcBorders>
              <w:top w:val="double" w:sz="4" w:space="0" w:color="auto"/>
            </w:tcBorders>
          </w:tcPr>
          <w:p w:rsidR="00642758" w:rsidRPr="002B7BC6" w:rsidRDefault="00642758" w:rsidP="00E12FDC">
            <w:pPr>
              <w:numPr>
                <w:ilvl w:val="1"/>
                <w:numId w:val="17"/>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642758" w:rsidRPr="002B7BC6" w:rsidRDefault="00642758" w:rsidP="0066342A">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642758" w:rsidRPr="002B7BC6" w:rsidRDefault="00642758" w:rsidP="00E12FDC">
            <w:pPr>
              <w:numPr>
                <w:ilvl w:val="2"/>
                <w:numId w:val="17"/>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תואר מקצועי מוכר;</w:t>
            </w:r>
          </w:p>
          <w:p w:rsidR="00642758" w:rsidRDefault="00642758" w:rsidP="00E12FDC">
            <w:pPr>
              <w:numPr>
                <w:ilvl w:val="2"/>
                <w:numId w:val="17"/>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642758" w:rsidRPr="002B7BC6" w:rsidRDefault="00642758" w:rsidP="0066342A">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642758" w:rsidRPr="002B7BC6" w:rsidRDefault="00642758" w:rsidP="0066342A">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42758" w:rsidRPr="002B7BC6" w:rsidRDefault="00642758" w:rsidP="00642758">
      <w:pPr>
        <w:rPr>
          <w:rFonts w:ascii="Arial" w:hAnsi="Arial" w:cs="Arial"/>
          <w:rtl/>
        </w:rPr>
      </w:pPr>
    </w:p>
    <w:p w:rsidR="00642758" w:rsidRPr="00876D75" w:rsidRDefault="00642758" w:rsidP="00642758">
      <w:pPr>
        <w:tabs>
          <w:tab w:val="num" w:pos="1020"/>
        </w:tabs>
        <w:spacing w:line="360" w:lineRule="auto"/>
        <w:ind w:left="430"/>
        <w:rPr>
          <w:rFonts w:ascii="Arial" w:hAnsi="Arial" w:cs="Arial"/>
          <w:sz w:val="22"/>
          <w:szCs w:val="22"/>
        </w:rPr>
      </w:pPr>
    </w:p>
    <w:p w:rsidR="00642758" w:rsidRDefault="00642758">
      <w:pPr>
        <w:bidi w:val="0"/>
        <w:spacing w:after="200" w:line="276" w:lineRule="auto"/>
        <w:rPr>
          <w:bCs/>
          <w:u w:val="single"/>
          <w:rtl/>
        </w:rPr>
      </w:pPr>
      <w:r>
        <w:rPr>
          <w:bCs/>
          <w:u w:val="single"/>
          <w:rtl/>
        </w:rPr>
        <w:br w:type="page"/>
      </w:r>
    </w:p>
    <w:p w:rsidR="00AD5C43" w:rsidRPr="009E0EA7" w:rsidRDefault="00AD5C43" w:rsidP="00AD5C43">
      <w:pPr>
        <w:pStyle w:val="14"/>
        <w:tabs>
          <w:tab w:val="left" w:pos="720"/>
        </w:tabs>
        <w:spacing w:line="360" w:lineRule="auto"/>
        <w:ind w:left="1004" w:firstLine="796"/>
        <w:rPr>
          <w:rFonts w:cs="David"/>
          <w:bCs/>
          <w:szCs w:val="24"/>
          <w:u w:val="single"/>
          <w:rtl/>
        </w:rPr>
      </w:pPr>
      <w:r w:rsidRPr="009E0EA7">
        <w:rPr>
          <w:rFonts w:cs="David" w:hint="cs"/>
          <w:bCs/>
          <w:szCs w:val="24"/>
          <w:u w:val="single"/>
          <w:rtl/>
        </w:rPr>
        <w:lastRenderedPageBreak/>
        <w:t xml:space="preserve">נספח </w:t>
      </w:r>
      <w:r>
        <w:rPr>
          <w:rFonts w:cs="David" w:hint="cs"/>
          <w:bCs/>
          <w:szCs w:val="24"/>
          <w:u w:val="single"/>
          <w:rtl/>
        </w:rPr>
        <w:t>8</w:t>
      </w:r>
      <w:r w:rsidRPr="009E0EA7">
        <w:rPr>
          <w:rFonts w:cs="David" w:hint="cs"/>
          <w:bCs/>
          <w:szCs w:val="24"/>
          <w:u w:val="single"/>
          <w:rtl/>
        </w:rPr>
        <w:t>- זיקות לשרים משרי הממשלה</w:t>
      </w:r>
    </w:p>
    <w:p w:rsidR="00AD5C43" w:rsidRPr="009E0EA7" w:rsidRDefault="00AD5C43" w:rsidP="00AD5C43">
      <w:pPr>
        <w:pStyle w:val="14"/>
        <w:tabs>
          <w:tab w:val="left" w:pos="720"/>
        </w:tabs>
        <w:spacing w:line="360" w:lineRule="auto"/>
        <w:ind w:left="720"/>
        <w:rPr>
          <w:rFonts w:cs="David"/>
          <w:b/>
          <w:szCs w:val="24"/>
          <w:rtl/>
        </w:rPr>
      </w:pPr>
    </w:p>
    <w:p w:rsidR="00AD5C43" w:rsidRPr="009E0EA7" w:rsidRDefault="00AD5C43" w:rsidP="00AD5C43">
      <w:pPr>
        <w:pStyle w:val="14"/>
        <w:tabs>
          <w:tab w:val="left" w:pos="720"/>
        </w:tabs>
        <w:spacing w:line="360" w:lineRule="auto"/>
        <w:ind w:left="720"/>
        <w:rPr>
          <w:rFonts w:cs="David"/>
          <w:b/>
          <w:szCs w:val="24"/>
          <w:rtl/>
        </w:rPr>
      </w:pPr>
      <w:r w:rsidRPr="009E0EA7">
        <w:rPr>
          <w:rFonts w:cs="David" w:hint="cs"/>
          <w:b/>
          <w:szCs w:val="24"/>
          <w:rtl/>
        </w:rPr>
        <w:t>"זיקה" – קשר מיוחד החורג מהיכרות רגילה על רקע עבודה או על רקע חברתי  "שר" – חבר הממשלה, סגן שר, לרבות השר הממנה, ולרבות קרוב של כל אחד מאלה; "קרוב"-בן/בת זוג, הורה, צאצא.</w:t>
      </w:r>
    </w:p>
    <w:p w:rsidR="00AD5C43" w:rsidRPr="009E0EA7" w:rsidRDefault="00AD5C43" w:rsidP="00AD5C43">
      <w:pPr>
        <w:pStyle w:val="14"/>
        <w:tabs>
          <w:tab w:val="left" w:pos="720"/>
        </w:tabs>
        <w:spacing w:line="360" w:lineRule="auto"/>
        <w:ind w:left="720"/>
        <w:rPr>
          <w:rFonts w:cs="David"/>
          <w:b/>
          <w:szCs w:val="24"/>
          <w:rtl/>
        </w:rPr>
      </w:pPr>
    </w:p>
    <w:p w:rsidR="00AD5C43" w:rsidRPr="009E0EA7" w:rsidRDefault="00AD5C43" w:rsidP="00AD5C43">
      <w:pPr>
        <w:pStyle w:val="14"/>
        <w:tabs>
          <w:tab w:val="left" w:pos="720"/>
        </w:tabs>
        <w:spacing w:line="360" w:lineRule="auto"/>
        <w:ind w:left="720"/>
        <w:rPr>
          <w:rFonts w:cs="David"/>
          <w:b/>
          <w:szCs w:val="24"/>
          <w:rtl/>
        </w:rPr>
      </w:pPr>
      <w:r w:rsidRPr="009E0EA7">
        <w:rPr>
          <w:rFonts w:cs="David" w:hint="cs"/>
          <w:b/>
          <w:szCs w:val="24"/>
          <w:rtl/>
        </w:rPr>
        <w:t xml:space="preserve">*במקרה שהמציע הוא תאגיד נספח זה ימולא על ידי מנהל התאגיד. </w:t>
      </w:r>
    </w:p>
    <w:p w:rsidR="00AD5C43" w:rsidRPr="009E0EA7" w:rsidRDefault="00AD5C43" w:rsidP="00AD5C43">
      <w:pPr>
        <w:pStyle w:val="14"/>
        <w:tabs>
          <w:tab w:val="left" w:pos="720"/>
        </w:tabs>
        <w:spacing w:line="360" w:lineRule="auto"/>
        <w:ind w:left="0"/>
        <w:rPr>
          <w:rFonts w:cs="David"/>
          <w:b/>
          <w:szCs w:val="24"/>
          <w:rtl/>
        </w:rPr>
      </w:pPr>
    </w:p>
    <w:p w:rsidR="00AD5C43" w:rsidRPr="009E0EA7" w:rsidRDefault="00AD5C43" w:rsidP="00AD5C43">
      <w:pPr>
        <w:pStyle w:val="14"/>
        <w:tabs>
          <w:tab w:val="left" w:pos="720"/>
        </w:tabs>
        <w:spacing w:line="360" w:lineRule="auto"/>
        <w:ind w:left="0"/>
        <w:rPr>
          <w:rFonts w:cs="David"/>
          <w:b/>
          <w:szCs w:val="24"/>
          <w:rtl/>
        </w:rPr>
      </w:pPr>
      <w:r w:rsidRPr="009E0EA7">
        <w:rPr>
          <w:rFonts w:cs="David" w:hint="cs"/>
          <w:b/>
          <w:szCs w:val="24"/>
          <w:rtl/>
        </w:rPr>
        <w:tab/>
        <w:t>(אם יש זיקה או קשר נא לפרט; אם אין זיקה נא לכתוב בשורה המתאימה "אין").</w:t>
      </w:r>
    </w:p>
    <w:p w:rsidR="00AD5C43" w:rsidRPr="009E0EA7" w:rsidRDefault="00AD5C43" w:rsidP="00AD5C43">
      <w:pPr>
        <w:pStyle w:val="14"/>
        <w:tabs>
          <w:tab w:val="left" w:pos="720"/>
        </w:tabs>
        <w:spacing w:line="360" w:lineRule="auto"/>
        <w:ind w:left="0"/>
        <w:rPr>
          <w:rFonts w:cs="David"/>
          <w:b/>
          <w:szCs w:val="24"/>
          <w:rtl/>
        </w:rPr>
      </w:pPr>
    </w:p>
    <w:p w:rsidR="00AD5C43" w:rsidRPr="009E0EA7" w:rsidRDefault="00AD5C43" w:rsidP="00AD5C43">
      <w:pPr>
        <w:pStyle w:val="14"/>
        <w:tabs>
          <w:tab w:val="left" w:pos="720"/>
          <w:tab w:val="left" w:pos="1466"/>
        </w:tabs>
        <w:spacing w:line="360" w:lineRule="auto"/>
        <w:ind w:left="0"/>
        <w:rPr>
          <w:rFonts w:cs="David"/>
          <w:b/>
          <w:szCs w:val="24"/>
          <w:rtl/>
        </w:rPr>
      </w:pPr>
      <w:r w:rsidRPr="009E0EA7">
        <w:rPr>
          <w:rFonts w:cs="David" w:hint="cs"/>
          <w:b/>
          <w:szCs w:val="24"/>
          <w:rtl/>
        </w:rPr>
        <w:tab/>
        <w:t>א.</w:t>
      </w:r>
      <w:r w:rsidRPr="009E0EA7">
        <w:rPr>
          <w:rFonts w:cs="David" w:hint="cs"/>
          <w:b/>
          <w:szCs w:val="24"/>
          <w:rtl/>
        </w:rPr>
        <w:tab/>
        <w:t>זיקה או קשר אישי או פוליטי מיוחד לשר (לרבות קירבה משפחתית):</w:t>
      </w:r>
    </w:p>
    <w:p w:rsidR="00AD5C43" w:rsidRPr="009E0EA7" w:rsidRDefault="00AD5C43" w:rsidP="00AD5C43">
      <w:pPr>
        <w:pStyle w:val="14"/>
        <w:tabs>
          <w:tab w:val="left" w:pos="720"/>
        </w:tabs>
        <w:spacing w:line="360" w:lineRule="auto"/>
        <w:ind w:left="0"/>
        <w:rPr>
          <w:rFonts w:cs="David"/>
          <w:b/>
          <w:szCs w:val="24"/>
          <w:rtl/>
        </w:rPr>
      </w:pPr>
      <w:r w:rsidRPr="009E0EA7">
        <w:rPr>
          <w:rFonts w:cs="David" w:hint="cs"/>
          <w:b/>
          <w:szCs w:val="24"/>
          <w:rtl/>
        </w:rPr>
        <w:tab/>
      </w:r>
      <w:r w:rsidRPr="009E0EA7">
        <w:rPr>
          <w:rFonts w:cs="David" w:hint="cs"/>
          <w:b/>
          <w:szCs w:val="24"/>
          <w:rtl/>
        </w:rPr>
        <w:tab/>
        <w:t>___________________________________________________________</w:t>
      </w:r>
    </w:p>
    <w:p w:rsidR="00AD5C43" w:rsidRPr="009E0EA7" w:rsidRDefault="00AD5C43" w:rsidP="00AD5C43">
      <w:pPr>
        <w:pStyle w:val="14"/>
        <w:tabs>
          <w:tab w:val="left" w:pos="720"/>
        </w:tabs>
        <w:spacing w:line="360" w:lineRule="auto"/>
        <w:ind w:left="0"/>
        <w:rPr>
          <w:rFonts w:cs="David"/>
          <w:b/>
          <w:szCs w:val="24"/>
          <w:rtl/>
        </w:rPr>
      </w:pPr>
    </w:p>
    <w:p w:rsidR="00AD5C43" w:rsidRPr="009E0EA7" w:rsidRDefault="00AD5C43" w:rsidP="00AD5C43">
      <w:pPr>
        <w:pStyle w:val="14"/>
        <w:tabs>
          <w:tab w:val="left" w:pos="720"/>
        </w:tabs>
        <w:spacing w:line="360" w:lineRule="auto"/>
        <w:ind w:left="0"/>
        <w:rPr>
          <w:rFonts w:cs="David"/>
          <w:b/>
          <w:szCs w:val="24"/>
          <w:rtl/>
        </w:rPr>
      </w:pPr>
    </w:p>
    <w:p w:rsidR="00AD5C43" w:rsidRPr="009E0EA7" w:rsidRDefault="00AD5C43" w:rsidP="00AD5C43">
      <w:pPr>
        <w:pStyle w:val="14"/>
        <w:tabs>
          <w:tab w:val="left" w:pos="720"/>
        </w:tabs>
        <w:spacing w:line="360" w:lineRule="auto"/>
        <w:ind w:left="1440" w:hanging="720"/>
        <w:rPr>
          <w:rFonts w:cs="David"/>
          <w:b/>
          <w:szCs w:val="24"/>
          <w:rtl/>
        </w:rPr>
      </w:pPr>
      <w:r w:rsidRPr="009E0EA7">
        <w:rPr>
          <w:rFonts w:cs="David" w:hint="cs"/>
          <w:b/>
          <w:szCs w:val="24"/>
          <w:rtl/>
        </w:rPr>
        <w:t xml:space="preserve">ב. </w:t>
      </w:r>
      <w:r w:rsidRPr="009E0EA7">
        <w:rPr>
          <w:rFonts w:cs="David" w:hint="cs"/>
          <w:b/>
          <w:szCs w:val="24"/>
          <w:rtl/>
        </w:rPr>
        <w:tab/>
        <w:t>זיקה או קשר עסקי בהווה או בעבר עם שר, לרבות קשרי עבודה מיוחדים, תרומות או קשרים עסקיים אחרים בין בכסף או בשווה כסף:</w:t>
      </w:r>
    </w:p>
    <w:p w:rsidR="00AD5C43" w:rsidRPr="009E0EA7" w:rsidRDefault="00AD5C43" w:rsidP="00AD5C43">
      <w:pPr>
        <w:pStyle w:val="14"/>
        <w:tabs>
          <w:tab w:val="left" w:pos="720"/>
        </w:tabs>
        <w:spacing w:line="360" w:lineRule="auto"/>
        <w:ind w:left="0"/>
        <w:rPr>
          <w:rFonts w:cs="David"/>
          <w:b/>
          <w:szCs w:val="24"/>
          <w:rtl/>
        </w:rPr>
      </w:pPr>
      <w:r w:rsidRPr="009E0EA7">
        <w:rPr>
          <w:rFonts w:cs="David" w:hint="cs"/>
          <w:b/>
          <w:szCs w:val="24"/>
          <w:rtl/>
        </w:rPr>
        <w:tab/>
      </w:r>
      <w:r w:rsidRPr="009E0EA7">
        <w:rPr>
          <w:rFonts w:cs="David" w:hint="cs"/>
          <w:b/>
          <w:szCs w:val="24"/>
          <w:rtl/>
        </w:rPr>
        <w:tab/>
        <w:t>___________________________________________________________</w:t>
      </w:r>
    </w:p>
    <w:p w:rsidR="00AD5C43" w:rsidRPr="009E0EA7" w:rsidRDefault="00AD5C43" w:rsidP="00AD5C43">
      <w:pPr>
        <w:pStyle w:val="14"/>
        <w:tabs>
          <w:tab w:val="left" w:pos="720"/>
        </w:tabs>
        <w:spacing w:line="360" w:lineRule="auto"/>
        <w:ind w:left="0"/>
        <w:rPr>
          <w:rFonts w:cs="David"/>
          <w:b/>
          <w:szCs w:val="24"/>
          <w:rtl/>
        </w:rPr>
      </w:pPr>
    </w:p>
    <w:p w:rsidR="00AD5C43" w:rsidRPr="009E0EA7" w:rsidRDefault="00AD5C43" w:rsidP="00AD5C43">
      <w:pPr>
        <w:pStyle w:val="14"/>
        <w:tabs>
          <w:tab w:val="left" w:pos="720"/>
        </w:tabs>
        <w:spacing w:line="360" w:lineRule="auto"/>
        <w:ind w:left="1440" w:hanging="1440"/>
        <w:rPr>
          <w:rFonts w:cs="David"/>
          <w:b/>
          <w:szCs w:val="24"/>
          <w:rtl/>
        </w:rPr>
      </w:pPr>
      <w:r w:rsidRPr="009E0EA7">
        <w:rPr>
          <w:rFonts w:cs="David" w:hint="cs"/>
          <w:b/>
          <w:szCs w:val="24"/>
          <w:rtl/>
        </w:rPr>
        <w:tab/>
        <w:t>ג.</w:t>
      </w:r>
      <w:r w:rsidRPr="009E0EA7">
        <w:rPr>
          <w:rFonts w:cs="David" w:hint="cs"/>
          <w:b/>
          <w:szCs w:val="24"/>
          <w:rtl/>
        </w:rPr>
        <w:tab/>
        <w:t>מתן שירות לקידום ענינו הפוליטי, העסקי או האישי של שר, או לקידום ענייני מפלגתו:</w:t>
      </w:r>
    </w:p>
    <w:p w:rsidR="00AD5C43" w:rsidRPr="009E0EA7" w:rsidRDefault="00AD5C43" w:rsidP="00AD5C43">
      <w:pPr>
        <w:pStyle w:val="14"/>
        <w:tabs>
          <w:tab w:val="left" w:pos="720"/>
        </w:tabs>
        <w:spacing w:line="360" w:lineRule="auto"/>
        <w:ind w:left="0"/>
        <w:rPr>
          <w:rFonts w:cs="David"/>
          <w:b/>
          <w:szCs w:val="24"/>
          <w:rtl/>
        </w:rPr>
      </w:pPr>
      <w:r w:rsidRPr="009E0EA7">
        <w:rPr>
          <w:rFonts w:cs="David" w:hint="cs"/>
          <w:b/>
          <w:szCs w:val="24"/>
          <w:rtl/>
        </w:rPr>
        <w:tab/>
      </w:r>
      <w:r w:rsidRPr="009E0EA7">
        <w:rPr>
          <w:rFonts w:cs="David" w:hint="cs"/>
          <w:b/>
          <w:szCs w:val="24"/>
          <w:rtl/>
        </w:rPr>
        <w:tab/>
        <w:t>___________________________________________________________</w:t>
      </w:r>
    </w:p>
    <w:p w:rsidR="00AD5C43" w:rsidRPr="009E0EA7" w:rsidRDefault="00AD5C43" w:rsidP="00AD5C43">
      <w:pPr>
        <w:pStyle w:val="14"/>
        <w:tabs>
          <w:tab w:val="left" w:pos="720"/>
        </w:tabs>
        <w:spacing w:line="360" w:lineRule="auto"/>
        <w:ind w:left="0"/>
        <w:rPr>
          <w:rFonts w:cs="David"/>
          <w:b/>
          <w:szCs w:val="24"/>
          <w:rtl/>
        </w:rPr>
      </w:pPr>
    </w:p>
    <w:p w:rsidR="00AD5C43" w:rsidRPr="009E0EA7" w:rsidRDefault="00AD5C43" w:rsidP="00AD5C43">
      <w:pPr>
        <w:pStyle w:val="14"/>
        <w:tabs>
          <w:tab w:val="left" w:pos="720"/>
        </w:tabs>
        <w:spacing w:line="360" w:lineRule="auto"/>
        <w:ind w:left="0"/>
        <w:rPr>
          <w:rFonts w:cs="David"/>
          <w:b/>
          <w:szCs w:val="24"/>
          <w:rtl/>
        </w:rPr>
      </w:pPr>
    </w:p>
    <w:p w:rsidR="00AD5C43" w:rsidRPr="009E0EA7" w:rsidRDefault="00AD5C43" w:rsidP="00AD5C43">
      <w:pPr>
        <w:pStyle w:val="14"/>
        <w:tabs>
          <w:tab w:val="left" w:pos="720"/>
          <w:tab w:val="left" w:pos="1466"/>
        </w:tabs>
        <w:spacing w:line="360" w:lineRule="auto"/>
        <w:ind w:left="0"/>
        <w:rPr>
          <w:rFonts w:cs="David"/>
          <w:b/>
          <w:szCs w:val="24"/>
          <w:rtl/>
        </w:rPr>
      </w:pPr>
      <w:r w:rsidRPr="009E0EA7">
        <w:rPr>
          <w:rFonts w:cs="David" w:hint="cs"/>
          <w:b/>
          <w:szCs w:val="24"/>
          <w:rtl/>
        </w:rPr>
        <w:tab/>
        <w:t>ד.</w:t>
      </w:r>
      <w:r w:rsidRPr="009E0EA7">
        <w:rPr>
          <w:rFonts w:cs="David" w:hint="cs"/>
          <w:b/>
          <w:szCs w:val="24"/>
          <w:rtl/>
        </w:rPr>
        <w:tab/>
        <w:t>עבודה משותפת קרובה אגב פעילות מפלגתית עם שר:</w:t>
      </w:r>
    </w:p>
    <w:p w:rsidR="00AD5C43" w:rsidRPr="009E0EA7" w:rsidRDefault="00AD5C43" w:rsidP="00AD5C43">
      <w:pPr>
        <w:pStyle w:val="14"/>
        <w:tabs>
          <w:tab w:val="left" w:pos="720"/>
        </w:tabs>
        <w:spacing w:line="360" w:lineRule="auto"/>
        <w:ind w:left="0"/>
        <w:rPr>
          <w:rFonts w:cs="David"/>
          <w:b/>
          <w:szCs w:val="24"/>
          <w:rtl/>
        </w:rPr>
      </w:pPr>
      <w:r w:rsidRPr="009E0EA7">
        <w:rPr>
          <w:rFonts w:cs="David" w:hint="cs"/>
          <w:b/>
          <w:szCs w:val="24"/>
          <w:rtl/>
        </w:rPr>
        <w:tab/>
      </w:r>
      <w:r w:rsidRPr="009E0EA7">
        <w:rPr>
          <w:rFonts w:cs="David" w:hint="cs"/>
          <w:b/>
          <w:szCs w:val="24"/>
          <w:rtl/>
        </w:rPr>
        <w:tab/>
        <w:t>___________________________________________________________</w:t>
      </w:r>
    </w:p>
    <w:p w:rsidR="00AD5C43" w:rsidRPr="009E0EA7" w:rsidRDefault="00AD5C43" w:rsidP="00AD5C43">
      <w:pPr>
        <w:pStyle w:val="14"/>
        <w:tabs>
          <w:tab w:val="left" w:pos="720"/>
        </w:tabs>
        <w:spacing w:line="360" w:lineRule="auto"/>
        <w:ind w:left="0"/>
        <w:rPr>
          <w:rFonts w:cs="David"/>
          <w:b/>
          <w:szCs w:val="24"/>
          <w:rtl/>
        </w:rPr>
      </w:pPr>
    </w:p>
    <w:p w:rsidR="00AD5C43" w:rsidRPr="009E0EA7" w:rsidRDefault="00AD5C43" w:rsidP="00AD5C43">
      <w:pPr>
        <w:pStyle w:val="14"/>
        <w:tabs>
          <w:tab w:val="left" w:pos="720"/>
        </w:tabs>
        <w:spacing w:line="360" w:lineRule="auto"/>
        <w:ind w:left="1440" w:hanging="720"/>
        <w:rPr>
          <w:rFonts w:cs="David"/>
          <w:b/>
          <w:szCs w:val="24"/>
          <w:rtl/>
        </w:rPr>
      </w:pPr>
      <w:r w:rsidRPr="009E0EA7">
        <w:rPr>
          <w:rFonts w:cs="David" w:hint="cs"/>
          <w:b/>
          <w:szCs w:val="24"/>
          <w:rtl/>
        </w:rPr>
        <w:t>ה.</w:t>
      </w:r>
      <w:r w:rsidRPr="009E0EA7">
        <w:rPr>
          <w:rFonts w:cs="David" w:hint="cs"/>
          <w:b/>
          <w:szCs w:val="24"/>
          <w:rtl/>
        </w:rPr>
        <w:tab/>
        <w:t>השתייכות לאחד מאלה: גוף בוחר (לרבות מרכז מפלגה), גוף נבחר, גוף ממנה או דן במינוי, בין במישרין ובין בעקיפין, לתפקידים במפלגה הנמנית על מפלגות השרים הממנים, או מפלגה ממפלגות הקואליציה; או לגוף אחר כלשהו של מפלגות כאמור:</w:t>
      </w:r>
    </w:p>
    <w:p w:rsidR="00AD5C43" w:rsidRPr="009E0EA7" w:rsidRDefault="00AD5C43" w:rsidP="00AD5C43">
      <w:pPr>
        <w:pStyle w:val="14"/>
        <w:tabs>
          <w:tab w:val="left" w:pos="720"/>
        </w:tabs>
        <w:spacing w:line="360" w:lineRule="auto"/>
        <w:ind w:left="0"/>
        <w:rPr>
          <w:rFonts w:cs="David"/>
          <w:b/>
          <w:szCs w:val="24"/>
          <w:rtl/>
        </w:rPr>
      </w:pPr>
      <w:r w:rsidRPr="009E0EA7">
        <w:rPr>
          <w:rFonts w:cs="David" w:hint="cs"/>
          <w:b/>
          <w:szCs w:val="24"/>
          <w:rtl/>
        </w:rPr>
        <w:tab/>
      </w:r>
      <w:r w:rsidRPr="009E0EA7">
        <w:rPr>
          <w:rFonts w:cs="David" w:hint="cs"/>
          <w:b/>
          <w:szCs w:val="24"/>
          <w:rtl/>
        </w:rPr>
        <w:tab/>
        <w:t>___________________________________________________________</w:t>
      </w:r>
    </w:p>
    <w:p w:rsidR="00AD5C43" w:rsidRPr="009E0EA7" w:rsidRDefault="00AD5C43" w:rsidP="00AD5C43">
      <w:pPr>
        <w:pStyle w:val="14"/>
        <w:tabs>
          <w:tab w:val="left" w:pos="720"/>
        </w:tabs>
        <w:spacing w:line="360" w:lineRule="auto"/>
        <w:ind w:left="0"/>
        <w:rPr>
          <w:rFonts w:cs="David"/>
          <w:b/>
          <w:szCs w:val="24"/>
          <w:rtl/>
        </w:rPr>
      </w:pPr>
    </w:p>
    <w:p w:rsidR="00AD5C43" w:rsidRPr="009E0EA7" w:rsidRDefault="00AD5C43" w:rsidP="00AD5C43">
      <w:pPr>
        <w:pStyle w:val="14"/>
        <w:tabs>
          <w:tab w:val="left" w:pos="720"/>
          <w:tab w:val="left" w:pos="1466"/>
        </w:tabs>
        <w:spacing w:line="360" w:lineRule="auto"/>
        <w:ind w:left="0"/>
        <w:rPr>
          <w:rFonts w:cs="David"/>
          <w:b/>
          <w:szCs w:val="24"/>
          <w:rtl/>
        </w:rPr>
      </w:pPr>
      <w:r w:rsidRPr="009E0EA7">
        <w:rPr>
          <w:rFonts w:cs="David" w:hint="cs"/>
          <w:b/>
          <w:szCs w:val="24"/>
          <w:rtl/>
        </w:rPr>
        <w:tab/>
        <w:t>ו.</w:t>
      </w:r>
      <w:r w:rsidRPr="009E0EA7">
        <w:rPr>
          <w:rFonts w:cs="David" w:hint="cs"/>
          <w:b/>
          <w:szCs w:val="24"/>
          <w:rtl/>
        </w:rPr>
        <w:tab/>
        <w:t xml:space="preserve">חברות במוסד, </w:t>
      </w:r>
      <w:proofErr w:type="spellStart"/>
      <w:r w:rsidRPr="009E0EA7">
        <w:rPr>
          <w:rFonts w:cs="David" w:hint="cs"/>
          <w:b/>
          <w:szCs w:val="24"/>
          <w:rtl/>
        </w:rPr>
        <w:t>בועדה</w:t>
      </w:r>
      <w:proofErr w:type="spellEnd"/>
      <w:r w:rsidRPr="009E0EA7">
        <w:rPr>
          <w:rFonts w:cs="David" w:hint="cs"/>
          <w:b/>
          <w:szCs w:val="24"/>
          <w:rtl/>
        </w:rPr>
        <w:t xml:space="preserve">, או בגוף אחר כלשהו של מפלגות של שר: </w:t>
      </w:r>
    </w:p>
    <w:p w:rsidR="00AD5C43" w:rsidRPr="009E0EA7" w:rsidRDefault="00AD5C43" w:rsidP="00AD5C43">
      <w:pPr>
        <w:pStyle w:val="14"/>
        <w:tabs>
          <w:tab w:val="left" w:pos="720"/>
        </w:tabs>
        <w:spacing w:line="360" w:lineRule="auto"/>
        <w:ind w:left="0"/>
        <w:rPr>
          <w:rFonts w:cs="David"/>
          <w:b/>
          <w:szCs w:val="24"/>
          <w:rtl/>
        </w:rPr>
      </w:pPr>
      <w:r w:rsidRPr="009E0EA7">
        <w:rPr>
          <w:rFonts w:cs="David" w:hint="cs"/>
          <w:b/>
          <w:szCs w:val="24"/>
          <w:rtl/>
        </w:rPr>
        <w:lastRenderedPageBreak/>
        <w:tab/>
      </w:r>
      <w:r w:rsidRPr="009E0EA7">
        <w:rPr>
          <w:rFonts w:cs="David" w:hint="cs"/>
          <w:b/>
          <w:szCs w:val="24"/>
          <w:rtl/>
        </w:rPr>
        <w:tab/>
        <w:t>___________________________________________________________</w:t>
      </w:r>
    </w:p>
    <w:p w:rsidR="00AD5C43" w:rsidRPr="009E0EA7" w:rsidRDefault="00AD5C43" w:rsidP="00AD5C43">
      <w:pPr>
        <w:pStyle w:val="14"/>
        <w:tabs>
          <w:tab w:val="left" w:pos="720"/>
        </w:tabs>
        <w:spacing w:line="360" w:lineRule="auto"/>
        <w:ind w:left="0"/>
        <w:rPr>
          <w:rFonts w:cs="David"/>
          <w:b/>
          <w:szCs w:val="24"/>
          <w:rtl/>
        </w:rPr>
      </w:pPr>
    </w:p>
    <w:p w:rsidR="00AD5C43" w:rsidRPr="009E0EA7" w:rsidRDefault="00AD5C43" w:rsidP="00AD5C43">
      <w:pPr>
        <w:pStyle w:val="14"/>
        <w:tabs>
          <w:tab w:val="left" w:pos="720"/>
        </w:tabs>
        <w:spacing w:line="360" w:lineRule="auto"/>
        <w:ind w:left="1440" w:hanging="720"/>
        <w:rPr>
          <w:rFonts w:cs="David"/>
          <w:b/>
          <w:szCs w:val="24"/>
          <w:rtl/>
        </w:rPr>
      </w:pPr>
      <w:r w:rsidRPr="009E0EA7">
        <w:rPr>
          <w:rFonts w:cs="David" w:hint="cs"/>
          <w:b/>
          <w:szCs w:val="24"/>
          <w:rtl/>
        </w:rPr>
        <w:t>ז.</w:t>
      </w:r>
      <w:r w:rsidRPr="009E0EA7">
        <w:rPr>
          <w:rFonts w:cs="David" w:hint="cs"/>
          <w:b/>
          <w:szCs w:val="24"/>
          <w:rtl/>
        </w:rPr>
        <w:tab/>
        <w:t>זיקה או קשר אחרים כלשהם לשר או למפלגה או לתנועה פוליטית שאינה מפלגה, לרבות תרומות בכסף או בשווה כסף:</w:t>
      </w:r>
    </w:p>
    <w:p w:rsidR="00AD5C43" w:rsidRPr="009E0EA7" w:rsidRDefault="00AD5C43" w:rsidP="00AD5C43">
      <w:pPr>
        <w:pStyle w:val="14"/>
        <w:tabs>
          <w:tab w:val="left" w:pos="720"/>
        </w:tabs>
        <w:spacing w:line="360" w:lineRule="auto"/>
        <w:ind w:left="0"/>
        <w:rPr>
          <w:rFonts w:cs="David"/>
          <w:b/>
          <w:szCs w:val="24"/>
          <w:rtl/>
        </w:rPr>
      </w:pPr>
      <w:r w:rsidRPr="009E0EA7">
        <w:rPr>
          <w:rFonts w:cs="David" w:hint="cs"/>
          <w:b/>
          <w:szCs w:val="24"/>
          <w:rtl/>
        </w:rPr>
        <w:tab/>
      </w:r>
      <w:r w:rsidRPr="009E0EA7">
        <w:rPr>
          <w:rFonts w:cs="David" w:hint="cs"/>
          <w:b/>
          <w:szCs w:val="24"/>
          <w:rtl/>
        </w:rPr>
        <w:tab/>
        <w:t>___________________________________________________________</w:t>
      </w:r>
    </w:p>
    <w:p w:rsidR="00AD5C43" w:rsidRPr="009E0EA7" w:rsidRDefault="00AD5C43" w:rsidP="00AD5C43">
      <w:pPr>
        <w:pStyle w:val="14"/>
        <w:tabs>
          <w:tab w:val="left" w:pos="720"/>
        </w:tabs>
        <w:spacing w:line="360" w:lineRule="auto"/>
        <w:ind w:left="0"/>
        <w:rPr>
          <w:rFonts w:cs="David"/>
          <w:b/>
          <w:szCs w:val="24"/>
          <w:rtl/>
        </w:rPr>
      </w:pPr>
    </w:p>
    <w:p w:rsidR="00AD5C43" w:rsidRPr="009E0EA7" w:rsidRDefault="00AD5C43" w:rsidP="00AD5C43">
      <w:pPr>
        <w:pStyle w:val="14"/>
        <w:tabs>
          <w:tab w:val="left" w:pos="720"/>
        </w:tabs>
        <w:spacing w:line="360" w:lineRule="auto"/>
        <w:ind w:left="1440" w:hanging="720"/>
        <w:rPr>
          <w:rFonts w:cs="David"/>
          <w:b/>
          <w:szCs w:val="24"/>
          <w:rtl/>
        </w:rPr>
      </w:pPr>
      <w:r w:rsidRPr="009E0EA7">
        <w:rPr>
          <w:rFonts w:cs="David" w:hint="cs"/>
          <w:b/>
          <w:szCs w:val="24"/>
          <w:rtl/>
        </w:rPr>
        <w:t>ח.</w:t>
      </w:r>
      <w:r w:rsidRPr="009E0EA7">
        <w:rPr>
          <w:rFonts w:cs="David" w:hint="cs"/>
          <w:b/>
          <w:szCs w:val="24"/>
          <w:rtl/>
        </w:rPr>
        <w:tab/>
        <w:t xml:space="preserve">האם אתה מייצג שר או את מפלגתו של שר משרי הממשלה בגוף או מוסד או ארגון לרבות רשות או מועצה מקומית או ייצוג לעניין מסוים: </w:t>
      </w:r>
    </w:p>
    <w:p w:rsidR="00AD5C43" w:rsidRPr="009E0EA7" w:rsidRDefault="00AD5C43" w:rsidP="00AD5C43">
      <w:pPr>
        <w:jc w:val="both"/>
        <w:rPr>
          <w:rtl/>
        </w:rPr>
      </w:pPr>
      <w:r w:rsidRPr="009E0EA7">
        <w:rPr>
          <w:rFonts w:hint="cs"/>
          <w:b/>
          <w:rtl/>
        </w:rPr>
        <w:tab/>
      </w:r>
      <w:r w:rsidRPr="009E0EA7">
        <w:rPr>
          <w:rFonts w:hint="cs"/>
          <w:b/>
          <w:rtl/>
        </w:rPr>
        <w:tab/>
        <w:t>___________________________________________________________</w:t>
      </w:r>
    </w:p>
    <w:p w:rsidR="00AA2BC8" w:rsidRPr="00AA2BC8" w:rsidRDefault="00AD5C43" w:rsidP="00AA2BC8">
      <w:pPr>
        <w:pStyle w:val="2"/>
        <w:spacing w:before="120" w:after="120" w:line="280" w:lineRule="atLeast"/>
        <w:ind w:left="2580" w:firstLine="300"/>
        <w:jc w:val="both"/>
        <w:rPr>
          <w:rFonts w:cs="David"/>
          <w:sz w:val="24"/>
          <w:szCs w:val="24"/>
          <w:u w:val="single"/>
        </w:rPr>
      </w:pPr>
      <w:r w:rsidRPr="009E0EA7">
        <w:rPr>
          <w:rFonts w:cs="David"/>
          <w:b w:val="0"/>
          <w:bCs w:val="0"/>
          <w:sz w:val="24"/>
          <w:szCs w:val="24"/>
          <w:rtl/>
        </w:rPr>
        <w:br w:type="page"/>
      </w:r>
      <w:r w:rsidRPr="00DF084A">
        <w:rPr>
          <w:rFonts w:cs="David" w:hint="eastAsia"/>
          <w:sz w:val="24"/>
          <w:szCs w:val="24"/>
          <w:u w:val="single"/>
          <w:rtl/>
        </w:rPr>
        <w:lastRenderedPageBreak/>
        <w:t>נספח</w:t>
      </w:r>
      <w:r w:rsidRPr="00DF084A">
        <w:rPr>
          <w:rFonts w:cs="David"/>
          <w:sz w:val="24"/>
          <w:szCs w:val="24"/>
          <w:u w:val="single"/>
          <w:rtl/>
        </w:rPr>
        <w:t xml:space="preserve"> </w:t>
      </w:r>
      <w:r>
        <w:rPr>
          <w:rFonts w:cs="David" w:hint="cs"/>
          <w:sz w:val="24"/>
          <w:szCs w:val="24"/>
          <w:u w:val="single"/>
          <w:rtl/>
        </w:rPr>
        <w:t>9</w:t>
      </w:r>
      <w:r w:rsidRPr="00DF084A">
        <w:rPr>
          <w:rFonts w:cs="David"/>
          <w:sz w:val="24"/>
          <w:szCs w:val="24"/>
          <w:u w:val="single"/>
          <w:rtl/>
        </w:rPr>
        <w:t>-</w:t>
      </w:r>
      <w:r w:rsidR="00AA2BC8" w:rsidRPr="00AA2BC8">
        <w:rPr>
          <w:rFonts w:cs="David" w:hint="cs"/>
          <w:sz w:val="24"/>
          <w:szCs w:val="24"/>
          <w:u w:val="single"/>
          <w:rtl/>
        </w:rPr>
        <w:t>אישור קיום ביטוחים</w:t>
      </w:r>
    </w:p>
    <w:p w:rsidR="00AA2BC8" w:rsidRDefault="00AA2BC8" w:rsidP="00AA2BC8"/>
    <w:p w:rsidR="00AA2BC8" w:rsidRDefault="00AA2BC8" w:rsidP="00AA2BC8">
      <w:pPr>
        <w:rPr>
          <w:rtl/>
        </w:rPr>
      </w:pPr>
      <w:r>
        <w:rPr>
          <w:rFonts w:hint="cs"/>
          <w:rtl/>
        </w:rPr>
        <w:t xml:space="preserve">לכבוד </w:t>
      </w:r>
    </w:p>
    <w:p w:rsidR="00AA2BC8" w:rsidRDefault="00AA2BC8" w:rsidP="00AA2BC8">
      <w:pPr>
        <w:rPr>
          <w:rtl/>
        </w:rPr>
      </w:pPr>
    </w:p>
    <w:p w:rsidR="00AA2BC8" w:rsidRDefault="00AA2BC8" w:rsidP="00AA2BC8">
      <w:pPr>
        <w:rPr>
          <w:b/>
          <w:bCs/>
          <w:sz w:val="28"/>
          <w:szCs w:val="28"/>
          <w:u w:val="single"/>
          <w:rtl/>
        </w:rPr>
      </w:pPr>
      <w:r>
        <w:rPr>
          <w:rFonts w:hint="cs"/>
          <w:b/>
          <w:bCs/>
          <w:sz w:val="28"/>
          <w:szCs w:val="28"/>
          <w:u w:val="single"/>
          <w:rtl/>
        </w:rPr>
        <w:t>מדינת ישראל – משרד ראש הממשלה</w:t>
      </w:r>
    </w:p>
    <w:p w:rsidR="00EC793B" w:rsidRDefault="00EC793B" w:rsidP="00EC793B">
      <w:pPr>
        <w:rPr>
          <w:rtl/>
        </w:rPr>
      </w:pPr>
      <w:r>
        <w:rPr>
          <w:rFonts w:hint="cs"/>
          <w:rtl/>
        </w:rPr>
        <w:t xml:space="preserve">רחוב נתנאל </w:t>
      </w:r>
      <w:proofErr w:type="spellStart"/>
      <w:r>
        <w:rPr>
          <w:rFonts w:hint="cs"/>
          <w:rtl/>
        </w:rPr>
        <w:t>לורך</w:t>
      </w:r>
      <w:proofErr w:type="spellEnd"/>
      <w:r>
        <w:rPr>
          <w:rFonts w:hint="cs"/>
          <w:rtl/>
        </w:rPr>
        <w:t xml:space="preserve"> 1, קריית בן גוריון,</w:t>
      </w:r>
    </w:p>
    <w:p w:rsidR="00EC793B" w:rsidRPr="009E0EA7" w:rsidRDefault="00EC793B" w:rsidP="00EC793B">
      <w:pPr>
        <w:rPr>
          <w:rtl/>
        </w:rPr>
      </w:pPr>
      <w:r>
        <w:rPr>
          <w:rFonts w:hint="cs"/>
          <w:rtl/>
        </w:rPr>
        <w:t>ירושלים</w:t>
      </w:r>
    </w:p>
    <w:p w:rsidR="00EC793B" w:rsidRDefault="00EC793B" w:rsidP="00AA2BC8">
      <w:pPr>
        <w:rPr>
          <w:b/>
          <w:bCs/>
          <w:sz w:val="28"/>
          <w:szCs w:val="28"/>
          <w:u w:val="single"/>
          <w:rtl/>
        </w:rPr>
      </w:pPr>
    </w:p>
    <w:p w:rsidR="00AA2BC8" w:rsidRDefault="00AA2BC8" w:rsidP="00AA2BC8">
      <w:pPr>
        <w:rPr>
          <w:rtl/>
        </w:rPr>
      </w:pPr>
    </w:p>
    <w:p w:rsidR="00AA2BC8" w:rsidRDefault="00AA2BC8" w:rsidP="00AA2BC8">
      <w:pPr>
        <w:rPr>
          <w:rtl/>
        </w:rPr>
      </w:pPr>
      <w:proofErr w:type="spellStart"/>
      <w:r>
        <w:rPr>
          <w:rFonts w:hint="cs"/>
          <w:rtl/>
        </w:rPr>
        <w:t>א.ג.נ</w:t>
      </w:r>
      <w:proofErr w:type="spellEnd"/>
      <w:r>
        <w:rPr>
          <w:rFonts w:hint="cs"/>
          <w:rtl/>
        </w:rPr>
        <w:t>.,</w:t>
      </w:r>
    </w:p>
    <w:p w:rsidR="00AA2BC8" w:rsidRDefault="00AA2BC8" w:rsidP="00AA2BC8">
      <w:pPr>
        <w:rPr>
          <w:rtl/>
        </w:rPr>
      </w:pPr>
      <w:r>
        <w:rPr>
          <w:rFonts w:hint="cs"/>
          <w:rtl/>
        </w:rPr>
        <w:t xml:space="preserve"> </w:t>
      </w:r>
    </w:p>
    <w:p w:rsidR="00AA2BC8" w:rsidRDefault="00AA2BC8" w:rsidP="00AA2BC8">
      <w:pPr>
        <w:rPr>
          <w:sz w:val="32"/>
          <w:szCs w:val="32"/>
          <w:rtl/>
        </w:rPr>
      </w:pPr>
      <w:r>
        <w:rPr>
          <w:rFonts w:hint="cs"/>
          <w:rtl/>
        </w:rPr>
        <w:t xml:space="preserve">                              הנדון</w:t>
      </w:r>
      <w:r>
        <w:rPr>
          <w:rFonts w:hint="cs"/>
          <w:sz w:val="32"/>
          <w:szCs w:val="32"/>
          <w:rtl/>
        </w:rPr>
        <w:t xml:space="preserve">:  </w:t>
      </w:r>
      <w:r>
        <w:rPr>
          <w:rFonts w:hint="cs"/>
          <w:b/>
          <w:bCs/>
          <w:sz w:val="32"/>
          <w:szCs w:val="32"/>
          <w:u w:val="single"/>
          <w:rtl/>
        </w:rPr>
        <w:t>אישור קיום ביטוחים</w:t>
      </w:r>
    </w:p>
    <w:p w:rsidR="00AA2BC8" w:rsidRDefault="00AA2BC8" w:rsidP="00AA2BC8">
      <w:pPr>
        <w:rPr>
          <w:sz w:val="32"/>
          <w:szCs w:val="32"/>
          <w:rtl/>
        </w:rPr>
      </w:pPr>
    </w:p>
    <w:p w:rsidR="00AA2BC8" w:rsidRDefault="00AA2BC8" w:rsidP="00AA2BC8">
      <w:pPr>
        <w:rPr>
          <w:sz w:val="32"/>
          <w:szCs w:val="32"/>
          <w:rtl/>
        </w:rPr>
      </w:pPr>
    </w:p>
    <w:p w:rsidR="00AA2BC8" w:rsidRDefault="00AA2BC8" w:rsidP="00AA2BC8">
      <w:pPr>
        <w:rPr>
          <w:rtl/>
        </w:rPr>
      </w:pPr>
      <w:r>
        <w:rPr>
          <w:rFonts w:hint="cs"/>
          <w:rtl/>
        </w:rPr>
        <w:t xml:space="preserve">הננו מאשרים בזה כי ערכנו למבוטחנו ___________________________________(להלן "היועץ") </w:t>
      </w:r>
    </w:p>
    <w:p w:rsidR="00AA2BC8" w:rsidRDefault="00AA2BC8" w:rsidP="00AA2BC8">
      <w:pPr>
        <w:ind w:left="3"/>
        <w:rPr>
          <w:rtl/>
        </w:rPr>
      </w:pPr>
    </w:p>
    <w:p w:rsidR="00AA2BC8" w:rsidRDefault="00AA2BC8" w:rsidP="00AA2BC8">
      <w:pPr>
        <w:ind w:left="3"/>
        <w:jc w:val="both"/>
        <w:rPr>
          <w:rtl/>
        </w:rPr>
      </w:pPr>
      <w:r>
        <w:rPr>
          <w:rFonts w:hint="cs"/>
          <w:rtl/>
        </w:rPr>
        <w:t>לתקופת הביטוח  מיום _______________ עד יום ________________ בקשר למתן שירותי ייעוץ לתוכנית "הענן הממשלתי", בהתאם למכרז ולחוזה עם מדינת ישראל - משרד ראש הממשלה, את הביטוחים המפורטים להלן:</w:t>
      </w:r>
    </w:p>
    <w:p w:rsidR="00AA2BC8" w:rsidRDefault="00AA2BC8" w:rsidP="00AA2BC8">
      <w:pPr>
        <w:rPr>
          <w:rtl/>
        </w:rPr>
      </w:pPr>
    </w:p>
    <w:p w:rsidR="00AA2BC8" w:rsidRDefault="00AA2BC8" w:rsidP="00AA2BC8">
      <w:pPr>
        <w:rPr>
          <w:rtl/>
        </w:rPr>
      </w:pPr>
      <w:r>
        <w:rPr>
          <w:rFonts w:hint="cs"/>
          <w:b/>
          <w:bCs/>
          <w:sz w:val="28"/>
          <w:szCs w:val="28"/>
          <w:u w:val="single"/>
          <w:rtl/>
        </w:rPr>
        <w:t xml:space="preserve">ביטוח חבות המעבידים </w:t>
      </w:r>
      <w:r>
        <w:rPr>
          <w:rFonts w:hint="cs"/>
          <w:rtl/>
        </w:rPr>
        <w:t xml:space="preserve">  </w:t>
      </w:r>
      <w:r>
        <w:rPr>
          <w:rFonts w:hint="cs"/>
          <w:b/>
          <w:bCs/>
          <w:sz w:val="28"/>
          <w:szCs w:val="28"/>
          <w:rtl/>
        </w:rPr>
        <w:t>(במידה ויועסקו עובדים ע"י היועץ</w:t>
      </w:r>
      <w:r w:rsidR="00DF75AD">
        <w:rPr>
          <w:rFonts w:hint="cs"/>
          <w:b/>
          <w:bCs/>
          <w:sz w:val="28"/>
          <w:szCs w:val="28"/>
          <w:rtl/>
        </w:rPr>
        <w:t>, ובמידה והיועץ הוא תאגיד</w:t>
      </w:r>
      <w:r>
        <w:rPr>
          <w:rFonts w:hint="cs"/>
          <w:b/>
          <w:bCs/>
          <w:sz w:val="28"/>
          <w:szCs w:val="28"/>
          <w:rtl/>
        </w:rPr>
        <w:t>)</w:t>
      </w:r>
    </w:p>
    <w:p w:rsidR="00AA2BC8" w:rsidRDefault="00AA2BC8" w:rsidP="00AA2BC8">
      <w:pPr>
        <w:rPr>
          <w:rtl/>
        </w:rPr>
      </w:pPr>
    </w:p>
    <w:p w:rsidR="00AA2BC8" w:rsidRDefault="00AA2BC8" w:rsidP="00AA2BC8">
      <w:pPr>
        <w:rPr>
          <w:rtl/>
        </w:rPr>
      </w:pPr>
      <w:r>
        <w:rPr>
          <w:rFonts w:hint="cs"/>
          <w:rtl/>
        </w:rPr>
        <w:t xml:space="preserve">1. אחריותו החוקית כלפי עובדיו בכל תחומי מדינת ישראל  והשטחים המוחזקים. </w:t>
      </w:r>
    </w:p>
    <w:p w:rsidR="00AA2BC8" w:rsidRDefault="00AA2BC8" w:rsidP="00AA2BC8">
      <w:pPr>
        <w:rPr>
          <w:rtl/>
        </w:rPr>
      </w:pPr>
      <w:r>
        <w:rPr>
          <w:rFonts w:hint="cs"/>
          <w:rtl/>
        </w:rPr>
        <w:t xml:space="preserve">   </w:t>
      </w:r>
    </w:p>
    <w:p w:rsidR="00DF75AD" w:rsidRDefault="00AA2BC8" w:rsidP="00254F24">
      <w:pPr>
        <w:rPr>
          <w:rtl/>
        </w:rPr>
      </w:pPr>
      <w:r>
        <w:rPr>
          <w:rFonts w:hint="cs"/>
          <w:rtl/>
        </w:rPr>
        <w:t xml:space="preserve">2. </w:t>
      </w:r>
      <w:r w:rsidR="00DF75AD">
        <w:rPr>
          <w:rFonts w:hint="cs"/>
          <w:rtl/>
        </w:rPr>
        <w:t xml:space="preserve">גבולות האחריות לא יפחתו מסך </w:t>
      </w:r>
      <w:r w:rsidR="00DF75AD" w:rsidRPr="00F95D02">
        <w:rPr>
          <w:rtl/>
        </w:rPr>
        <w:t>1,000,000 דולר ארה"ב</w:t>
      </w:r>
      <w:r w:rsidR="00DF75AD" w:rsidRPr="00063E63">
        <w:rPr>
          <w:rFonts w:hint="cs"/>
          <w:rtl/>
        </w:rPr>
        <w:t xml:space="preserve"> לעובד,</w:t>
      </w:r>
      <w:r w:rsidR="00DF75AD">
        <w:rPr>
          <w:rFonts w:hint="cs"/>
          <w:rtl/>
        </w:rPr>
        <w:t xml:space="preserve">  למקרה ולתקופת ביטוח (שנה). בכל מקרה אם אצל היועץ מועסקים מעל 5 עובדים תוגבל האחריות לתקופת ביטוח ל-5,000,000 דולר ארה"ב.</w:t>
      </w:r>
    </w:p>
    <w:p w:rsidR="00AA2BC8" w:rsidRDefault="00AA2BC8" w:rsidP="00AA2BC8">
      <w:pPr>
        <w:rPr>
          <w:b/>
          <w:bCs/>
          <w:rtl/>
        </w:rPr>
      </w:pPr>
      <w:r>
        <w:rPr>
          <w:rFonts w:hint="cs"/>
          <w:rtl/>
        </w:rPr>
        <w:t xml:space="preserve">                                                  </w:t>
      </w:r>
    </w:p>
    <w:p w:rsidR="00AA2BC8" w:rsidRDefault="00AA2BC8" w:rsidP="00AA2BC8">
      <w:pPr>
        <w:rPr>
          <w:rtl/>
        </w:rPr>
      </w:pPr>
      <w:r>
        <w:rPr>
          <w:rFonts w:hint="cs"/>
          <w:rtl/>
        </w:rPr>
        <w:t xml:space="preserve">3. הביטוח יורחב לשפות את מדינת ישראל - משרד ראש הממשלה היה ונטען לעניין קרות </w:t>
      </w:r>
    </w:p>
    <w:p w:rsidR="00AA2BC8" w:rsidRDefault="00AA2BC8" w:rsidP="00AA2BC8">
      <w:pPr>
        <w:rPr>
          <w:rtl/>
        </w:rPr>
      </w:pPr>
      <w:r>
        <w:rPr>
          <w:rFonts w:hint="cs"/>
          <w:rtl/>
        </w:rPr>
        <w:t xml:space="preserve">    תאונת  עבודה/מחלת מקצוע כלשהי  כי הם נושאים בחבות מעביד  כלשהם</w:t>
      </w:r>
      <w:r>
        <w:rPr>
          <w:rFonts w:hint="cs"/>
          <w:b/>
          <w:bCs/>
          <w:rtl/>
        </w:rPr>
        <w:t xml:space="preserve"> </w:t>
      </w:r>
      <w:r>
        <w:rPr>
          <w:rFonts w:hint="cs"/>
          <w:rtl/>
        </w:rPr>
        <w:t xml:space="preserve">כלפי מי מעובדי </w:t>
      </w:r>
    </w:p>
    <w:p w:rsidR="00AA2BC8" w:rsidRDefault="00AA2BC8" w:rsidP="00AA2BC8">
      <w:pPr>
        <w:rPr>
          <w:b/>
          <w:bCs/>
          <w:rtl/>
        </w:rPr>
      </w:pPr>
      <w:r>
        <w:rPr>
          <w:rFonts w:hint="cs"/>
          <w:rtl/>
        </w:rPr>
        <w:t xml:space="preserve">    היועץ.</w:t>
      </w:r>
    </w:p>
    <w:p w:rsidR="00AA2BC8" w:rsidRDefault="00AA2BC8" w:rsidP="00AA2BC8">
      <w:pPr>
        <w:rPr>
          <w:rtl/>
        </w:rPr>
      </w:pPr>
    </w:p>
    <w:p w:rsidR="00AA2BC8" w:rsidRDefault="00AA2BC8" w:rsidP="00AA2BC8">
      <w:pPr>
        <w:rPr>
          <w:b/>
          <w:bCs/>
          <w:sz w:val="28"/>
          <w:szCs w:val="28"/>
          <w:u w:val="single"/>
          <w:rtl/>
        </w:rPr>
      </w:pPr>
      <w:r>
        <w:rPr>
          <w:rFonts w:hint="cs"/>
          <w:b/>
          <w:bCs/>
          <w:sz w:val="28"/>
          <w:szCs w:val="28"/>
          <w:u w:val="single"/>
          <w:rtl/>
        </w:rPr>
        <w:t>ביטוח אחריות כלפי צד שלישי</w:t>
      </w:r>
    </w:p>
    <w:p w:rsidR="00AA2BC8" w:rsidRDefault="00AA2BC8" w:rsidP="00AA2BC8">
      <w:pPr>
        <w:rPr>
          <w:b/>
          <w:bCs/>
          <w:rtl/>
        </w:rPr>
      </w:pPr>
      <w:r>
        <w:rPr>
          <w:rFonts w:hint="cs"/>
          <w:b/>
          <w:bCs/>
          <w:rtl/>
        </w:rPr>
        <w:t xml:space="preserve">      </w:t>
      </w:r>
    </w:p>
    <w:p w:rsidR="00AA2BC8" w:rsidRDefault="00AA2BC8" w:rsidP="00AA2BC8">
      <w:pPr>
        <w:rPr>
          <w:rtl/>
        </w:rPr>
      </w:pPr>
      <w:r>
        <w:rPr>
          <w:rFonts w:hint="cs"/>
          <w:rtl/>
        </w:rPr>
        <w:t xml:space="preserve">1. אחריותו החוקית בביטוח אחריות כלפי צד שלישי על פי דיני מדינת ישראל, בגין נזקי גוף ורכוש בכל </w:t>
      </w:r>
    </w:p>
    <w:p w:rsidR="00AA2BC8" w:rsidRDefault="00AA2BC8" w:rsidP="00AA2BC8">
      <w:pPr>
        <w:rPr>
          <w:rtl/>
        </w:rPr>
      </w:pPr>
      <w:r>
        <w:rPr>
          <w:rFonts w:hint="cs"/>
          <w:rtl/>
        </w:rPr>
        <w:t xml:space="preserve">    תחומי מדינת ישראל והשטחים המוחזקים. </w:t>
      </w:r>
    </w:p>
    <w:p w:rsidR="00AA2BC8" w:rsidRDefault="00AA2BC8" w:rsidP="00AA2BC8">
      <w:pPr>
        <w:rPr>
          <w:rtl/>
        </w:rPr>
      </w:pPr>
    </w:p>
    <w:p w:rsidR="00AA2BC8" w:rsidRDefault="00AA2BC8" w:rsidP="00EC793B">
      <w:pPr>
        <w:rPr>
          <w:rtl/>
        </w:rPr>
      </w:pPr>
      <w:r>
        <w:rPr>
          <w:rFonts w:hint="cs"/>
          <w:rtl/>
        </w:rPr>
        <w:t xml:space="preserve">2.  גבולות האחריות שלא יפחתו מסך   50,000  דולר ארה"ב,  למקרה ולתקופת הביטוח,  (שנה). </w:t>
      </w:r>
    </w:p>
    <w:p w:rsidR="00AA2BC8" w:rsidRDefault="00AA2BC8" w:rsidP="00AA2BC8">
      <w:pPr>
        <w:rPr>
          <w:rtl/>
        </w:rPr>
      </w:pPr>
    </w:p>
    <w:p w:rsidR="00AA2BC8" w:rsidRDefault="00AA2BC8" w:rsidP="00AA2BC8">
      <w:pPr>
        <w:rPr>
          <w:rtl/>
        </w:rPr>
      </w:pPr>
      <w:r>
        <w:rPr>
          <w:rFonts w:hint="cs"/>
          <w:rtl/>
        </w:rPr>
        <w:t>3. בפוליסה ייכלל סעיף אחריות צולבת (</w:t>
      </w:r>
      <w:r>
        <w:t>CROSS LIABILITY</w:t>
      </w:r>
      <w:r>
        <w:rPr>
          <w:rFonts w:hint="cs"/>
          <w:rtl/>
        </w:rPr>
        <w:t>).</w:t>
      </w:r>
    </w:p>
    <w:p w:rsidR="00AA2BC8" w:rsidRDefault="00AA2BC8" w:rsidP="00AA2BC8">
      <w:pPr>
        <w:rPr>
          <w:rtl/>
        </w:rPr>
      </w:pPr>
    </w:p>
    <w:p w:rsidR="00AA2BC8" w:rsidRDefault="00AA2BC8" w:rsidP="00AA2BC8">
      <w:pPr>
        <w:rPr>
          <w:rtl/>
        </w:rPr>
      </w:pPr>
      <w:r>
        <w:rPr>
          <w:rFonts w:hint="cs"/>
          <w:rtl/>
        </w:rPr>
        <w:t xml:space="preserve">4. הביטוח יורחב לשפות את מדינת ישראל - משרד ראש הממשלה ככל שייחשבו אחראים </w:t>
      </w:r>
    </w:p>
    <w:p w:rsidR="00AA2BC8" w:rsidRDefault="00AA2BC8" w:rsidP="00AA2BC8">
      <w:pPr>
        <w:jc w:val="center"/>
        <w:rPr>
          <w:rtl/>
        </w:rPr>
      </w:pPr>
      <w:r>
        <w:rPr>
          <w:rFonts w:hint="cs"/>
          <w:rtl/>
        </w:rPr>
        <w:t>-   4   -</w:t>
      </w:r>
    </w:p>
    <w:p w:rsidR="00AA2BC8" w:rsidRDefault="00AA2BC8" w:rsidP="00AA2BC8">
      <w:pPr>
        <w:rPr>
          <w:rtl/>
        </w:rPr>
      </w:pPr>
    </w:p>
    <w:p w:rsidR="00AA2BC8" w:rsidRDefault="00AA2BC8" w:rsidP="00AA2BC8">
      <w:pPr>
        <w:rPr>
          <w:rtl/>
        </w:rPr>
      </w:pPr>
      <w:r>
        <w:rPr>
          <w:rFonts w:hint="cs"/>
          <w:rtl/>
        </w:rPr>
        <w:t xml:space="preserve">    למעשי ו/או מחדלי  היועץ וכל הפועלים מטעמו. </w:t>
      </w:r>
    </w:p>
    <w:p w:rsidR="00AA2BC8" w:rsidRDefault="00AA2BC8" w:rsidP="00AA2BC8">
      <w:pPr>
        <w:rPr>
          <w:b/>
          <w:bCs/>
          <w:sz w:val="28"/>
          <w:szCs w:val="28"/>
          <w:u w:val="single"/>
          <w:rtl/>
        </w:rPr>
      </w:pPr>
    </w:p>
    <w:p w:rsidR="00AA2BC8" w:rsidRDefault="00AA2BC8" w:rsidP="00AA2BC8">
      <w:pPr>
        <w:rPr>
          <w:b/>
          <w:bCs/>
          <w:sz w:val="28"/>
          <w:szCs w:val="28"/>
          <w:rtl/>
        </w:rPr>
      </w:pPr>
      <w:r>
        <w:rPr>
          <w:rFonts w:hint="cs"/>
          <w:b/>
          <w:bCs/>
          <w:sz w:val="28"/>
          <w:szCs w:val="28"/>
          <w:u w:val="single"/>
          <w:rtl/>
        </w:rPr>
        <w:t>ביטוח אחריות מקצועית</w:t>
      </w:r>
    </w:p>
    <w:p w:rsidR="00AA2BC8" w:rsidRDefault="00AA2BC8" w:rsidP="00AA2BC8">
      <w:pPr>
        <w:rPr>
          <w:b/>
          <w:bCs/>
          <w:sz w:val="28"/>
          <w:szCs w:val="28"/>
          <w:rtl/>
        </w:rPr>
      </w:pPr>
    </w:p>
    <w:p w:rsidR="00AA2BC8" w:rsidRDefault="00AA2BC8" w:rsidP="00AA2BC8">
      <w:pPr>
        <w:rPr>
          <w:rtl/>
        </w:rPr>
      </w:pPr>
      <w:r>
        <w:rPr>
          <w:rFonts w:hint="cs"/>
          <w:rtl/>
        </w:rPr>
        <w:t xml:space="preserve">1. הפוליסה מכסה כל נזק מהפרת חובה מקצועית של היועץ, עובדיו ובגין כל הפועלים מטעמו </w:t>
      </w:r>
    </w:p>
    <w:p w:rsidR="00AA2BC8" w:rsidRDefault="00AA2BC8" w:rsidP="00AA2BC8">
      <w:pPr>
        <w:rPr>
          <w:rtl/>
        </w:rPr>
      </w:pPr>
      <w:r>
        <w:rPr>
          <w:rFonts w:hint="cs"/>
          <w:rtl/>
        </w:rPr>
        <w:t xml:space="preserve">    ואשר אירע כתוצאה ממעשה, רשלנות, לרבות מחדל, טעות או השמטה, מצג בלתי נכון, הצהרה  </w:t>
      </w:r>
    </w:p>
    <w:p w:rsidR="00AA2BC8" w:rsidRDefault="00AA2BC8" w:rsidP="00AA2BC8">
      <w:pPr>
        <w:ind w:left="3"/>
        <w:rPr>
          <w:rtl/>
        </w:rPr>
      </w:pPr>
      <w:r>
        <w:rPr>
          <w:rFonts w:hint="cs"/>
          <w:rtl/>
        </w:rPr>
        <w:lastRenderedPageBreak/>
        <w:t xml:space="preserve">    רשלנית שנעשו בתום לב , בקשר למתן שירותי ייעוץ לתוכנית "הענן הממשלתי"  לרבות פיקוח, תיאום ובקרה על </w:t>
      </w:r>
      <w:proofErr w:type="spellStart"/>
      <w:r>
        <w:rPr>
          <w:rFonts w:hint="cs"/>
          <w:rtl/>
        </w:rPr>
        <w:t>תוכנית</w:t>
      </w:r>
      <w:proofErr w:type="spellEnd"/>
      <w:r>
        <w:rPr>
          <w:rFonts w:hint="cs"/>
          <w:rtl/>
        </w:rPr>
        <w:t xml:space="preserve"> הענן, תיאום בין המשרדים לחברת הייעוץ המכינה את מפת הדרכים (</w:t>
      </w:r>
      <w:r>
        <w:t>DTC</w:t>
      </w:r>
      <w:r>
        <w:rPr>
          <w:rFonts w:hint="cs"/>
          <w:rtl/>
        </w:rPr>
        <w:t>) וסיוע באפיון וכתיבת מכרז הענן, בהתאם למכרז וחוזה עם מדינת ישראל – משרד ראש הממשלה;</w:t>
      </w:r>
    </w:p>
    <w:p w:rsidR="00AA2BC8" w:rsidRDefault="00AA2BC8" w:rsidP="00AA2BC8">
      <w:pPr>
        <w:ind w:left="3"/>
        <w:rPr>
          <w:b/>
          <w:bCs/>
          <w:rtl/>
        </w:rPr>
      </w:pPr>
    </w:p>
    <w:p w:rsidR="00AA2BC8" w:rsidRDefault="00AA2BC8" w:rsidP="00EC793B">
      <w:pPr>
        <w:rPr>
          <w:rtl/>
        </w:rPr>
      </w:pPr>
      <w:r>
        <w:rPr>
          <w:rFonts w:hint="cs"/>
          <w:rtl/>
        </w:rPr>
        <w:t xml:space="preserve">2.  גבול האחריות למקרה ולתקופת הביטוח (שנה) לא יפחת מ </w:t>
      </w:r>
      <w:r w:rsidR="00DF75AD">
        <w:rPr>
          <w:rFonts w:hint="cs"/>
          <w:rtl/>
        </w:rPr>
        <w:t>100</w:t>
      </w:r>
      <w:r>
        <w:rPr>
          <w:rFonts w:hint="cs"/>
          <w:rtl/>
        </w:rPr>
        <w:t xml:space="preserve">,000 דולר ארה"ב;  </w:t>
      </w:r>
    </w:p>
    <w:p w:rsidR="00AA2BC8" w:rsidRDefault="00AA2BC8" w:rsidP="00AA2BC8">
      <w:pPr>
        <w:rPr>
          <w:rtl/>
        </w:rPr>
      </w:pPr>
    </w:p>
    <w:p w:rsidR="00AA2BC8" w:rsidRDefault="00AA2BC8" w:rsidP="00AA2BC8">
      <w:pPr>
        <w:rPr>
          <w:rtl/>
        </w:rPr>
      </w:pPr>
      <w:r>
        <w:rPr>
          <w:rFonts w:hint="cs"/>
          <w:rtl/>
        </w:rPr>
        <w:t>3.  הכיסוי על פי הפוליסה יורחב לכלול את ההרחבות הבאות:</w:t>
      </w:r>
    </w:p>
    <w:p w:rsidR="00AA2BC8" w:rsidRDefault="00AA2BC8" w:rsidP="00AA2BC8">
      <w:pPr>
        <w:rPr>
          <w:rtl/>
        </w:rPr>
      </w:pPr>
    </w:p>
    <w:p w:rsidR="00AA2BC8" w:rsidRDefault="00AA2BC8" w:rsidP="00AA2BC8">
      <w:pPr>
        <w:rPr>
          <w:rtl/>
        </w:rPr>
      </w:pPr>
      <w:r>
        <w:rPr>
          <w:rFonts w:hint="cs"/>
          <w:rtl/>
        </w:rPr>
        <w:t xml:space="preserve">     - מרמה ואי יושר של עובדים;</w:t>
      </w:r>
    </w:p>
    <w:p w:rsidR="00AA2BC8" w:rsidRDefault="00AA2BC8" w:rsidP="00AA2BC8">
      <w:pPr>
        <w:rPr>
          <w:rtl/>
        </w:rPr>
      </w:pPr>
      <w:r>
        <w:rPr>
          <w:rFonts w:hint="cs"/>
          <w:rtl/>
        </w:rPr>
        <w:t xml:space="preserve">     - אובדן מסמכים, לרבות אובדן השימוש ו/או העיכוב כתוצאה ממקרה ביטוח;</w:t>
      </w:r>
    </w:p>
    <w:p w:rsidR="00AA2BC8" w:rsidRDefault="00AA2BC8" w:rsidP="00AA2BC8">
      <w:pPr>
        <w:rPr>
          <w:rtl/>
        </w:rPr>
      </w:pPr>
      <w:r>
        <w:rPr>
          <w:rFonts w:hint="cs"/>
          <w:rtl/>
        </w:rPr>
        <w:t xml:space="preserve">     - אחריות צולבת, אולם הכיסוי לא יכלול תביעות נותן השירותים כנגד מדינת ישראל – משרד </w:t>
      </w:r>
    </w:p>
    <w:p w:rsidR="00AA2BC8" w:rsidRDefault="00AA2BC8" w:rsidP="00AA2BC8">
      <w:pPr>
        <w:rPr>
          <w:rtl/>
        </w:rPr>
      </w:pPr>
      <w:r>
        <w:rPr>
          <w:rFonts w:hint="cs"/>
          <w:rtl/>
        </w:rPr>
        <w:t xml:space="preserve">        ראש הממשלה; </w:t>
      </w:r>
    </w:p>
    <w:p w:rsidR="00AA2BC8" w:rsidRDefault="00AA2BC8" w:rsidP="00AA2BC8">
      <w:pPr>
        <w:rPr>
          <w:rtl/>
        </w:rPr>
      </w:pPr>
      <w:r>
        <w:rPr>
          <w:rFonts w:hint="cs"/>
          <w:rtl/>
        </w:rPr>
        <w:t xml:space="preserve">     - הארכת תקופת הגילוי לפחות 6 חודשים;</w:t>
      </w:r>
    </w:p>
    <w:p w:rsidR="00AA2BC8" w:rsidRDefault="00AA2BC8" w:rsidP="00AA2BC8">
      <w:pPr>
        <w:rPr>
          <w:rtl/>
        </w:rPr>
      </w:pPr>
    </w:p>
    <w:p w:rsidR="00AA2BC8" w:rsidRDefault="00AA2BC8" w:rsidP="00AA2BC8">
      <w:pPr>
        <w:rPr>
          <w:rtl/>
        </w:rPr>
      </w:pPr>
      <w:r>
        <w:rPr>
          <w:rFonts w:hint="cs"/>
          <w:rtl/>
        </w:rPr>
        <w:t xml:space="preserve">4. הביטוח יורחב לשפות את מדינת ישראל - משרד ראש הממשלה ככל שייחשבו אחראים </w:t>
      </w:r>
    </w:p>
    <w:p w:rsidR="00AA2BC8" w:rsidRDefault="00AA2BC8" w:rsidP="00AA2BC8">
      <w:pPr>
        <w:rPr>
          <w:rtl/>
        </w:rPr>
      </w:pPr>
      <w:r>
        <w:rPr>
          <w:rFonts w:hint="cs"/>
          <w:rtl/>
        </w:rPr>
        <w:t xml:space="preserve">    למעשי ו/או מחדלי היועץ וכל הפועלים מטעמו. </w:t>
      </w:r>
    </w:p>
    <w:p w:rsidR="00AA2BC8" w:rsidRDefault="00AA2BC8" w:rsidP="00AA2BC8">
      <w:pPr>
        <w:rPr>
          <w:rtl/>
        </w:rPr>
      </w:pPr>
    </w:p>
    <w:p w:rsidR="00AA2BC8" w:rsidRDefault="00AA2BC8" w:rsidP="00AA2BC8">
      <w:pPr>
        <w:rPr>
          <w:b/>
          <w:bCs/>
          <w:sz w:val="28"/>
          <w:szCs w:val="28"/>
          <w:u w:val="single"/>
          <w:rtl/>
        </w:rPr>
      </w:pPr>
      <w:r>
        <w:rPr>
          <w:rFonts w:hint="cs"/>
          <w:b/>
          <w:bCs/>
          <w:sz w:val="28"/>
          <w:szCs w:val="28"/>
          <w:u w:val="single"/>
          <w:rtl/>
        </w:rPr>
        <w:t>כללי</w:t>
      </w:r>
    </w:p>
    <w:p w:rsidR="00AA2BC8" w:rsidRDefault="00AA2BC8" w:rsidP="00AA2BC8">
      <w:pPr>
        <w:rPr>
          <w:rtl/>
        </w:rPr>
      </w:pPr>
      <w:r>
        <w:rPr>
          <w:rFonts w:hint="cs"/>
          <w:rtl/>
        </w:rPr>
        <w:t>בפוליסות הביטוח  הנ"ל נכללו התנאים הבאים:</w:t>
      </w:r>
    </w:p>
    <w:p w:rsidR="00AA2BC8" w:rsidRDefault="00AA2BC8" w:rsidP="00AA2BC8">
      <w:pPr>
        <w:rPr>
          <w:rtl/>
        </w:rPr>
      </w:pPr>
      <w:r>
        <w:rPr>
          <w:rFonts w:hint="cs"/>
          <w:rtl/>
        </w:rPr>
        <w:t xml:space="preserve"> </w:t>
      </w:r>
    </w:p>
    <w:p w:rsidR="00AA2BC8" w:rsidRDefault="00AA2BC8" w:rsidP="00AA2BC8">
      <w:pPr>
        <w:rPr>
          <w:b/>
          <w:bCs/>
          <w:rtl/>
        </w:rPr>
      </w:pPr>
      <w:r>
        <w:rPr>
          <w:rFonts w:hint="cs"/>
          <w:rtl/>
        </w:rPr>
        <w:t xml:space="preserve">1.  לשם המבוטח יתווספו כמבוטחים נוספים: </w:t>
      </w:r>
      <w:r>
        <w:rPr>
          <w:rFonts w:hint="cs"/>
          <w:b/>
          <w:bCs/>
          <w:rtl/>
        </w:rPr>
        <w:t xml:space="preserve"> מדינת ישראל – משרד ראש הממשלה, </w:t>
      </w:r>
    </w:p>
    <w:p w:rsidR="00AA2BC8" w:rsidRDefault="00AA2BC8" w:rsidP="00AA2BC8">
      <w:pPr>
        <w:rPr>
          <w:rtl/>
        </w:rPr>
      </w:pPr>
      <w:r>
        <w:rPr>
          <w:rFonts w:hint="cs"/>
          <w:rtl/>
        </w:rPr>
        <w:t xml:space="preserve">     בכפוף </w:t>
      </w:r>
      <w:proofErr w:type="spellStart"/>
      <w:r>
        <w:rPr>
          <w:rFonts w:hint="cs"/>
          <w:rtl/>
        </w:rPr>
        <w:t>להרחבי</w:t>
      </w:r>
      <w:proofErr w:type="spellEnd"/>
      <w:r>
        <w:rPr>
          <w:rFonts w:hint="cs"/>
          <w:rtl/>
        </w:rPr>
        <w:t xml:space="preserve"> השיפוי כמפורט לעיל. </w:t>
      </w:r>
    </w:p>
    <w:p w:rsidR="00AA2BC8" w:rsidRDefault="00AA2BC8" w:rsidP="00AA2BC8">
      <w:pPr>
        <w:rPr>
          <w:rtl/>
        </w:rPr>
      </w:pPr>
    </w:p>
    <w:p w:rsidR="00AA2BC8" w:rsidRDefault="00AA2BC8" w:rsidP="00AA2BC8">
      <w:pPr>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לחשב משרד ראש הממשלה בירושלים.</w:t>
      </w:r>
    </w:p>
    <w:p w:rsidR="00AA2BC8" w:rsidRDefault="00AA2BC8" w:rsidP="00AA2BC8">
      <w:pPr>
        <w:rPr>
          <w:rtl/>
        </w:rPr>
      </w:pPr>
    </w:p>
    <w:p w:rsidR="00AA2BC8" w:rsidRDefault="00AA2BC8" w:rsidP="00AA2BC8">
      <w:pPr>
        <w:rPr>
          <w:rtl/>
        </w:rPr>
      </w:pPr>
      <w:r>
        <w:rPr>
          <w:rFonts w:hint="cs"/>
          <w:rtl/>
        </w:rPr>
        <w:t>3.  אנו מוותרים  על כל זכות שיבוב, תביעה, השתתפות  או חזרה, כלפי מדינת ישראל, משרד ראש הממשלה ועובדיהם,  ובלבד  שהוויתור לא יחול  לטובת אדם שגרם לנזק מתוך  כוונת זדון.</w:t>
      </w:r>
    </w:p>
    <w:p w:rsidR="00AA2BC8" w:rsidRDefault="00AA2BC8" w:rsidP="00AA2BC8">
      <w:pPr>
        <w:rPr>
          <w:rtl/>
        </w:rPr>
      </w:pPr>
    </w:p>
    <w:p w:rsidR="00AA2BC8" w:rsidRDefault="00AA2BC8" w:rsidP="00AA2BC8">
      <w:pPr>
        <w:rPr>
          <w:rtl/>
        </w:rPr>
      </w:pPr>
      <w:r>
        <w:rPr>
          <w:rFonts w:hint="cs"/>
          <w:rtl/>
        </w:rPr>
        <w:t xml:space="preserve">4.  היועץ  אחראי בלעדי כלפינו לתשלום דמי  הביטוח עבור כל הפוליסות ולמילוי  כל החובות  </w:t>
      </w:r>
    </w:p>
    <w:p w:rsidR="00AA2BC8" w:rsidRDefault="00AA2BC8" w:rsidP="00AA2BC8">
      <w:pPr>
        <w:rPr>
          <w:rtl/>
        </w:rPr>
      </w:pPr>
      <w:r>
        <w:rPr>
          <w:rFonts w:hint="cs"/>
          <w:rtl/>
        </w:rPr>
        <w:t xml:space="preserve">     המוטלות על המבוטח על פי תנאי הפוליסות.                                                                      </w:t>
      </w:r>
    </w:p>
    <w:p w:rsidR="00AA2BC8" w:rsidRDefault="00AA2BC8" w:rsidP="00AA2BC8">
      <w:pPr>
        <w:rPr>
          <w:rtl/>
        </w:rPr>
      </w:pPr>
    </w:p>
    <w:p w:rsidR="00AA2BC8" w:rsidRDefault="00AA2BC8" w:rsidP="00AA2BC8">
      <w:pPr>
        <w:rPr>
          <w:rtl/>
        </w:rPr>
      </w:pPr>
      <w:r>
        <w:rPr>
          <w:rFonts w:hint="cs"/>
          <w:rtl/>
        </w:rPr>
        <w:t>5.  ההשתתפויות העצמיות הנקובות בכל פוליסה ופוליסה תחולנה בלעדית על היועץ.</w:t>
      </w:r>
    </w:p>
    <w:p w:rsidR="00AA2BC8" w:rsidRDefault="00AA2BC8" w:rsidP="00AA2BC8">
      <w:pPr>
        <w:rPr>
          <w:rtl/>
        </w:rPr>
      </w:pPr>
      <w:r>
        <w:rPr>
          <w:rFonts w:hint="cs"/>
          <w:rtl/>
        </w:rPr>
        <w:t xml:space="preserve"> </w:t>
      </w:r>
    </w:p>
    <w:p w:rsidR="00AA2BC8" w:rsidRDefault="00AA2BC8" w:rsidP="00AA2BC8">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AA2BC8" w:rsidRDefault="00AA2BC8" w:rsidP="00AA2BC8">
      <w:pPr>
        <w:rPr>
          <w:rtl/>
        </w:rPr>
      </w:pPr>
    </w:p>
    <w:p w:rsidR="00AA2BC8" w:rsidRDefault="00AA2BC8" w:rsidP="00AA2BC8">
      <w:pPr>
        <w:rPr>
          <w:rtl/>
        </w:rPr>
      </w:pPr>
      <w:r>
        <w:rPr>
          <w:rFonts w:hint="cs"/>
          <w:rtl/>
        </w:rPr>
        <w:t xml:space="preserve">           </w:t>
      </w:r>
    </w:p>
    <w:p w:rsidR="00AA2BC8" w:rsidRDefault="00AA2BC8" w:rsidP="00AA2BC8">
      <w:pPr>
        <w:rPr>
          <w:b/>
          <w:bCs/>
          <w:rtl/>
        </w:rPr>
      </w:pPr>
      <w:r>
        <w:rPr>
          <w:rFonts w:hint="cs"/>
          <w:b/>
          <w:bCs/>
          <w:rtl/>
        </w:rPr>
        <w:t>בכפוף לתנאי וסייגי הפוליסות המקוריות עד כמה שלא שונו במפורש על פי האמור באישור זה.</w:t>
      </w:r>
    </w:p>
    <w:p w:rsidR="00AA2BC8" w:rsidRDefault="00AA2BC8" w:rsidP="00AA2BC8">
      <w:pPr>
        <w:rPr>
          <w:rtl/>
        </w:rPr>
      </w:pPr>
    </w:p>
    <w:p w:rsidR="00AA2BC8" w:rsidRDefault="00AA2BC8" w:rsidP="00AA2BC8">
      <w:pPr>
        <w:rPr>
          <w:rtl/>
        </w:rPr>
      </w:pPr>
      <w:r>
        <w:rPr>
          <w:rFonts w:hint="cs"/>
          <w:rtl/>
        </w:rPr>
        <w:t xml:space="preserve">                                                                                       בכבוד רב,</w:t>
      </w:r>
    </w:p>
    <w:p w:rsidR="00AA2BC8" w:rsidRDefault="00AA2BC8" w:rsidP="00AA2BC8">
      <w:pPr>
        <w:rPr>
          <w:rtl/>
        </w:rPr>
      </w:pPr>
      <w:r>
        <w:rPr>
          <w:rFonts w:hint="cs"/>
          <w:rtl/>
        </w:rPr>
        <w:t xml:space="preserve">                   </w:t>
      </w:r>
    </w:p>
    <w:p w:rsidR="00AA2BC8" w:rsidRDefault="00AA2BC8" w:rsidP="00AA2BC8">
      <w:pPr>
        <w:rPr>
          <w:rtl/>
        </w:rPr>
      </w:pPr>
    </w:p>
    <w:p w:rsidR="00AA2BC8" w:rsidRDefault="00AA2BC8" w:rsidP="00AA2BC8">
      <w:pPr>
        <w:rPr>
          <w:rtl/>
        </w:rPr>
      </w:pPr>
      <w:r>
        <w:rPr>
          <w:rFonts w:hint="cs"/>
          <w:rtl/>
        </w:rPr>
        <w:t xml:space="preserve">                                                                    </w:t>
      </w:r>
    </w:p>
    <w:p w:rsidR="00AA2BC8" w:rsidRDefault="00AA2BC8" w:rsidP="00AA2BC8">
      <w:pPr>
        <w:rPr>
          <w:rtl/>
        </w:rPr>
      </w:pPr>
      <w:r>
        <w:rPr>
          <w:rFonts w:hint="cs"/>
          <w:rtl/>
        </w:rPr>
        <w:t xml:space="preserve">                                                                    ___________________________</w:t>
      </w:r>
    </w:p>
    <w:p w:rsidR="00AA2BC8" w:rsidRDefault="00AA2BC8" w:rsidP="00AA2BC8">
      <w:pPr>
        <w:rPr>
          <w:rtl/>
        </w:rPr>
      </w:pPr>
      <w:r>
        <w:rPr>
          <w:rFonts w:hint="cs"/>
          <w:rtl/>
        </w:rPr>
        <w:t>תאריך______________                        חתימת מורשה המבטח וחותמת המבטח</w:t>
      </w:r>
    </w:p>
    <w:p w:rsidR="00AA2BC8" w:rsidRDefault="00AA2BC8" w:rsidP="00AA2BC8">
      <w:pPr>
        <w:rPr>
          <w:rtl/>
        </w:rPr>
      </w:pPr>
      <w:r>
        <w:rPr>
          <w:rFonts w:hint="cs"/>
          <w:rtl/>
        </w:rPr>
        <w:t xml:space="preserve">          *                                                         *                                                           *</w:t>
      </w:r>
    </w:p>
    <w:p w:rsidR="00AD5C43" w:rsidRPr="009E0EA7" w:rsidRDefault="00AD5C43" w:rsidP="00AD5C43">
      <w:pPr>
        <w:rPr>
          <w:rtl/>
        </w:rPr>
      </w:pPr>
    </w:p>
    <w:p w:rsidR="00AD5C43" w:rsidRPr="009E0EA7" w:rsidRDefault="00AD5C43" w:rsidP="00AD5C43"/>
    <w:p w:rsidR="0084451B" w:rsidRDefault="0084451B">
      <w:pPr>
        <w:bidi w:val="0"/>
        <w:spacing w:after="200" w:line="276" w:lineRule="auto"/>
      </w:pPr>
      <w:r>
        <w:rPr>
          <w:rtl/>
        </w:rPr>
        <w:br w:type="page"/>
      </w:r>
    </w:p>
    <w:p w:rsidR="0084451B" w:rsidRDefault="0084451B" w:rsidP="0084451B">
      <w:pPr>
        <w:overflowPunct w:val="0"/>
        <w:autoSpaceDE w:val="0"/>
        <w:autoSpaceDN w:val="0"/>
        <w:spacing w:before="120" w:after="120" w:line="300" w:lineRule="exact"/>
        <w:jc w:val="center"/>
        <w:rPr>
          <w:b/>
          <w:bCs/>
          <w:u w:val="single"/>
          <w:rtl/>
        </w:rPr>
      </w:pPr>
      <w:r w:rsidRPr="000928D3">
        <w:rPr>
          <w:rFonts w:hint="cs"/>
          <w:b/>
          <w:bCs/>
          <w:u w:val="single"/>
          <w:rtl/>
        </w:rPr>
        <w:lastRenderedPageBreak/>
        <w:t xml:space="preserve">נספח </w:t>
      </w:r>
      <w:r>
        <w:rPr>
          <w:rFonts w:hint="cs"/>
          <w:b/>
          <w:bCs/>
          <w:u w:val="single"/>
          <w:rtl/>
        </w:rPr>
        <w:t>10</w:t>
      </w:r>
      <w:r w:rsidRPr="000928D3">
        <w:rPr>
          <w:rFonts w:hint="cs"/>
          <w:b/>
          <w:bCs/>
          <w:u w:val="single"/>
          <w:rtl/>
        </w:rPr>
        <w:t xml:space="preserve"> - נספח ביטחון - שמירה על סודיות</w:t>
      </w:r>
    </w:p>
    <w:p w:rsidR="0084451B" w:rsidRDefault="0084451B" w:rsidP="0084451B">
      <w:pPr>
        <w:overflowPunct w:val="0"/>
        <w:autoSpaceDE w:val="0"/>
        <w:autoSpaceDN w:val="0"/>
        <w:spacing w:before="120" w:after="120" w:line="300" w:lineRule="exact"/>
        <w:jc w:val="center"/>
        <w:rPr>
          <w:b/>
          <w:bCs/>
          <w:u w:val="single"/>
          <w:rtl/>
        </w:rPr>
      </w:pPr>
    </w:p>
    <w:p w:rsidR="0084451B" w:rsidRPr="00F45821" w:rsidRDefault="0084451B" w:rsidP="00E12FDC">
      <w:pPr>
        <w:numPr>
          <w:ilvl w:val="0"/>
          <w:numId w:val="28"/>
        </w:numPr>
        <w:spacing w:before="120" w:after="120" w:line="300" w:lineRule="exact"/>
        <w:jc w:val="both"/>
        <w:rPr>
          <w:rtl/>
        </w:rPr>
      </w:pPr>
      <w:r w:rsidRPr="00F45821">
        <w:rPr>
          <w:rFonts w:hint="cs"/>
          <w:rtl/>
        </w:rPr>
        <w:t xml:space="preserve">נספח זה מהווה חלק בלתי נפרד </w:t>
      </w:r>
      <w:r w:rsidRPr="00F45821">
        <w:rPr>
          <w:rFonts w:hint="cs"/>
          <w:sz w:val="20"/>
          <w:rtl/>
        </w:rPr>
        <w:t xml:space="preserve">ממכרז </w:t>
      </w:r>
      <w:r w:rsidR="00977713">
        <w:rPr>
          <w:rFonts w:hint="cs"/>
          <w:sz w:val="20"/>
          <w:rtl/>
        </w:rPr>
        <w:t xml:space="preserve">23/16 </w:t>
      </w:r>
      <w:r w:rsidRPr="00F45821">
        <w:rPr>
          <w:sz w:val="20"/>
          <w:rtl/>
        </w:rPr>
        <w:t xml:space="preserve">לקבלת שירותי ייעוץ </w:t>
      </w:r>
      <w:r w:rsidR="007E546C">
        <w:rPr>
          <w:rFonts w:hint="cs"/>
          <w:sz w:val="20"/>
          <w:rtl/>
        </w:rPr>
        <w:t>לפרויקט הענן הממשלתי</w:t>
      </w:r>
      <w:r w:rsidRPr="00F45821">
        <w:rPr>
          <w:rFonts w:hint="cs"/>
          <w:rtl/>
        </w:rPr>
        <w:t>, בין משרד ראש הממשלה (להלן - "</w:t>
      </w:r>
      <w:r w:rsidRPr="00F45821">
        <w:rPr>
          <w:rFonts w:hint="cs"/>
          <w:b/>
          <w:bCs/>
          <w:rtl/>
        </w:rPr>
        <w:t>המשרד</w:t>
      </w:r>
      <w:r w:rsidRPr="00F45821">
        <w:rPr>
          <w:rFonts w:hint="cs"/>
          <w:rtl/>
        </w:rPr>
        <w:t>"), לבין הספק __________________________ (להלן - "</w:t>
      </w:r>
      <w:r w:rsidRPr="00F45821">
        <w:rPr>
          <w:rFonts w:hint="cs"/>
          <w:b/>
          <w:bCs/>
          <w:rtl/>
        </w:rPr>
        <w:t>הספק</w:t>
      </w:r>
      <w:r w:rsidRPr="00F45821">
        <w:rPr>
          <w:rFonts w:hint="cs"/>
          <w:rtl/>
        </w:rPr>
        <w:t>").</w:t>
      </w:r>
    </w:p>
    <w:p w:rsidR="0084451B" w:rsidRPr="00F300EB" w:rsidRDefault="0084451B" w:rsidP="00E12FDC">
      <w:pPr>
        <w:numPr>
          <w:ilvl w:val="0"/>
          <w:numId w:val="28"/>
        </w:numPr>
        <w:spacing w:before="120" w:after="120" w:line="300" w:lineRule="exact"/>
        <w:jc w:val="both"/>
        <w:rPr>
          <w:rtl/>
        </w:rPr>
      </w:pPr>
      <w:r>
        <w:rPr>
          <w:rFonts w:hint="cs"/>
          <w:rtl/>
        </w:rPr>
        <w:t>במסגרת המכרז</w:t>
      </w:r>
      <w:r w:rsidRPr="00F300EB">
        <w:rPr>
          <w:rFonts w:hint="cs"/>
          <w:rtl/>
        </w:rPr>
        <w:t xml:space="preserve"> יספק הספק </w:t>
      </w:r>
      <w:r>
        <w:rPr>
          <w:rFonts w:hint="cs"/>
          <w:rtl/>
        </w:rPr>
        <w:t>שירותים כמפורט בו</w:t>
      </w:r>
      <w:r w:rsidRPr="00F300EB">
        <w:rPr>
          <w:rFonts w:hint="cs"/>
          <w:rtl/>
        </w:rPr>
        <w:t xml:space="preserve"> ובנספחיו.</w:t>
      </w:r>
    </w:p>
    <w:p w:rsidR="0084451B" w:rsidRPr="00F300EB" w:rsidRDefault="0084451B" w:rsidP="00E12FDC">
      <w:pPr>
        <w:numPr>
          <w:ilvl w:val="0"/>
          <w:numId w:val="28"/>
        </w:numPr>
        <w:spacing w:before="120" w:after="120" w:line="300" w:lineRule="exact"/>
        <w:jc w:val="both"/>
      </w:pPr>
      <w:r w:rsidRPr="00F300EB">
        <w:rPr>
          <w:rFonts w:hint="cs"/>
          <w:rtl/>
        </w:rPr>
        <w:t xml:space="preserve">הספק מתחייב להעסיק בעבודות הקשורות בביצוע </w:t>
      </w:r>
      <w:r>
        <w:rPr>
          <w:rFonts w:hint="cs"/>
          <w:rtl/>
        </w:rPr>
        <w:t>מכרז</w:t>
      </w:r>
      <w:r w:rsidRPr="00F300EB">
        <w:rPr>
          <w:rFonts w:hint="cs"/>
          <w:rtl/>
        </w:rPr>
        <w:t xml:space="preserve"> זה ו/או בקשר עמו, אך ורק עובדים שיקבלו אישור ביטחוני מוקדם מטעם המשרד ואשר הוחתמו על הצהרת סודיות מתאימה בהתאם להוראות הביטחוניות של המשרד. עובד אשר המשרד לא איש</w:t>
      </w:r>
      <w:r>
        <w:rPr>
          <w:rFonts w:hint="cs"/>
          <w:rtl/>
        </w:rPr>
        <w:t>ר את העסקתו לא יועסק במסגרת מכרז</w:t>
      </w:r>
      <w:r w:rsidRPr="00F300EB">
        <w:rPr>
          <w:rFonts w:hint="cs"/>
          <w:rtl/>
        </w:rPr>
        <w:t xml:space="preserve"> זה.</w:t>
      </w:r>
    </w:p>
    <w:p w:rsidR="0084451B" w:rsidRPr="00F300EB" w:rsidRDefault="0084451B" w:rsidP="00E12FDC">
      <w:pPr>
        <w:numPr>
          <w:ilvl w:val="0"/>
          <w:numId w:val="28"/>
        </w:numPr>
        <w:spacing w:before="120" w:after="120" w:line="300" w:lineRule="exact"/>
        <w:jc w:val="both"/>
        <w:rPr>
          <w:rtl/>
        </w:rPr>
      </w:pPr>
      <w:r w:rsidRPr="00F300EB">
        <w:rPr>
          <w:rFonts w:hint="cs"/>
          <w:rtl/>
        </w:rPr>
        <w:t xml:space="preserve">הטיפול באישור עובדי הספק ובקבלת היתר לעבודתם של עובדים אלו ייעשה באמצעות נציג המשרד, ולצורך כך יגיש הספק לנציג המשרד את רשימת העובדים שבדעתו להעסיק, לא יאוחר מ-7 ימים מיום קבלת הודעת </w:t>
      </w:r>
      <w:proofErr w:type="spellStart"/>
      <w:r w:rsidRPr="00F300EB">
        <w:rPr>
          <w:rFonts w:hint="cs"/>
          <w:rtl/>
        </w:rPr>
        <w:t>הזכיה</w:t>
      </w:r>
      <w:proofErr w:type="spellEnd"/>
      <w:r w:rsidRPr="00F300EB">
        <w:rPr>
          <w:rFonts w:hint="cs"/>
          <w:rtl/>
        </w:rPr>
        <w:t>. בנוסף, ימלא הספק למועמדיו שאלונים אישיים. אימות הפרטים יתבצע ע"י המשרד. רשימת העובדים תוגש על גבי טפסים שיימסרו לספק ע"י הממונה על הביטחון במשרד ראש הממשלה.</w:t>
      </w:r>
    </w:p>
    <w:p w:rsidR="0084451B" w:rsidRPr="00F300EB" w:rsidRDefault="0084451B" w:rsidP="00E12FDC">
      <w:pPr>
        <w:numPr>
          <w:ilvl w:val="0"/>
          <w:numId w:val="28"/>
        </w:numPr>
        <w:spacing w:before="120" w:after="120" w:line="300" w:lineRule="exact"/>
        <w:jc w:val="both"/>
        <w:rPr>
          <w:rtl/>
        </w:rPr>
      </w:pPr>
      <w:r w:rsidRPr="00F300EB">
        <w:rPr>
          <w:rFonts w:hint="cs"/>
          <w:rtl/>
        </w:rPr>
        <w:t>התנאים הנ"ל תקפים גם לגבי תוספת עובדים, עובדי גיבוי ועובדי קבלני המשנה.</w:t>
      </w:r>
    </w:p>
    <w:p w:rsidR="0084451B" w:rsidRPr="00F300EB" w:rsidRDefault="0084451B" w:rsidP="00E12FDC">
      <w:pPr>
        <w:numPr>
          <w:ilvl w:val="0"/>
          <w:numId w:val="28"/>
        </w:numPr>
        <w:spacing w:before="120" w:after="120" w:line="300" w:lineRule="exact"/>
        <w:jc w:val="both"/>
        <w:rPr>
          <w:rtl/>
        </w:rPr>
      </w:pPr>
      <w:r w:rsidRPr="00F300EB">
        <w:rPr>
          <w:rFonts w:hint="cs"/>
          <w:rtl/>
        </w:rPr>
        <w:t>למשרד הזכות לאשר או לא לאשר כל עובד שבדעת הספק להעסיקו בעבודה הנ"ל ללא הנמקה.</w:t>
      </w:r>
    </w:p>
    <w:p w:rsidR="0084451B" w:rsidRPr="00F300EB" w:rsidRDefault="0084451B" w:rsidP="00E12FDC">
      <w:pPr>
        <w:numPr>
          <w:ilvl w:val="0"/>
          <w:numId w:val="28"/>
        </w:numPr>
        <w:spacing w:before="120" w:after="120" w:line="300" w:lineRule="exact"/>
        <w:jc w:val="both"/>
        <w:rPr>
          <w:rtl/>
        </w:rPr>
      </w:pPr>
      <w:r w:rsidRPr="00F300EB">
        <w:rPr>
          <w:rFonts w:hint="cs"/>
          <w:rtl/>
        </w:rPr>
        <w:t>העובדים אשר אושרו על-ידי המשרד כאמור, יצוידו במידת הצורך ברישיונות כניסה לאחר שחתמו על הצהרת סודיות מתאימה.</w:t>
      </w:r>
    </w:p>
    <w:p w:rsidR="0084451B" w:rsidRPr="00F300EB" w:rsidRDefault="0084451B" w:rsidP="00E12FDC">
      <w:pPr>
        <w:numPr>
          <w:ilvl w:val="0"/>
          <w:numId w:val="28"/>
        </w:numPr>
        <w:spacing w:before="120" w:after="120" w:line="300" w:lineRule="exact"/>
        <w:jc w:val="both"/>
        <w:rPr>
          <w:rtl/>
        </w:rPr>
      </w:pPr>
      <w:r w:rsidRPr="00F300EB">
        <w:rPr>
          <w:rFonts w:hint="cs"/>
          <w:rtl/>
        </w:rPr>
        <w:t xml:space="preserve">המשרד רשאי לדרוש סילוקו של כל עובד המועסק ע"י הספק במסגרת </w:t>
      </w:r>
      <w:r>
        <w:rPr>
          <w:rFonts w:hint="cs"/>
          <w:rtl/>
        </w:rPr>
        <w:t>מכרז</w:t>
      </w:r>
      <w:r w:rsidRPr="00F300EB">
        <w:rPr>
          <w:rFonts w:hint="cs"/>
          <w:rtl/>
        </w:rPr>
        <w:t xml:space="preserve"> זה ללא מתן נימוקים ולפי שיקול דעתו המוחלט. הספק מתחייב לסלק אדם כזה עם קבלת הדרישה מאת המשרד ללא ערעור.</w:t>
      </w:r>
    </w:p>
    <w:p w:rsidR="0084451B" w:rsidRPr="00F300EB" w:rsidRDefault="0084451B" w:rsidP="00E12FDC">
      <w:pPr>
        <w:numPr>
          <w:ilvl w:val="0"/>
          <w:numId w:val="28"/>
        </w:numPr>
        <w:spacing w:before="120" w:after="120" w:line="300" w:lineRule="exact"/>
        <w:jc w:val="both"/>
        <w:rPr>
          <w:rtl/>
        </w:rPr>
      </w:pPr>
      <w:r w:rsidRPr="00F300EB">
        <w:rPr>
          <w:rFonts w:hint="cs"/>
          <w:rtl/>
        </w:rPr>
        <w:t>הספק מתחייב לשמור על היבטי "צנעת הפרט" הקשורים למשרד ולעובדיו. הספק ועובדיו יתחייבו לעמוד בכל דרישות הקב"ט וזאת טרם תחילת העבודה.</w:t>
      </w:r>
    </w:p>
    <w:p w:rsidR="0084451B" w:rsidRPr="00F300EB" w:rsidRDefault="0084451B" w:rsidP="00E12FDC">
      <w:pPr>
        <w:numPr>
          <w:ilvl w:val="0"/>
          <w:numId w:val="28"/>
        </w:numPr>
        <w:spacing w:before="120" w:after="120" w:line="300" w:lineRule="exact"/>
        <w:jc w:val="both"/>
        <w:rPr>
          <w:rtl/>
        </w:rPr>
      </w:pPr>
      <w:r w:rsidRPr="00F300EB">
        <w:rPr>
          <w:rFonts w:hint="cs"/>
          <w:rtl/>
        </w:rPr>
        <w:t>הקב"ט יהיה רשאי לדרוש מעובדי הספק לעמוד בכל בדיקה ביטחונית ובכל רמה שתידרש, לרבות ולפי הצורך גם בבדיקת פוליגרף.</w:t>
      </w:r>
    </w:p>
    <w:p w:rsidR="0084451B" w:rsidRPr="00F300EB" w:rsidRDefault="0084451B" w:rsidP="00E12FDC">
      <w:pPr>
        <w:numPr>
          <w:ilvl w:val="0"/>
          <w:numId w:val="28"/>
        </w:numPr>
        <w:spacing w:before="120" w:after="120" w:line="300" w:lineRule="exact"/>
        <w:jc w:val="both"/>
      </w:pPr>
      <w:r w:rsidRPr="00F300EB">
        <w:rPr>
          <w:rFonts w:hint="cs"/>
          <w:rtl/>
        </w:rPr>
        <w:t>מודגש בזה, כי שהיית הספק ועובדיו מותרת אך ורק בשטחי הבניינים ו\או החצרות שבו מתבצעת העבודה באותה עת, ואסורה ביתר חלקי הבניין.</w:t>
      </w:r>
    </w:p>
    <w:p w:rsidR="0084451B" w:rsidRPr="00F300EB" w:rsidRDefault="0084451B" w:rsidP="00E12FDC">
      <w:pPr>
        <w:numPr>
          <w:ilvl w:val="0"/>
          <w:numId w:val="28"/>
        </w:numPr>
        <w:spacing w:before="120" w:after="120" w:line="300" w:lineRule="exact"/>
        <w:jc w:val="both"/>
        <w:rPr>
          <w:u w:val="single"/>
          <w:rtl/>
        </w:rPr>
      </w:pPr>
      <w:r w:rsidRPr="00F300EB">
        <w:rPr>
          <w:rFonts w:hint="cs"/>
          <w:u w:val="single"/>
          <w:rtl/>
        </w:rPr>
        <w:t>אבטחת מסמכים ומידע</w:t>
      </w:r>
    </w:p>
    <w:p w:rsidR="0084451B" w:rsidRPr="00F300EB" w:rsidRDefault="0084451B" w:rsidP="0084451B">
      <w:pPr>
        <w:spacing w:before="120" w:after="120" w:line="300" w:lineRule="exact"/>
        <w:jc w:val="both"/>
        <w:rPr>
          <w:rtl/>
        </w:rPr>
      </w:pPr>
      <w:r w:rsidRPr="00F300EB">
        <w:rPr>
          <w:rFonts w:hint="cs"/>
          <w:rtl/>
        </w:rPr>
        <w:t>הספק מתחייב כי בתום השימוש היומי במסמכים, במפרטים, בתכניות וברשומות אחרות הקשורים בביצוע העבודה, יאוחסנו הנ"ל בארונות נעולים שיאושרו ע"י קב"ט משרד ראש הממשלה.</w:t>
      </w:r>
    </w:p>
    <w:p w:rsidR="0084451B" w:rsidRPr="00F300EB" w:rsidRDefault="0084451B" w:rsidP="0084451B">
      <w:pPr>
        <w:spacing w:before="120" w:after="120" w:line="300" w:lineRule="exact"/>
        <w:jc w:val="both"/>
        <w:rPr>
          <w:rtl/>
        </w:rPr>
      </w:pPr>
      <w:r w:rsidRPr="00F300EB">
        <w:rPr>
          <w:rFonts w:hint="cs"/>
          <w:rtl/>
        </w:rPr>
        <w:t>הספק מתחייב להחזיר למזמין את כל המסמכים, המפרטים, התכניות והרשומות האחרות הקשורים בביצוע העבודה - מיד עם השלמת העבודה או בכל עת שיידרש לכך ע"י המשרד או מי מטעמו.</w:t>
      </w:r>
    </w:p>
    <w:p w:rsidR="0084451B" w:rsidRPr="00F300EB" w:rsidRDefault="0084451B" w:rsidP="00E12FDC">
      <w:pPr>
        <w:numPr>
          <w:ilvl w:val="0"/>
          <w:numId w:val="28"/>
        </w:numPr>
        <w:spacing w:before="120" w:after="120" w:line="300" w:lineRule="exact"/>
        <w:jc w:val="both"/>
        <w:rPr>
          <w:u w:val="single"/>
          <w:rtl/>
        </w:rPr>
      </w:pPr>
      <w:r w:rsidRPr="00F300EB">
        <w:rPr>
          <w:rFonts w:hint="cs"/>
          <w:u w:val="single"/>
          <w:rtl/>
        </w:rPr>
        <w:t>ציות להוראות בטחון</w:t>
      </w:r>
    </w:p>
    <w:p w:rsidR="0084451B" w:rsidRDefault="0084451B" w:rsidP="0084451B">
      <w:pPr>
        <w:spacing w:before="120" w:after="120" w:line="300" w:lineRule="exact"/>
        <w:jc w:val="both"/>
        <w:rPr>
          <w:rtl/>
        </w:rPr>
      </w:pPr>
      <w:r w:rsidRPr="00F300EB">
        <w:rPr>
          <w:rFonts w:hint="cs"/>
          <w:rtl/>
        </w:rPr>
        <w:t>הספק ועובדיו יהיו כפופים לתנאי הביטחון שיפורסמו על-ידי הממונה על הביטחון במשרד ראש הממשלה.</w:t>
      </w:r>
    </w:p>
    <w:p w:rsidR="0084451B" w:rsidRPr="00F300EB" w:rsidRDefault="0084451B" w:rsidP="0084451B">
      <w:pPr>
        <w:spacing w:before="120" w:after="120" w:line="300" w:lineRule="exact"/>
        <w:ind w:hanging="720"/>
        <w:jc w:val="both"/>
        <w:rPr>
          <w:rtl/>
        </w:rPr>
      </w:pPr>
      <w:r w:rsidRPr="00F300EB">
        <w:rPr>
          <w:rFonts w:hint="cs"/>
          <w:rtl/>
        </w:rPr>
        <w:lastRenderedPageBreak/>
        <w:t>14.</w:t>
      </w:r>
      <w:r w:rsidRPr="00F300EB">
        <w:rPr>
          <w:rFonts w:hint="cs"/>
          <w:rtl/>
        </w:rPr>
        <w:tab/>
        <w:t>הספק מצהיר, כי קרא את חוק העונשין, התשל"ז-1977 והוראת כל דין אחר בדבר מסירת ידיעות וחובת שמירת סודות רשמיים, וברורה לו החובה המוטלת עליו, מכוח היותו בעל חוזה עם המשרד, לשמור בסוד ידיעות המגיעות אליו עקב ביצוע החוזה, והחובה שלא למסור ידיעות ללא סמכות כדין לאדם שלא יהיה מוסמך לספק. כן, מצהיר הספק שידוע לו, כי אם לא ימלא אחר התחייבויותיו ו/או הוראה מהוראות החוק האמור, יהיה צפוי לעונשים הקבועים בדין.</w:t>
      </w:r>
    </w:p>
    <w:p w:rsidR="0084451B" w:rsidRPr="00F300EB" w:rsidRDefault="0084451B" w:rsidP="0084451B">
      <w:pPr>
        <w:spacing w:before="120" w:after="120" w:line="300" w:lineRule="exact"/>
        <w:jc w:val="both"/>
        <w:rPr>
          <w:rtl/>
        </w:rPr>
      </w:pPr>
      <w:r w:rsidRPr="00F300EB">
        <w:rPr>
          <w:rFonts w:hint="cs"/>
          <w:rtl/>
        </w:rPr>
        <w:t>תשומת לב הספק מופנית לסעיפים 91 ו--118 לחוק העונשין, התשל"ז-1977, שזו לשונם:</w:t>
      </w:r>
    </w:p>
    <w:p w:rsidR="0084451B" w:rsidRPr="00F300EB" w:rsidRDefault="0084451B" w:rsidP="0084451B">
      <w:pPr>
        <w:spacing w:before="120" w:after="120" w:line="300" w:lineRule="exact"/>
        <w:ind w:leftChars="720" w:left="1728" w:right="1134"/>
        <w:jc w:val="both"/>
        <w:rPr>
          <w:b/>
          <w:bCs/>
          <w:u w:val="single"/>
          <w:rtl/>
        </w:rPr>
      </w:pPr>
      <w:r w:rsidRPr="00F300EB">
        <w:rPr>
          <w:rFonts w:hint="cs"/>
          <w:b/>
          <w:bCs/>
          <w:u w:val="single"/>
          <w:rtl/>
        </w:rPr>
        <w:t>"91. הגדרות ופירוש</w:t>
      </w:r>
    </w:p>
    <w:p w:rsidR="0084451B" w:rsidRPr="00F300EB" w:rsidRDefault="0084451B" w:rsidP="0084451B">
      <w:pPr>
        <w:spacing w:before="120" w:after="120" w:line="300" w:lineRule="exact"/>
        <w:ind w:leftChars="720" w:left="1728" w:right="1134"/>
        <w:jc w:val="both"/>
        <w:rPr>
          <w:rtl/>
        </w:rPr>
      </w:pPr>
      <w:r w:rsidRPr="00F300EB">
        <w:rPr>
          <w:rFonts w:hint="cs"/>
          <w:rtl/>
        </w:rPr>
        <w:t xml:space="preserve">"ידיעה" - לרבות ידיעה שאינה נכונה, וכל תיאור, תכנית, סיסמה, סמל, נוסחה, חפץ או חלק מהם המכילים ידיעה או העשויים לשמש מקור לידיעה; </w:t>
      </w:r>
    </w:p>
    <w:p w:rsidR="0084451B" w:rsidRPr="00F300EB" w:rsidRDefault="0084451B" w:rsidP="0084451B">
      <w:pPr>
        <w:spacing w:before="120" w:after="120" w:line="300" w:lineRule="exact"/>
        <w:ind w:leftChars="720" w:left="1728" w:right="1134"/>
        <w:jc w:val="both"/>
      </w:pPr>
      <w:r w:rsidRPr="00F300EB">
        <w:rPr>
          <w:rFonts w:hint="cs"/>
          <w:rtl/>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rsidR="0084451B" w:rsidRPr="00F300EB" w:rsidRDefault="0084451B" w:rsidP="0084451B">
      <w:pPr>
        <w:tabs>
          <w:tab w:val="left" w:pos="1200"/>
        </w:tabs>
        <w:spacing w:before="120" w:after="120" w:line="300" w:lineRule="exact"/>
        <w:ind w:leftChars="720" w:left="1728" w:right="1134"/>
        <w:jc w:val="both"/>
        <w:rPr>
          <w:b/>
          <w:bCs/>
          <w:u w:val="single"/>
          <w:rtl/>
        </w:rPr>
      </w:pPr>
      <w:r w:rsidRPr="00F300EB">
        <w:rPr>
          <w:rFonts w:hint="cs"/>
          <w:b/>
          <w:bCs/>
          <w:u w:val="single"/>
          <w:rtl/>
        </w:rPr>
        <w:t>"118. גילוי בהפרת חוזה</w:t>
      </w:r>
    </w:p>
    <w:p w:rsidR="0084451B" w:rsidRPr="00F300EB" w:rsidRDefault="0084451B" w:rsidP="0084451B">
      <w:pPr>
        <w:tabs>
          <w:tab w:val="left" w:pos="1200"/>
        </w:tabs>
        <w:spacing w:before="120" w:after="120" w:line="300" w:lineRule="exact"/>
        <w:ind w:leftChars="720" w:left="1728" w:right="1134"/>
        <w:jc w:val="both"/>
      </w:pPr>
      <w:r w:rsidRPr="00F300EB">
        <w:rPr>
          <w:rFonts w:hint="cs"/>
          <w:rtl/>
        </w:rPr>
        <w:t xml:space="preserve">(א) היה אדם בעל חוזה עם המדינה או עם גוף מבוקר כמשמעותו בחוק מבקר המדינה [נוסח משולב], תשי"ח-1958, ובחוזה יש התחייבות לשמור בסוד ידיעות שיגיעו אליו עקב ביצוע החוזה, והוא מסר, ללא סמכות כדין, ידיעה כאמור לאדם שלא היה מוסמך לקבלה, דינו - מאסר שנה אחת. </w:t>
      </w:r>
    </w:p>
    <w:p w:rsidR="0084451B" w:rsidRPr="00F300EB" w:rsidRDefault="0084451B" w:rsidP="0084451B">
      <w:pPr>
        <w:tabs>
          <w:tab w:val="left" w:pos="1200"/>
        </w:tabs>
        <w:spacing w:before="120" w:after="120" w:line="300" w:lineRule="exact"/>
        <w:ind w:leftChars="720" w:left="1728" w:right="1134"/>
        <w:jc w:val="both"/>
      </w:pPr>
      <w:r w:rsidRPr="00F300EB">
        <w:rPr>
          <w:rFonts w:hint="cs"/>
          <w:rtl/>
        </w:rPr>
        <w:t>(ב) בסעיף זה, "בעל חוזה" - לרבות מי שהועסק, כעובד או כספק, לשם ביצוע החוזה; ואולם תהא זו הגנה טובה לנאשם לפי סעיף זה שלא ידע על ההתחייבות לשמור ידיעות כאמור בסוד ושהוא מסר את הידיעה בתום לב."</w:t>
      </w:r>
    </w:p>
    <w:p w:rsidR="0084451B" w:rsidRPr="007E546C" w:rsidRDefault="0084451B" w:rsidP="0084451B">
      <w:pPr>
        <w:tabs>
          <w:tab w:val="left" w:pos="1200"/>
        </w:tabs>
        <w:spacing w:before="120" w:after="120" w:line="300" w:lineRule="exact"/>
        <w:ind w:right="600"/>
        <w:jc w:val="both"/>
        <w:rPr>
          <w:rtl/>
        </w:rPr>
      </w:pPr>
    </w:p>
    <w:p w:rsidR="0084451B" w:rsidRPr="007E546C" w:rsidRDefault="0084451B" w:rsidP="0084451B">
      <w:pPr>
        <w:tabs>
          <w:tab w:val="left" w:pos="1200"/>
        </w:tabs>
        <w:spacing w:before="120" w:after="120" w:line="300" w:lineRule="exact"/>
        <w:ind w:right="600"/>
        <w:jc w:val="center"/>
        <w:rPr>
          <w:b/>
          <w:bCs/>
          <w:u w:val="single"/>
          <w:rtl/>
        </w:rPr>
      </w:pPr>
    </w:p>
    <w:p w:rsidR="0084451B" w:rsidRPr="007E546C" w:rsidRDefault="0084451B" w:rsidP="0084451B">
      <w:pPr>
        <w:tabs>
          <w:tab w:val="left" w:pos="1200"/>
        </w:tabs>
        <w:spacing w:before="120" w:after="120" w:line="300" w:lineRule="exact"/>
        <w:ind w:right="600"/>
        <w:jc w:val="center"/>
        <w:rPr>
          <w:b/>
          <w:bCs/>
          <w:u w:val="single"/>
          <w:rtl/>
        </w:rPr>
      </w:pPr>
      <w:r w:rsidRPr="007E546C">
        <w:rPr>
          <w:rFonts w:hint="cs"/>
          <w:b/>
          <w:bCs/>
          <w:u w:val="single"/>
          <w:rtl/>
        </w:rPr>
        <w:t>הצהרה</w:t>
      </w:r>
    </w:p>
    <w:p w:rsidR="0084451B" w:rsidRPr="007E546C" w:rsidRDefault="0084451B" w:rsidP="0084451B">
      <w:pPr>
        <w:pStyle w:val="a9"/>
        <w:spacing w:before="120" w:line="300" w:lineRule="exact"/>
        <w:rPr>
          <w:rFonts w:cs="David"/>
          <w:rtl/>
        </w:rPr>
      </w:pPr>
      <w:r w:rsidRPr="007E546C">
        <w:rPr>
          <w:rFonts w:cs="David" w:hint="cs"/>
          <w:rtl/>
        </w:rPr>
        <w:t>אני הח"מ מצהיר, כי קראתי את האמור בנספח זה, הבנתי את תכנו, ואני מתחייב לקיים את ההוראות הכלולות בו. ידוע לי שכל הידיעות אשר יהיו בידי ו/או אשר תגענה לידי ו/או לעובדי ו/או למי מטעמי תוך כדי ביצוע התחייבויותי</w:t>
      </w:r>
      <w:r w:rsidRPr="007E546C">
        <w:rPr>
          <w:rFonts w:cs="David" w:hint="eastAsia"/>
          <w:rtl/>
        </w:rPr>
        <w:t>י</w:t>
      </w:r>
      <w:r w:rsidRPr="007E546C">
        <w:rPr>
          <w:rFonts w:cs="David" w:hint="cs"/>
          <w:rtl/>
        </w:rPr>
        <w:t xml:space="preserve"> לפי חוזה זה ו/או בקשר עמו הן סודיות ואני מתחייב לשמור על כל ידיעה כאמור בסוד ולהביא הוראות אלו לידיעת עובדי המועסקים על ידי בין במישרין ובין בעקיפין לשם ביצוע חוזה ו/או בקשר עמו.</w:t>
      </w:r>
    </w:p>
    <w:p w:rsidR="0084451B" w:rsidRPr="007E546C" w:rsidRDefault="0084451B" w:rsidP="0084451B">
      <w:pPr>
        <w:tabs>
          <w:tab w:val="left" w:pos="1200"/>
        </w:tabs>
        <w:spacing w:before="120" w:after="120" w:line="300" w:lineRule="exact"/>
        <w:ind w:right="600"/>
        <w:jc w:val="both"/>
        <w:rPr>
          <w:rtl/>
        </w:rPr>
      </w:pPr>
    </w:p>
    <w:p w:rsidR="0084451B" w:rsidRPr="007E546C" w:rsidRDefault="0084451B" w:rsidP="0084451B">
      <w:pPr>
        <w:tabs>
          <w:tab w:val="left" w:pos="1200"/>
        </w:tabs>
        <w:spacing w:before="120" w:after="120" w:line="300" w:lineRule="exact"/>
        <w:ind w:right="600"/>
        <w:jc w:val="both"/>
        <w:rPr>
          <w:rtl/>
        </w:rPr>
      </w:pPr>
    </w:p>
    <w:p w:rsidR="0084451B" w:rsidRPr="007E546C" w:rsidRDefault="0084451B" w:rsidP="0084451B">
      <w:pPr>
        <w:tabs>
          <w:tab w:val="left" w:pos="4680"/>
        </w:tabs>
        <w:spacing w:before="120" w:after="120" w:line="300" w:lineRule="exact"/>
        <w:jc w:val="both"/>
        <w:rPr>
          <w:rtl/>
        </w:rPr>
      </w:pPr>
      <w:r w:rsidRPr="007E546C">
        <w:rPr>
          <w:rFonts w:hint="cs"/>
          <w:bCs/>
          <w:rtl/>
        </w:rPr>
        <w:t>תאריך:______________         חתימת הספק: _________________</w:t>
      </w:r>
    </w:p>
    <w:p w:rsidR="0084451B" w:rsidRPr="007E546C" w:rsidRDefault="0084451B" w:rsidP="0084451B">
      <w:pPr>
        <w:spacing w:before="120" w:after="120" w:line="300" w:lineRule="exact"/>
        <w:rPr>
          <w:rtl/>
        </w:rPr>
      </w:pPr>
    </w:p>
    <w:p w:rsidR="00AD5C43" w:rsidRDefault="0084451B" w:rsidP="0084451B">
      <w:r>
        <w:rPr>
          <w:b/>
          <w:bCs/>
          <w:u w:val="single"/>
          <w:rtl/>
        </w:rPr>
        <w:br w:type="page"/>
      </w:r>
    </w:p>
    <w:bookmarkEnd w:id="7"/>
    <w:bookmarkEnd w:id="8"/>
    <w:bookmarkEnd w:id="9"/>
    <w:bookmarkEnd w:id="10"/>
    <w:bookmarkEnd w:id="11"/>
    <w:bookmarkEnd w:id="12"/>
    <w:bookmarkEnd w:id="13"/>
    <w:bookmarkEnd w:id="14"/>
    <w:p w:rsidR="009F5934" w:rsidRPr="006645AA" w:rsidRDefault="009F5934" w:rsidP="00EC793B">
      <w:pPr>
        <w:ind w:left="720" w:firstLine="720"/>
        <w:rPr>
          <w:b/>
          <w:bCs/>
          <w:sz w:val="28"/>
          <w:szCs w:val="28"/>
          <w:u w:val="single"/>
        </w:rPr>
      </w:pPr>
      <w:r w:rsidRPr="006645AA">
        <w:rPr>
          <w:rFonts w:hint="cs"/>
          <w:sz w:val="28"/>
          <w:szCs w:val="28"/>
          <w:rtl/>
        </w:rPr>
        <w:lastRenderedPageBreak/>
        <w:t xml:space="preserve">     </w:t>
      </w:r>
      <w:r w:rsidRPr="006645AA">
        <w:rPr>
          <w:rFonts w:hint="cs"/>
          <w:b/>
          <w:bCs/>
          <w:u w:val="single"/>
          <w:rtl/>
        </w:rPr>
        <w:t xml:space="preserve">נספח </w:t>
      </w:r>
      <w:r>
        <w:rPr>
          <w:rFonts w:hint="cs"/>
          <w:b/>
          <w:bCs/>
          <w:u w:val="single"/>
          <w:rtl/>
        </w:rPr>
        <w:t>11</w:t>
      </w:r>
      <w:r w:rsidRPr="006645AA">
        <w:rPr>
          <w:rFonts w:hint="cs"/>
          <w:b/>
          <w:bCs/>
          <w:u w:val="single"/>
          <w:rtl/>
        </w:rPr>
        <w:t xml:space="preserve"> - </w:t>
      </w:r>
      <w:r w:rsidRPr="006645AA">
        <w:rPr>
          <w:b/>
          <w:bCs/>
          <w:u w:val="single"/>
          <w:rtl/>
        </w:rPr>
        <w:t>תצהיר בדבר אי תיאום מכרז</w:t>
      </w:r>
    </w:p>
    <w:p w:rsidR="009F5934" w:rsidRDefault="009F5934" w:rsidP="009F5934">
      <w:pPr>
        <w:keepNext/>
        <w:keepLines/>
        <w:spacing w:line="280" w:lineRule="atLeast"/>
        <w:jc w:val="both"/>
        <w:rPr>
          <w:rtl/>
        </w:rPr>
      </w:pPr>
    </w:p>
    <w:p w:rsidR="009F5934" w:rsidRPr="00D237EF" w:rsidRDefault="009F5934" w:rsidP="009F5934">
      <w:pPr>
        <w:keepNext/>
        <w:keepLines/>
        <w:spacing w:line="280" w:lineRule="atLeast"/>
        <w:jc w:val="both"/>
        <w:rPr>
          <w:rtl/>
        </w:rPr>
      </w:pPr>
      <w:r w:rsidRPr="009F7376">
        <w:rPr>
          <w:rtl/>
        </w:rPr>
        <w:t>אני הח"מ _________</w:t>
      </w:r>
      <w:r>
        <w:rPr>
          <w:rtl/>
        </w:rPr>
        <w:t>_ נושא ת.ז. מס' __________ נציג</w:t>
      </w:r>
      <w:r>
        <w:rPr>
          <w:rFonts w:hint="cs"/>
          <w:rtl/>
        </w:rPr>
        <w:t xml:space="preserve"> </w:t>
      </w:r>
      <w:r w:rsidRPr="009F7376">
        <w:rPr>
          <w:rtl/>
        </w:rPr>
        <w:t>התאגיד __________</w:t>
      </w:r>
      <w:r>
        <w:rPr>
          <w:rFonts w:hint="cs"/>
          <w:rtl/>
        </w:rPr>
        <w:t xml:space="preserve"> (ככל שתאגיד)</w:t>
      </w:r>
      <w:r w:rsidRPr="009F7376">
        <w:rPr>
          <w:rtl/>
        </w:rPr>
        <w:t>, לאחר שהוזהרתי כי עליי לומר את האמת וכי אהיה צפוי לכל העונשים הקבועים בחוק אם לא אעשה כן, מצהיר בזאת בכתב כדלקמן:</w:t>
      </w:r>
    </w:p>
    <w:p w:rsidR="009F5934" w:rsidRPr="00D237EF" w:rsidRDefault="009F5934" w:rsidP="009F5934">
      <w:pPr>
        <w:pStyle w:val="10"/>
        <w:rPr>
          <w:rtl/>
        </w:rPr>
      </w:pPr>
      <w:r>
        <w:rPr>
          <w:rFonts w:hint="cs"/>
          <w:rtl/>
        </w:rPr>
        <w:t xml:space="preserve">[ככל שתאגיד] </w:t>
      </w:r>
      <w:r w:rsidRPr="009F7376">
        <w:rPr>
          <w:rtl/>
        </w:rPr>
        <w:t xml:space="preserve">אני מוסמך לחתום על תצהיר זה בשם התאגיד ומנהליו. </w:t>
      </w:r>
    </w:p>
    <w:p w:rsidR="009F5934" w:rsidRPr="00D237EF" w:rsidRDefault="009F5934" w:rsidP="009F5934">
      <w:pPr>
        <w:pStyle w:val="10"/>
        <w:rPr>
          <w:rtl/>
        </w:rPr>
      </w:pPr>
      <w:r>
        <w:rPr>
          <w:rFonts w:hint="cs"/>
          <w:rtl/>
        </w:rPr>
        <w:t xml:space="preserve">[ככל שתאגיד] </w:t>
      </w:r>
      <w:r w:rsidRPr="009F7376">
        <w:rPr>
          <w:rtl/>
        </w:rPr>
        <w:t xml:space="preserve">אני נושא המשרה אשר אחראי בתאגיד להצעה המוגשת מטעם התאגיד במכרז זה. </w:t>
      </w:r>
    </w:p>
    <w:p w:rsidR="009F5934" w:rsidRDefault="009F5934" w:rsidP="009F5934">
      <w:pPr>
        <w:pStyle w:val="10"/>
        <w:rPr>
          <w:color w:val="auto"/>
          <w:rtl/>
        </w:rPr>
      </w:pPr>
      <w:r>
        <w:rPr>
          <w:rFonts w:hint="cs"/>
          <w:rtl/>
        </w:rPr>
        <w:t xml:space="preserve">[ככל שתאגיד] בכפוף להוראות המכרז </w:t>
      </w:r>
      <w:r w:rsidRPr="00C101C4">
        <w:rPr>
          <w:rtl/>
        </w:rPr>
        <w:t xml:space="preserve">בכוונתי </w:t>
      </w:r>
      <w:r>
        <w:rPr>
          <w:rFonts w:hint="cs"/>
          <w:rtl/>
        </w:rPr>
        <w:t>להסתייע לצורך ביצוע השירותים</w:t>
      </w:r>
      <w:r w:rsidRPr="00C101C4">
        <w:rPr>
          <w:rtl/>
        </w:rPr>
        <w:t xml:space="preserve"> במסגרת </w:t>
      </w:r>
      <w:r>
        <w:rPr>
          <w:rFonts w:hint="cs"/>
          <w:rtl/>
        </w:rPr>
        <w:t xml:space="preserve">מכרז זה </w:t>
      </w:r>
      <w:r w:rsidRPr="00C101C4">
        <w:rPr>
          <w:rtl/>
        </w:rPr>
        <w:t xml:space="preserve"> </w:t>
      </w:r>
      <w:r>
        <w:rPr>
          <w:rFonts w:hint="cs"/>
          <w:rtl/>
        </w:rPr>
        <w:t xml:space="preserve">ביועצים </w:t>
      </w:r>
      <w:r w:rsidRPr="00C101C4">
        <w:rPr>
          <w:rtl/>
        </w:rPr>
        <w:t xml:space="preserve">המפורטים להלן (יש לפרט את שם </w:t>
      </w:r>
      <w:r>
        <w:rPr>
          <w:rFonts w:hint="cs"/>
          <w:rtl/>
        </w:rPr>
        <w:t xml:space="preserve">היועץ </w:t>
      </w:r>
      <w:r w:rsidRPr="00C101C4">
        <w:rPr>
          <w:rtl/>
        </w:rPr>
        <w:t xml:space="preserve">ופרטי יצירת קשר </w:t>
      </w:r>
      <w:proofErr w:type="spellStart"/>
      <w:r w:rsidRPr="00C101C4">
        <w:rPr>
          <w:rtl/>
        </w:rPr>
        <w:t>עימו</w:t>
      </w:r>
      <w:proofErr w:type="spellEnd"/>
      <w:r w:rsidRPr="00C101C4">
        <w:rPr>
          <w:rtl/>
        </w:rPr>
        <w:t>)</w:t>
      </w:r>
      <w:r>
        <w:rPr>
          <w:rFonts w:hint="cs"/>
          <w:color w:val="auto"/>
          <w:rtl/>
        </w:rPr>
        <w:t>:</w:t>
      </w:r>
    </w:p>
    <w:p w:rsidR="009F5934" w:rsidRPr="00676D72" w:rsidRDefault="009F5934" w:rsidP="009F5934">
      <w:pPr>
        <w:rPr>
          <w:rtl/>
          <w:lang w:eastAsia="en-US"/>
        </w:rPr>
      </w:pPr>
    </w:p>
    <w:tbl>
      <w:tblPr>
        <w:bidiVisual/>
        <w:tblW w:w="5362" w:type="dxa"/>
        <w:tblInd w:w="648" w:type="dxa"/>
        <w:tblBorders>
          <w:bottom w:val="single" w:sz="4" w:space="0" w:color="auto"/>
        </w:tblBorders>
        <w:tblLook w:val="01E0" w:firstRow="1" w:lastRow="1" w:firstColumn="1" w:lastColumn="1" w:noHBand="0" w:noVBand="0"/>
      </w:tblPr>
      <w:tblGrid>
        <w:gridCol w:w="1980"/>
        <w:gridCol w:w="547"/>
        <w:gridCol w:w="708"/>
        <w:gridCol w:w="2127"/>
      </w:tblGrid>
      <w:tr w:rsidR="009F5934" w:rsidRPr="00D237EF" w:rsidTr="00FE64A6">
        <w:tc>
          <w:tcPr>
            <w:tcW w:w="1980" w:type="dxa"/>
            <w:tcBorders>
              <w:bottom w:val="nil"/>
            </w:tcBorders>
          </w:tcPr>
          <w:p w:rsidR="009F5934" w:rsidRPr="00676D72" w:rsidRDefault="009F5934" w:rsidP="00FE64A6">
            <w:pPr>
              <w:jc w:val="both"/>
              <w:rPr>
                <w:sz w:val="20"/>
                <w:szCs w:val="20"/>
                <w:rtl/>
                <w:lang w:eastAsia="en-US"/>
              </w:rPr>
            </w:pPr>
            <w:r w:rsidRPr="00676D72">
              <w:rPr>
                <w:sz w:val="20"/>
                <w:szCs w:val="20"/>
                <w:rtl/>
                <w:lang w:eastAsia="en-US"/>
              </w:rPr>
              <w:t xml:space="preserve">שם </w:t>
            </w:r>
            <w:r>
              <w:rPr>
                <w:rFonts w:hint="cs"/>
                <w:sz w:val="20"/>
                <w:szCs w:val="20"/>
                <w:rtl/>
                <w:lang w:eastAsia="en-US"/>
              </w:rPr>
              <w:t>היועץ</w:t>
            </w:r>
          </w:p>
        </w:tc>
        <w:tc>
          <w:tcPr>
            <w:tcW w:w="547" w:type="dxa"/>
            <w:tcBorders>
              <w:bottom w:val="nil"/>
            </w:tcBorders>
          </w:tcPr>
          <w:p w:rsidR="009F5934" w:rsidRPr="00676D72" w:rsidRDefault="009F5934" w:rsidP="00FE64A6">
            <w:pPr>
              <w:jc w:val="both"/>
              <w:rPr>
                <w:sz w:val="20"/>
                <w:szCs w:val="20"/>
                <w:rtl/>
                <w:lang w:eastAsia="en-US"/>
              </w:rPr>
            </w:pPr>
          </w:p>
        </w:tc>
        <w:tc>
          <w:tcPr>
            <w:tcW w:w="708" w:type="dxa"/>
            <w:tcBorders>
              <w:bottom w:val="nil"/>
            </w:tcBorders>
          </w:tcPr>
          <w:p w:rsidR="009F5934" w:rsidRPr="00676D72" w:rsidRDefault="009F5934" w:rsidP="00FE64A6">
            <w:pPr>
              <w:jc w:val="both"/>
              <w:rPr>
                <w:sz w:val="20"/>
                <w:szCs w:val="20"/>
                <w:rtl/>
                <w:lang w:eastAsia="en-US"/>
              </w:rPr>
            </w:pPr>
          </w:p>
        </w:tc>
        <w:tc>
          <w:tcPr>
            <w:tcW w:w="2127" w:type="dxa"/>
            <w:tcBorders>
              <w:bottom w:val="nil"/>
            </w:tcBorders>
          </w:tcPr>
          <w:p w:rsidR="009F5934" w:rsidRPr="00676D72" w:rsidRDefault="009F5934" w:rsidP="00FE64A6">
            <w:pPr>
              <w:jc w:val="both"/>
              <w:rPr>
                <w:sz w:val="20"/>
                <w:szCs w:val="20"/>
                <w:rtl/>
                <w:lang w:eastAsia="en-US"/>
              </w:rPr>
            </w:pPr>
            <w:r w:rsidRPr="00676D72">
              <w:rPr>
                <w:sz w:val="20"/>
                <w:szCs w:val="20"/>
                <w:rtl/>
                <w:lang w:eastAsia="en-US"/>
              </w:rPr>
              <w:t>פרטי יצירת קשר</w:t>
            </w:r>
          </w:p>
        </w:tc>
      </w:tr>
      <w:tr w:rsidR="009F5934" w:rsidRPr="00D237EF" w:rsidTr="00FE64A6">
        <w:tc>
          <w:tcPr>
            <w:tcW w:w="1980" w:type="dxa"/>
            <w:tcBorders>
              <w:bottom w:val="single" w:sz="4" w:space="0" w:color="auto"/>
            </w:tcBorders>
          </w:tcPr>
          <w:p w:rsidR="009F5934" w:rsidRPr="00D237EF" w:rsidRDefault="009F5934" w:rsidP="00FE64A6">
            <w:pPr>
              <w:spacing w:line="360" w:lineRule="auto"/>
              <w:jc w:val="both"/>
              <w:rPr>
                <w:rtl/>
                <w:lang w:eastAsia="en-US"/>
              </w:rPr>
            </w:pPr>
          </w:p>
        </w:tc>
        <w:tc>
          <w:tcPr>
            <w:tcW w:w="547" w:type="dxa"/>
            <w:tcBorders>
              <w:bottom w:val="nil"/>
            </w:tcBorders>
          </w:tcPr>
          <w:p w:rsidR="009F5934" w:rsidRPr="00D237EF" w:rsidRDefault="009F5934" w:rsidP="00FE64A6">
            <w:pPr>
              <w:spacing w:line="360" w:lineRule="auto"/>
              <w:jc w:val="both"/>
              <w:rPr>
                <w:rtl/>
                <w:lang w:eastAsia="en-US"/>
              </w:rPr>
            </w:pPr>
          </w:p>
        </w:tc>
        <w:tc>
          <w:tcPr>
            <w:tcW w:w="708" w:type="dxa"/>
            <w:tcBorders>
              <w:bottom w:val="nil"/>
            </w:tcBorders>
          </w:tcPr>
          <w:p w:rsidR="009F5934" w:rsidRPr="00D237EF" w:rsidRDefault="009F5934" w:rsidP="00FE64A6">
            <w:pPr>
              <w:spacing w:line="360" w:lineRule="auto"/>
              <w:jc w:val="both"/>
              <w:rPr>
                <w:rtl/>
                <w:lang w:eastAsia="en-US"/>
              </w:rPr>
            </w:pPr>
          </w:p>
        </w:tc>
        <w:tc>
          <w:tcPr>
            <w:tcW w:w="2127" w:type="dxa"/>
            <w:tcBorders>
              <w:bottom w:val="single" w:sz="4" w:space="0" w:color="auto"/>
            </w:tcBorders>
          </w:tcPr>
          <w:p w:rsidR="009F5934" w:rsidRPr="00D237EF" w:rsidRDefault="009F5934" w:rsidP="00FE64A6">
            <w:pPr>
              <w:spacing w:line="360" w:lineRule="auto"/>
              <w:jc w:val="both"/>
              <w:rPr>
                <w:rtl/>
                <w:lang w:eastAsia="en-US"/>
              </w:rPr>
            </w:pPr>
          </w:p>
        </w:tc>
      </w:tr>
      <w:tr w:rsidR="009F5934" w:rsidRPr="00D237EF" w:rsidTr="00FE64A6">
        <w:tc>
          <w:tcPr>
            <w:tcW w:w="1980" w:type="dxa"/>
            <w:tcBorders>
              <w:top w:val="single" w:sz="4" w:space="0" w:color="auto"/>
              <w:bottom w:val="single" w:sz="4" w:space="0" w:color="auto"/>
            </w:tcBorders>
          </w:tcPr>
          <w:p w:rsidR="009F5934" w:rsidRPr="00D237EF" w:rsidRDefault="009F5934" w:rsidP="00FE64A6">
            <w:pPr>
              <w:spacing w:line="360" w:lineRule="auto"/>
              <w:jc w:val="both"/>
              <w:rPr>
                <w:rtl/>
                <w:lang w:eastAsia="en-US"/>
              </w:rPr>
            </w:pPr>
          </w:p>
        </w:tc>
        <w:tc>
          <w:tcPr>
            <w:tcW w:w="547" w:type="dxa"/>
            <w:tcBorders>
              <w:top w:val="nil"/>
              <w:bottom w:val="nil"/>
            </w:tcBorders>
          </w:tcPr>
          <w:p w:rsidR="009F5934" w:rsidRPr="00D237EF" w:rsidRDefault="009F5934" w:rsidP="00FE64A6">
            <w:pPr>
              <w:spacing w:line="360" w:lineRule="auto"/>
              <w:jc w:val="both"/>
              <w:rPr>
                <w:rtl/>
                <w:lang w:eastAsia="en-US"/>
              </w:rPr>
            </w:pPr>
          </w:p>
        </w:tc>
        <w:tc>
          <w:tcPr>
            <w:tcW w:w="708" w:type="dxa"/>
            <w:tcBorders>
              <w:top w:val="nil"/>
              <w:bottom w:val="nil"/>
            </w:tcBorders>
          </w:tcPr>
          <w:p w:rsidR="009F5934" w:rsidRPr="00D237EF" w:rsidRDefault="009F5934" w:rsidP="00FE64A6">
            <w:pPr>
              <w:spacing w:line="360" w:lineRule="auto"/>
              <w:jc w:val="both"/>
              <w:rPr>
                <w:rtl/>
                <w:lang w:eastAsia="en-US"/>
              </w:rPr>
            </w:pPr>
          </w:p>
        </w:tc>
        <w:tc>
          <w:tcPr>
            <w:tcW w:w="2127" w:type="dxa"/>
            <w:tcBorders>
              <w:top w:val="single" w:sz="4" w:space="0" w:color="auto"/>
              <w:bottom w:val="single" w:sz="4" w:space="0" w:color="auto"/>
            </w:tcBorders>
          </w:tcPr>
          <w:p w:rsidR="009F5934" w:rsidRPr="00D237EF" w:rsidRDefault="009F5934" w:rsidP="00FE64A6">
            <w:pPr>
              <w:spacing w:line="360" w:lineRule="auto"/>
              <w:jc w:val="both"/>
              <w:rPr>
                <w:rtl/>
                <w:lang w:eastAsia="en-US"/>
              </w:rPr>
            </w:pPr>
          </w:p>
        </w:tc>
      </w:tr>
      <w:tr w:rsidR="009F5934" w:rsidRPr="00D237EF" w:rsidTr="00FE64A6">
        <w:tc>
          <w:tcPr>
            <w:tcW w:w="1980" w:type="dxa"/>
            <w:tcBorders>
              <w:top w:val="single" w:sz="4" w:space="0" w:color="auto"/>
              <w:bottom w:val="single" w:sz="4" w:space="0" w:color="auto"/>
            </w:tcBorders>
          </w:tcPr>
          <w:p w:rsidR="009F5934" w:rsidRPr="00D237EF" w:rsidRDefault="009F5934" w:rsidP="00FE64A6">
            <w:pPr>
              <w:spacing w:line="360" w:lineRule="auto"/>
              <w:jc w:val="both"/>
              <w:rPr>
                <w:rtl/>
                <w:lang w:eastAsia="en-US"/>
              </w:rPr>
            </w:pPr>
          </w:p>
        </w:tc>
        <w:tc>
          <w:tcPr>
            <w:tcW w:w="547" w:type="dxa"/>
            <w:tcBorders>
              <w:top w:val="nil"/>
              <w:bottom w:val="nil"/>
            </w:tcBorders>
          </w:tcPr>
          <w:p w:rsidR="009F5934" w:rsidRPr="00D237EF" w:rsidRDefault="009F5934" w:rsidP="00FE64A6">
            <w:pPr>
              <w:spacing w:line="360" w:lineRule="auto"/>
              <w:jc w:val="both"/>
              <w:rPr>
                <w:rtl/>
                <w:lang w:eastAsia="en-US"/>
              </w:rPr>
            </w:pPr>
          </w:p>
        </w:tc>
        <w:tc>
          <w:tcPr>
            <w:tcW w:w="708" w:type="dxa"/>
            <w:tcBorders>
              <w:top w:val="nil"/>
              <w:bottom w:val="nil"/>
            </w:tcBorders>
          </w:tcPr>
          <w:p w:rsidR="009F5934" w:rsidRPr="00D237EF" w:rsidRDefault="009F5934" w:rsidP="00FE64A6">
            <w:pPr>
              <w:spacing w:line="360" w:lineRule="auto"/>
              <w:jc w:val="both"/>
              <w:rPr>
                <w:rtl/>
                <w:lang w:eastAsia="en-US"/>
              </w:rPr>
            </w:pPr>
          </w:p>
        </w:tc>
        <w:tc>
          <w:tcPr>
            <w:tcW w:w="2127" w:type="dxa"/>
            <w:tcBorders>
              <w:top w:val="single" w:sz="4" w:space="0" w:color="auto"/>
              <w:bottom w:val="single" w:sz="4" w:space="0" w:color="auto"/>
            </w:tcBorders>
          </w:tcPr>
          <w:p w:rsidR="009F5934" w:rsidRPr="00D237EF" w:rsidRDefault="009F5934" w:rsidP="00FE64A6">
            <w:pPr>
              <w:spacing w:line="360" w:lineRule="auto"/>
              <w:jc w:val="both"/>
              <w:rPr>
                <w:rtl/>
                <w:lang w:eastAsia="en-US"/>
              </w:rPr>
            </w:pPr>
          </w:p>
        </w:tc>
      </w:tr>
    </w:tbl>
    <w:p w:rsidR="009F5934" w:rsidRPr="00D237EF" w:rsidRDefault="009F5934" w:rsidP="009F5934">
      <w:pPr>
        <w:pStyle w:val="10"/>
        <w:rPr>
          <w:rtl/>
        </w:rPr>
      </w:pPr>
      <w:r w:rsidRPr="009F7376">
        <w:rPr>
          <w:rtl/>
        </w:rPr>
        <w:t>המחירים ו/או הכמויות אשר מופיעים בהצעה זו הוחלטו על ידי התאגיד</w:t>
      </w:r>
      <w:r>
        <w:rPr>
          <w:rFonts w:hint="cs"/>
          <w:rtl/>
        </w:rPr>
        <w:t>/ על ידי</w:t>
      </w:r>
      <w:r w:rsidRPr="009F7376">
        <w:rPr>
          <w:rtl/>
        </w:rPr>
        <w:t xml:space="preserve"> </w:t>
      </w:r>
      <w:r>
        <w:rPr>
          <w:rFonts w:hint="cs"/>
          <w:rtl/>
        </w:rPr>
        <w:t xml:space="preserve">(יש למחוק את המיותר) </w:t>
      </w:r>
      <w:r w:rsidRPr="009F7376">
        <w:rPr>
          <w:rtl/>
        </w:rPr>
        <w:t xml:space="preserve">באופן עצמאי, ללא התייעצות, הסדר או קשר עם מציע אחר או עם מציע פוטנציאלי אחר (למעט </w:t>
      </w:r>
      <w:r>
        <w:rPr>
          <w:rFonts w:hint="cs"/>
          <w:rtl/>
        </w:rPr>
        <w:t xml:space="preserve">היועצים </w:t>
      </w:r>
      <w:r w:rsidRPr="009F7376">
        <w:rPr>
          <w:rtl/>
        </w:rPr>
        <w:t xml:space="preserve">אשר </w:t>
      </w:r>
      <w:proofErr w:type="spellStart"/>
      <w:r w:rsidRPr="009F7376">
        <w:rPr>
          <w:rtl/>
        </w:rPr>
        <w:t>צויינו</w:t>
      </w:r>
      <w:proofErr w:type="spellEnd"/>
      <w:r w:rsidRPr="009F7376">
        <w:rPr>
          <w:rtl/>
        </w:rPr>
        <w:t xml:space="preserve"> בסעיף 3 לעיל</w:t>
      </w:r>
      <w:r>
        <w:rPr>
          <w:rFonts w:hint="cs"/>
          <w:rtl/>
        </w:rPr>
        <w:t>, ככל שצוינו</w:t>
      </w:r>
      <w:r w:rsidRPr="009F7376">
        <w:rPr>
          <w:rtl/>
        </w:rPr>
        <w:t xml:space="preserve">). </w:t>
      </w:r>
    </w:p>
    <w:p w:rsidR="009F5934" w:rsidRPr="00D237EF" w:rsidRDefault="009F5934" w:rsidP="009F5934">
      <w:pPr>
        <w:pStyle w:val="10"/>
        <w:rPr>
          <w:rtl/>
        </w:rPr>
      </w:pPr>
      <w:r w:rsidRPr="009F7376">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w:t>
      </w:r>
      <w:r>
        <w:rPr>
          <w:rFonts w:hint="cs"/>
          <w:rtl/>
        </w:rPr>
        <w:t xml:space="preserve">היועצים </w:t>
      </w:r>
      <w:r w:rsidRPr="009F7376">
        <w:rPr>
          <w:rtl/>
        </w:rPr>
        <w:t xml:space="preserve">אשר </w:t>
      </w:r>
      <w:proofErr w:type="spellStart"/>
      <w:r w:rsidRPr="009F7376">
        <w:rPr>
          <w:rtl/>
        </w:rPr>
        <w:t>צויינו</w:t>
      </w:r>
      <w:proofErr w:type="spellEnd"/>
      <w:r w:rsidRPr="009F7376">
        <w:rPr>
          <w:rtl/>
        </w:rPr>
        <w:t xml:space="preserve"> בסעיף 3 לעיל</w:t>
      </w:r>
      <w:r>
        <w:rPr>
          <w:rFonts w:hint="cs"/>
          <w:rtl/>
        </w:rPr>
        <w:t>, ככל שצוינו</w:t>
      </w:r>
      <w:r w:rsidRPr="009F7376">
        <w:rPr>
          <w:rtl/>
        </w:rPr>
        <w:t xml:space="preserve">). </w:t>
      </w:r>
    </w:p>
    <w:p w:rsidR="009F5934" w:rsidRPr="00D237EF" w:rsidRDefault="009F5934" w:rsidP="009F5934">
      <w:pPr>
        <w:pStyle w:val="10"/>
      </w:pPr>
      <w:r w:rsidRPr="009F7376">
        <w:rPr>
          <w:rtl/>
        </w:rPr>
        <w:t xml:space="preserve">לא הייתי מעורב בניסיון להניא מתחרה אחר מלהגיש הצעות במכרז זה. </w:t>
      </w:r>
    </w:p>
    <w:p w:rsidR="009F5934" w:rsidRPr="00D237EF" w:rsidRDefault="009F5934" w:rsidP="009F5934">
      <w:pPr>
        <w:pStyle w:val="10"/>
        <w:rPr>
          <w:rtl/>
        </w:rPr>
      </w:pPr>
      <w:r w:rsidRPr="009F7376">
        <w:rPr>
          <w:rtl/>
        </w:rPr>
        <w:t xml:space="preserve">לא הייתי מעורב בניסיון לגרום למתחרה אחר להגיש הצעה גבוהה או נמוכה יותר מהצעתי זו. </w:t>
      </w:r>
    </w:p>
    <w:p w:rsidR="009F5934" w:rsidRPr="00D237EF" w:rsidRDefault="009F5934" w:rsidP="009F5934">
      <w:pPr>
        <w:pStyle w:val="10"/>
        <w:rPr>
          <w:rtl/>
        </w:rPr>
      </w:pPr>
      <w:r w:rsidRPr="009F7376">
        <w:rPr>
          <w:rtl/>
        </w:rPr>
        <w:t xml:space="preserve">לא הייתי מעורב בניסיון לגרום למתחרה להגיש הצעה בלתי תחרותית מכל סוג שהוא. </w:t>
      </w:r>
    </w:p>
    <w:p w:rsidR="009F5934" w:rsidRDefault="009F5934" w:rsidP="009F5934">
      <w:pPr>
        <w:pStyle w:val="10"/>
      </w:pPr>
      <w:r>
        <w:rPr>
          <w:rtl/>
        </w:rPr>
        <w:t xml:space="preserve">הצעה זו </w:t>
      </w:r>
      <w:r w:rsidRPr="009F7376">
        <w:rPr>
          <w:rtl/>
        </w:rPr>
        <w:t xml:space="preserve">מוגשת בתום לב ולא נעשית בעקבות הסדר או דין ודברים כלשהוא עם מתחרה או מתחרה פוטנציאלי אחר במכרז זה. </w:t>
      </w:r>
    </w:p>
    <w:p w:rsidR="009F5934" w:rsidRPr="00EA32DD" w:rsidRDefault="009F5934" w:rsidP="009F5934">
      <w:pPr>
        <w:keepNext/>
        <w:keepLines/>
        <w:spacing w:line="280" w:lineRule="atLeast"/>
        <w:jc w:val="both"/>
        <w:rPr>
          <w:rtl/>
        </w:rPr>
      </w:pPr>
    </w:p>
    <w:p w:rsidR="009F5934" w:rsidRDefault="009F5934" w:rsidP="009F5934">
      <w:pPr>
        <w:keepNext/>
        <w:keepLines/>
        <w:spacing w:line="280" w:lineRule="atLeast"/>
        <w:jc w:val="both"/>
        <w:rPr>
          <w:b/>
          <w:bCs/>
          <w:rtl/>
        </w:rPr>
      </w:pPr>
      <w:r w:rsidRPr="00676D72">
        <w:rPr>
          <w:b/>
          <w:bCs/>
          <w:rtl/>
        </w:rPr>
        <w:t xml:space="preserve">אני מודע לכך </w:t>
      </w:r>
      <w:r w:rsidRPr="00676D72">
        <w:rPr>
          <w:rFonts w:hint="cs"/>
          <w:b/>
          <w:bCs/>
          <w:rtl/>
        </w:rPr>
        <w:t>ש</w:t>
      </w:r>
      <w:r w:rsidRPr="00676D72">
        <w:rPr>
          <w:b/>
          <w:bCs/>
          <w:rtl/>
        </w:rPr>
        <w:t xml:space="preserve">העונש על תיאום מכרז יכול להגיע עד חמש שנות מאסר בפועל. </w:t>
      </w:r>
    </w:p>
    <w:p w:rsidR="009F5934" w:rsidRPr="00D237EF" w:rsidRDefault="009F5934" w:rsidP="009F5934">
      <w:pPr>
        <w:rPr>
          <w:rtl/>
        </w:rPr>
      </w:pPr>
    </w:p>
    <w:tbl>
      <w:tblPr>
        <w:bidiVisual/>
        <w:tblW w:w="0" w:type="auto"/>
        <w:tblBorders>
          <w:insideH w:val="single" w:sz="4" w:space="0" w:color="auto"/>
        </w:tblBorders>
        <w:tblLook w:val="01E0" w:firstRow="1" w:lastRow="1" w:firstColumn="1" w:lastColumn="1" w:noHBand="0" w:noVBand="0"/>
      </w:tblPr>
      <w:tblGrid>
        <w:gridCol w:w="1467"/>
        <w:gridCol w:w="248"/>
        <w:gridCol w:w="1521"/>
        <w:gridCol w:w="275"/>
        <w:gridCol w:w="1759"/>
        <w:gridCol w:w="234"/>
        <w:gridCol w:w="1651"/>
        <w:gridCol w:w="234"/>
        <w:gridCol w:w="1133"/>
      </w:tblGrid>
      <w:tr w:rsidR="009F5934" w:rsidRPr="00D237EF" w:rsidTr="00FE64A6">
        <w:tc>
          <w:tcPr>
            <w:tcW w:w="1548" w:type="dxa"/>
          </w:tcPr>
          <w:p w:rsidR="009F5934" w:rsidRPr="00D237EF" w:rsidRDefault="009F5934" w:rsidP="00FE64A6">
            <w:pPr>
              <w:spacing w:line="360" w:lineRule="auto"/>
              <w:jc w:val="center"/>
              <w:rPr>
                <w:rtl/>
              </w:rPr>
            </w:pPr>
          </w:p>
        </w:tc>
        <w:tc>
          <w:tcPr>
            <w:tcW w:w="251" w:type="dxa"/>
            <w:tcBorders>
              <w:top w:val="nil"/>
              <w:bottom w:val="nil"/>
            </w:tcBorders>
          </w:tcPr>
          <w:p w:rsidR="009F5934" w:rsidRPr="00D237EF" w:rsidRDefault="009F5934" w:rsidP="00FE64A6">
            <w:pPr>
              <w:spacing w:line="360" w:lineRule="auto"/>
              <w:jc w:val="center"/>
              <w:rPr>
                <w:rtl/>
              </w:rPr>
            </w:pPr>
          </w:p>
        </w:tc>
        <w:tc>
          <w:tcPr>
            <w:tcW w:w="1549" w:type="dxa"/>
          </w:tcPr>
          <w:p w:rsidR="009F5934" w:rsidRPr="00D237EF" w:rsidRDefault="009F5934" w:rsidP="00FE64A6">
            <w:pPr>
              <w:spacing w:line="360" w:lineRule="auto"/>
              <w:jc w:val="center"/>
              <w:rPr>
                <w:rtl/>
              </w:rPr>
            </w:pPr>
          </w:p>
        </w:tc>
        <w:tc>
          <w:tcPr>
            <w:tcW w:w="281" w:type="dxa"/>
            <w:tcBorders>
              <w:top w:val="nil"/>
              <w:bottom w:val="nil"/>
            </w:tcBorders>
          </w:tcPr>
          <w:p w:rsidR="009F5934" w:rsidRPr="00D237EF" w:rsidRDefault="009F5934" w:rsidP="00FE64A6">
            <w:pPr>
              <w:spacing w:line="360" w:lineRule="auto"/>
              <w:jc w:val="center"/>
              <w:rPr>
                <w:rtl/>
              </w:rPr>
            </w:pPr>
          </w:p>
        </w:tc>
        <w:tc>
          <w:tcPr>
            <w:tcW w:w="1859" w:type="dxa"/>
          </w:tcPr>
          <w:p w:rsidR="009F5934" w:rsidRPr="00D237EF" w:rsidRDefault="009F5934" w:rsidP="00FE64A6">
            <w:pPr>
              <w:spacing w:line="360" w:lineRule="auto"/>
              <w:jc w:val="center"/>
              <w:rPr>
                <w:rtl/>
              </w:rPr>
            </w:pPr>
          </w:p>
        </w:tc>
        <w:tc>
          <w:tcPr>
            <w:tcW w:w="236" w:type="dxa"/>
            <w:tcBorders>
              <w:top w:val="nil"/>
              <w:bottom w:val="nil"/>
            </w:tcBorders>
          </w:tcPr>
          <w:p w:rsidR="009F5934" w:rsidRPr="00D237EF" w:rsidRDefault="009F5934" w:rsidP="00FE64A6">
            <w:pPr>
              <w:spacing w:line="360" w:lineRule="auto"/>
              <w:jc w:val="center"/>
              <w:rPr>
                <w:rtl/>
              </w:rPr>
            </w:pPr>
          </w:p>
        </w:tc>
        <w:tc>
          <w:tcPr>
            <w:tcW w:w="1738" w:type="dxa"/>
          </w:tcPr>
          <w:p w:rsidR="009F5934" w:rsidRPr="00D237EF" w:rsidRDefault="009F5934" w:rsidP="00FE64A6">
            <w:pPr>
              <w:spacing w:line="360" w:lineRule="auto"/>
              <w:jc w:val="center"/>
              <w:rPr>
                <w:rtl/>
              </w:rPr>
            </w:pPr>
          </w:p>
        </w:tc>
        <w:tc>
          <w:tcPr>
            <w:tcW w:w="236" w:type="dxa"/>
            <w:tcBorders>
              <w:top w:val="nil"/>
              <w:bottom w:val="nil"/>
            </w:tcBorders>
          </w:tcPr>
          <w:p w:rsidR="009F5934" w:rsidRPr="00D237EF" w:rsidRDefault="009F5934" w:rsidP="00FE64A6">
            <w:pPr>
              <w:spacing w:line="360" w:lineRule="auto"/>
              <w:jc w:val="center"/>
              <w:rPr>
                <w:rtl/>
              </w:rPr>
            </w:pPr>
          </w:p>
        </w:tc>
        <w:tc>
          <w:tcPr>
            <w:tcW w:w="1158" w:type="dxa"/>
          </w:tcPr>
          <w:p w:rsidR="009F5934" w:rsidRPr="00D237EF" w:rsidRDefault="009F5934" w:rsidP="00FE64A6">
            <w:pPr>
              <w:spacing w:line="360" w:lineRule="auto"/>
              <w:jc w:val="center"/>
              <w:rPr>
                <w:rtl/>
              </w:rPr>
            </w:pPr>
          </w:p>
        </w:tc>
      </w:tr>
      <w:tr w:rsidR="009F5934" w:rsidRPr="00D237EF" w:rsidTr="00FE64A6">
        <w:tc>
          <w:tcPr>
            <w:tcW w:w="1548" w:type="dxa"/>
          </w:tcPr>
          <w:p w:rsidR="009F5934" w:rsidRPr="00D237EF" w:rsidRDefault="009F5934" w:rsidP="00FE64A6">
            <w:pPr>
              <w:spacing w:line="360" w:lineRule="auto"/>
              <w:jc w:val="center"/>
              <w:rPr>
                <w:rtl/>
              </w:rPr>
            </w:pPr>
            <w:r w:rsidRPr="009F7376">
              <w:rPr>
                <w:sz w:val="22"/>
                <w:rtl/>
              </w:rPr>
              <w:t>תאריך</w:t>
            </w:r>
          </w:p>
        </w:tc>
        <w:tc>
          <w:tcPr>
            <w:tcW w:w="251" w:type="dxa"/>
            <w:tcBorders>
              <w:top w:val="nil"/>
              <w:bottom w:val="nil"/>
            </w:tcBorders>
          </w:tcPr>
          <w:p w:rsidR="009F5934" w:rsidRPr="00D237EF" w:rsidRDefault="009F5934" w:rsidP="00FE64A6">
            <w:pPr>
              <w:spacing w:line="360" w:lineRule="auto"/>
              <w:jc w:val="center"/>
              <w:rPr>
                <w:rtl/>
              </w:rPr>
            </w:pPr>
          </w:p>
        </w:tc>
        <w:tc>
          <w:tcPr>
            <w:tcW w:w="1549" w:type="dxa"/>
          </w:tcPr>
          <w:p w:rsidR="009F5934" w:rsidRPr="00D237EF" w:rsidRDefault="009F5934" w:rsidP="00FE64A6">
            <w:pPr>
              <w:spacing w:line="360" w:lineRule="auto"/>
              <w:jc w:val="center"/>
              <w:rPr>
                <w:rtl/>
              </w:rPr>
            </w:pPr>
            <w:r w:rsidRPr="009F7376">
              <w:rPr>
                <w:sz w:val="22"/>
                <w:rtl/>
              </w:rPr>
              <w:t>שם התאגיד</w:t>
            </w:r>
            <w:r>
              <w:rPr>
                <w:rFonts w:hint="cs"/>
                <w:sz w:val="22"/>
                <w:rtl/>
              </w:rPr>
              <w:t xml:space="preserve">(ככל שמדובר בתאגיד) </w:t>
            </w:r>
          </w:p>
        </w:tc>
        <w:tc>
          <w:tcPr>
            <w:tcW w:w="281" w:type="dxa"/>
            <w:tcBorders>
              <w:top w:val="nil"/>
              <w:bottom w:val="nil"/>
            </w:tcBorders>
          </w:tcPr>
          <w:p w:rsidR="009F5934" w:rsidRPr="00D237EF" w:rsidRDefault="009F5934" w:rsidP="00FE64A6">
            <w:pPr>
              <w:spacing w:line="360" w:lineRule="auto"/>
              <w:jc w:val="center"/>
              <w:rPr>
                <w:rtl/>
              </w:rPr>
            </w:pPr>
          </w:p>
        </w:tc>
        <w:tc>
          <w:tcPr>
            <w:tcW w:w="1859" w:type="dxa"/>
          </w:tcPr>
          <w:p w:rsidR="009F5934" w:rsidRPr="00D237EF" w:rsidRDefault="009F5934" w:rsidP="00FE64A6">
            <w:pPr>
              <w:spacing w:line="360" w:lineRule="auto"/>
              <w:jc w:val="center"/>
              <w:rPr>
                <w:rtl/>
              </w:rPr>
            </w:pPr>
            <w:r w:rsidRPr="009F7376">
              <w:rPr>
                <w:sz w:val="22"/>
                <w:rtl/>
              </w:rPr>
              <w:t>חותמת התאגיד</w:t>
            </w:r>
            <w:r>
              <w:rPr>
                <w:rFonts w:hint="cs"/>
                <w:rtl/>
              </w:rPr>
              <w:t xml:space="preserve"> (ככל שמדובר בתאגיד)</w:t>
            </w:r>
          </w:p>
        </w:tc>
        <w:tc>
          <w:tcPr>
            <w:tcW w:w="236" w:type="dxa"/>
            <w:tcBorders>
              <w:top w:val="nil"/>
              <w:bottom w:val="nil"/>
            </w:tcBorders>
          </w:tcPr>
          <w:p w:rsidR="009F5934" w:rsidRPr="00D237EF" w:rsidRDefault="009F5934" w:rsidP="00FE64A6">
            <w:pPr>
              <w:spacing w:line="360" w:lineRule="auto"/>
              <w:jc w:val="center"/>
              <w:rPr>
                <w:rtl/>
              </w:rPr>
            </w:pPr>
          </w:p>
        </w:tc>
        <w:tc>
          <w:tcPr>
            <w:tcW w:w="1738" w:type="dxa"/>
          </w:tcPr>
          <w:p w:rsidR="009F5934" w:rsidRPr="00D237EF" w:rsidRDefault="009F5934" w:rsidP="00FE64A6">
            <w:pPr>
              <w:spacing w:line="360" w:lineRule="auto"/>
              <w:jc w:val="center"/>
              <w:rPr>
                <w:rtl/>
              </w:rPr>
            </w:pPr>
            <w:r w:rsidRPr="009F7376">
              <w:rPr>
                <w:sz w:val="22"/>
                <w:rtl/>
              </w:rPr>
              <w:t>שם המצהיר</w:t>
            </w:r>
          </w:p>
        </w:tc>
        <w:tc>
          <w:tcPr>
            <w:tcW w:w="236" w:type="dxa"/>
            <w:tcBorders>
              <w:top w:val="nil"/>
              <w:bottom w:val="nil"/>
            </w:tcBorders>
          </w:tcPr>
          <w:p w:rsidR="009F5934" w:rsidRPr="00D237EF" w:rsidRDefault="009F5934" w:rsidP="00FE64A6">
            <w:pPr>
              <w:spacing w:line="360" w:lineRule="auto"/>
              <w:jc w:val="center"/>
              <w:rPr>
                <w:rtl/>
              </w:rPr>
            </w:pPr>
          </w:p>
        </w:tc>
        <w:tc>
          <w:tcPr>
            <w:tcW w:w="1158" w:type="dxa"/>
          </w:tcPr>
          <w:p w:rsidR="009F5934" w:rsidRPr="00D237EF" w:rsidRDefault="009F5934" w:rsidP="00FE64A6">
            <w:pPr>
              <w:spacing w:line="360" w:lineRule="auto"/>
              <w:jc w:val="center"/>
              <w:rPr>
                <w:rtl/>
              </w:rPr>
            </w:pPr>
            <w:r w:rsidRPr="009F7376">
              <w:rPr>
                <w:sz w:val="22"/>
                <w:rtl/>
              </w:rPr>
              <w:t>חתימת המצהיר</w:t>
            </w:r>
          </w:p>
        </w:tc>
      </w:tr>
    </w:tbl>
    <w:p w:rsidR="009F5934" w:rsidRDefault="009F5934" w:rsidP="009F5934">
      <w:pPr>
        <w:pStyle w:val="11"/>
        <w:jc w:val="center"/>
        <w:rPr>
          <w:b/>
          <w:bCs/>
          <w:rtl/>
        </w:rPr>
      </w:pPr>
    </w:p>
    <w:p w:rsidR="009F5934" w:rsidRPr="007335D0" w:rsidRDefault="009F5934" w:rsidP="009F5934">
      <w:pPr>
        <w:pStyle w:val="11"/>
        <w:jc w:val="center"/>
        <w:rPr>
          <w:rFonts w:cs="David"/>
          <w:b/>
          <w:bCs/>
          <w:noProof w:val="0"/>
          <w:sz w:val="24"/>
          <w:u w:val="none"/>
          <w:rtl/>
          <w:lang w:val="en-US"/>
        </w:rPr>
      </w:pPr>
      <w:r w:rsidRPr="007335D0">
        <w:rPr>
          <w:rFonts w:cs="David"/>
          <w:b/>
          <w:bCs/>
          <w:noProof w:val="0"/>
          <w:sz w:val="24"/>
          <w:u w:val="none"/>
          <w:rtl/>
          <w:lang w:val="en-US"/>
        </w:rPr>
        <w:t>אישור</w:t>
      </w:r>
    </w:p>
    <w:p w:rsidR="009F5934" w:rsidRPr="00D237EF" w:rsidRDefault="009F5934" w:rsidP="009F5934">
      <w:pPr>
        <w:rPr>
          <w:rtl/>
        </w:rPr>
      </w:pPr>
    </w:p>
    <w:p w:rsidR="009F5934" w:rsidRDefault="009F5934" w:rsidP="009F5934">
      <w:pPr>
        <w:spacing w:after="120"/>
        <w:jc w:val="both"/>
        <w:rPr>
          <w:rtl/>
        </w:rPr>
      </w:pPr>
      <w:r w:rsidRPr="009F7376">
        <w:rPr>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9F5934" w:rsidRDefault="009F5934" w:rsidP="009F5934">
      <w:pPr>
        <w:spacing w:after="120"/>
        <w:jc w:val="center"/>
        <w:rPr>
          <w:rtl/>
        </w:rPr>
      </w:pPr>
    </w:p>
    <w:p w:rsidR="009F5934" w:rsidRPr="0089040A" w:rsidRDefault="009F5934" w:rsidP="009F5934">
      <w:pPr>
        <w:ind w:right="567"/>
        <w:jc w:val="center"/>
        <w:rPr>
          <w:rFonts w:ascii="Arial" w:hAnsi="Arial"/>
          <w:b/>
          <w:bCs/>
          <w:rtl/>
        </w:rPr>
      </w:pPr>
      <w:r w:rsidRPr="0089040A">
        <w:rPr>
          <w:rFonts w:ascii="Arial" w:hAnsi="Arial"/>
          <w:b/>
          <w:bCs/>
          <w:rtl/>
        </w:rPr>
        <w:t>____</w:t>
      </w:r>
      <w:r w:rsidRPr="0089040A">
        <w:rPr>
          <w:rFonts w:ascii="Arial" w:hAnsi="Arial" w:hint="cs"/>
          <w:b/>
          <w:bCs/>
          <w:rtl/>
        </w:rPr>
        <w:t>__</w:t>
      </w:r>
      <w:r w:rsidRPr="0089040A">
        <w:rPr>
          <w:rFonts w:ascii="Arial" w:hAnsi="Arial"/>
          <w:b/>
          <w:bCs/>
          <w:rtl/>
        </w:rPr>
        <w:t>_______</w:t>
      </w:r>
      <w:r w:rsidRPr="0089040A">
        <w:rPr>
          <w:rFonts w:ascii="Arial" w:hAnsi="Arial"/>
          <w:b/>
          <w:bCs/>
          <w:rtl/>
        </w:rPr>
        <w:tab/>
      </w:r>
      <w:r w:rsidRPr="0089040A">
        <w:rPr>
          <w:rFonts w:ascii="Arial" w:hAnsi="Arial" w:hint="cs"/>
          <w:b/>
          <w:bCs/>
          <w:rtl/>
        </w:rPr>
        <w:t xml:space="preserve">  </w:t>
      </w:r>
      <w:r w:rsidRPr="0089040A">
        <w:rPr>
          <w:rFonts w:ascii="Arial" w:hAnsi="Arial"/>
          <w:b/>
          <w:bCs/>
          <w:rtl/>
        </w:rPr>
        <w:t>______________________</w:t>
      </w:r>
      <w:r w:rsidRPr="0089040A">
        <w:rPr>
          <w:rFonts w:ascii="Arial" w:hAnsi="Arial"/>
          <w:b/>
          <w:bCs/>
          <w:rtl/>
        </w:rPr>
        <w:tab/>
        <w:t xml:space="preserve">    </w:t>
      </w:r>
      <w:r w:rsidRPr="0089040A">
        <w:rPr>
          <w:rFonts w:ascii="Arial" w:hAnsi="Arial" w:hint="cs"/>
          <w:b/>
          <w:bCs/>
          <w:rtl/>
        </w:rPr>
        <w:t xml:space="preserve">  </w:t>
      </w:r>
      <w:r w:rsidRPr="0089040A">
        <w:rPr>
          <w:rFonts w:ascii="Arial" w:hAnsi="Arial"/>
          <w:b/>
          <w:bCs/>
          <w:rtl/>
        </w:rPr>
        <w:t xml:space="preserve"> </w:t>
      </w:r>
      <w:r w:rsidRPr="0089040A">
        <w:rPr>
          <w:rFonts w:ascii="Arial" w:hAnsi="Arial" w:hint="cs"/>
          <w:b/>
          <w:bCs/>
          <w:rtl/>
        </w:rPr>
        <w:t xml:space="preserve"> </w:t>
      </w:r>
      <w:r w:rsidRPr="0089040A">
        <w:rPr>
          <w:rFonts w:ascii="Arial" w:hAnsi="Arial"/>
          <w:b/>
          <w:bCs/>
          <w:rtl/>
        </w:rPr>
        <w:t xml:space="preserve">  </w:t>
      </w:r>
      <w:r w:rsidRPr="0089040A">
        <w:rPr>
          <w:rFonts w:ascii="Arial" w:hAnsi="Arial" w:hint="cs"/>
          <w:b/>
          <w:bCs/>
          <w:rtl/>
        </w:rPr>
        <w:t xml:space="preserve"> </w:t>
      </w:r>
      <w:r w:rsidRPr="0089040A">
        <w:rPr>
          <w:rFonts w:ascii="Arial" w:hAnsi="Arial"/>
          <w:b/>
          <w:bCs/>
          <w:rtl/>
        </w:rPr>
        <w:t xml:space="preserve"> _______</w:t>
      </w:r>
      <w:r w:rsidRPr="0089040A">
        <w:rPr>
          <w:rFonts w:ascii="Arial" w:hAnsi="Arial" w:hint="cs"/>
          <w:b/>
          <w:bCs/>
          <w:rtl/>
        </w:rPr>
        <w:t>_</w:t>
      </w:r>
      <w:r w:rsidRPr="0089040A">
        <w:rPr>
          <w:rFonts w:ascii="Arial" w:hAnsi="Arial"/>
          <w:b/>
          <w:bCs/>
          <w:rtl/>
        </w:rPr>
        <w:t>___</w:t>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r>
      <w:r w:rsidRPr="0089040A">
        <w:rPr>
          <w:rFonts w:ascii="Arial" w:hAnsi="Arial" w:hint="cs"/>
          <w:b/>
          <w:bCs/>
          <w:rtl/>
        </w:rPr>
        <w:softHyphen/>
        <w:t>____</w:t>
      </w:r>
    </w:p>
    <w:p w:rsidR="009F5934" w:rsidRPr="0089040A" w:rsidRDefault="009F5934" w:rsidP="009F5934">
      <w:pPr>
        <w:rPr>
          <w:b/>
          <w:bCs/>
          <w:rtl/>
        </w:rPr>
      </w:pPr>
      <w:r>
        <w:rPr>
          <w:rFonts w:ascii="Arial" w:hAnsi="Arial" w:hint="cs"/>
          <w:b/>
          <w:bCs/>
          <w:rtl/>
        </w:rPr>
        <w:t xml:space="preserve">          </w:t>
      </w:r>
      <w:r w:rsidRPr="0089040A">
        <w:rPr>
          <w:rFonts w:ascii="Arial" w:hAnsi="Arial"/>
          <w:b/>
          <w:bCs/>
          <w:rtl/>
        </w:rPr>
        <w:t xml:space="preserve">תאריך </w:t>
      </w:r>
      <w:r w:rsidRPr="0089040A">
        <w:rPr>
          <w:rFonts w:ascii="Arial" w:hAnsi="Arial"/>
          <w:b/>
          <w:bCs/>
          <w:rtl/>
        </w:rPr>
        <w:tab/>
      </w:r>
      <w:r w:rsidRPr="0089040A">
        <w:rPr>
          <w:rFonts w:ascii="Arial" w:hAnsi="Arial"/>
          <w:b/>
          <w:bCs/>
          <w:rtl/>
        </w:rPr>
        <w:tab/>
      </w:r>
      <w:r w:rsidRPr="0089040A">
        <w:rPr>
          <w:rFonts w:ascii="Arial" w:hAnsi="Arial" w:hint="cs"/>
          <w:b/>
          <w:bCs/>
          <w:rtl/>
        </w:rPr>
        <w:t xml:space="preserve">  </w:t>
      </w:r>
      <w:r>
        <w:rPr>
          <w:rFonts w:ascii="Arial" w:hAnsi="Arial" w:hint="cs"/>
          <w:b/>
          <w:bCs/>
          <w:rtl/>
        </w:rPr>
        <w:t xml:space="preserve">  </w:t>
      </w:r>
      <w:r w:rsidRPr="0089040A">
        <w:rPr>
          <w:rFonts w:ascii="Arial" w:hAnsi="Arial"/>
          <w:b/>
          <w:bCs/>
          <w:rtl/>
        </w:rPr>
        <w:t>חותמ</w:t>
      </w:r>
      <w:r>
        <w:rPr>
          <w:rFonts w:ascii="Arial" w:hAnsi="Arial"/>
          <w:b/>
          <w:bCs/>
          <w:rtl/>
        </w:rPr>
        <w:t xml:space="preserve">ת ומספר רישיון עורך דין </w:t>
      </w:r>
      <w:r>
        <w:rPr>
          <w:rFonts w:ascii="Arial" w:hAnsi="Arial"/>
          <w:b/>
          <w:bCs/>
          <w:rtl/>
        </w:rPr>
        <w:tab/>
        <w:t xml:space="preserve">   </w:t>
      </w:r>
      <w:r w:rsidRPr="0089040A">
        <w:rPr>
          <w:rFonts w:ascii="Arial" w:hAnsi="Arial"/>
          <w:b/>
          <w:bCs/>
          <w:rtl/>
        </w:rPr>
        <w:t>חתימת עו</w:t>
      </w:r>
      <w:r w:rsidRPr="0089040A">
        <w:rPr>
          <w:rFonts w:ascii="Arial" w:hAnsi="Arial" w:hint="cs"/>
          <w:b/>
          <w:bCs/>
          <w:rtl/>
        </w:rPr>
        <w:t>רך הדין</w:t>
      </w:r>
    </w:p>
    <w:p w:rsidR="006109CF" w:rsidRPr="009E0EA7" w:rsidRDefault="006109CF" w:rsidP="00EC793B">
      <w:pPr>
        <w:pStyle w:val="a1"/>
        <w:numPr>
          <w:ilvl w:val="0"/>
          <w:numId w:val="0"/>
        </w:numPr>
        <w:tabs>
          <w:tab w:val="left" w:pos="2650"/>
        </w:tabs>
        <w:ind w:right="0"/>
        <w:rPr>
          <w:rFonts w:cs="David"/>
          <w:b/>
          <w:bCs/>
          <w:sz w:val="24"/>
          <w:szCs w:val="24"/>
          <w:rtl/>
        </w:rPr>
      </w:pPr>
    </w:p>
    <w:sectPr w:rsidR="006109CF" w:rsidRPr="009E0EA7" w:rsidSect="009E0EA7">
      <w:footerReference w:type="default" r:id="rId3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64A6" w:rsidRDefault="00FE64A6" w:rsidP="006109CF">
      <w:r>
        <w:separator/>
      </w:r>
    </w:p>
  </w:endnote>
  <w:endnote w:type="continuationSeparator" w:id="0">
    <w:p w:rsidR="00FE64A6" w:rsidRDefault="00FE64A6" w:rsidP="006109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4A6" w:rsidRDefault="00FE64A6">
    <w:pPr>
      <w:pStyle w:val="af9"/>
      <w:jc w:val="right"/>
    </w:pPr>
    <w:r>
      <w:fldChar w:fldCharType="begin"/>
    </w:r>
    <w:r>
      <w:instrText xml:space="preserve"> PAGE   \* MERGEFORMAT </w:instrText>
    </w:r>
    <w:r>
      <w:fldChar w:fldCharType="separate"/>
    </w:r>
    <w:r w:rsidR="008D26CC" w:rsidRPr="008D26CC">
      <w:rPr>
        <w:rFonts w:cs="Calibri"/>
        <w:noProof/>
        <w:rtl/>
        <w:lang w:val="he-IL"/>
      </w:rPr>
      <w:t>7</w:t>
    </w:r>
    <w:r>
      <w:rPr>
        <w:rFonts w:cs="Calibri"/>
        <w:noProof/>
        <w:lang w:val="he-IL"/>
      </w:rPr>
      <w:fldChar w:fldCharType="end"/>
    </w:r>
  </w:p>
  <w:p w:rsidR="00FE64A6" w:rsidRDefault="00FE64A6">
    <w:pPr>
      <w:pStyle w:val="af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64A6" w:rsidRDefault="00FE64A6" w:rsidP="006109CF">
      <w:r>
        <w:separator/>
      </w:r>
    </w:p>
  </w:footnote>
  <w:footnote w:type="continuationSeparator" w:id="0">
    <w:p w:rsidR="00FE64A6" w:rsidRDefault="00FE64A6" w:rsidP="006109CF">
      <w:r>
        <w:continuationSeparator/>
      </w:r>
    </w:p>
  </w:footnote>
  <w:footnote w:id="1">
    <w:p w:rsidR="00FE64A6" w:rsidRDefault="00FE64A6" w:rsidP="00286EC1">
      <w:pPr>
        <w:pStyle w:val="1"/>
      </w:pPr>
      <w:r>
        <w:rPr>
          <w:rStyle w:val="ab"/>
          <w:rFonts w:hint="default"/>
          <w:sz w:val="20"/>
          <w:szCs w:val="20"/>
          <w:u w:val="none"/>
        </w:rPr>
        <w:footnoteRef/>
      </w:r>
      <w:r>
        <w:rPr>
          <w:rFonts w:hint="cs"/>
          <w:rtl/>
        </w:rPr>
        <w:t xml:space="preserve"> אם מדובר במציע יחיד כהגדרתו בסעיף 5.1.1 התנאים האמורים בסעיף 5.4 צריכים כולם להתקיים בו עצמו ואין צורך בהגשת יועץ מטעמו.</w:t>
      </w:r>
    </w:p>
    <w:p w:rsidR="00FE64A6" w:rsidRPr="006F0BB7" w:rsidRDefault="00FE64A6" w:rsidP="006109CF">
      <w:pPr>
        <w:pStyle w:val="a7"/>
        <w:rPr>
          <w:rtl/>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21999"/>
    <w:multiLevelType w:val="multilevel"/>
    <w:tmpl w:val="E6BA0F44"/>
    <w:lvl w:ilvl="0">
      <w:start w:val="1"/>
      <w:numFmt w:val="decimal"/>
      <w:lvlText w:val="%1."/>
      <w:lvlJc w:val="left"/>
      <w:pPr>
        <w:tabs>
          <w:tab w:val="num" w:pos="720"/>
        </w:tabs>
        <w:ind w:left="720" w:hanging="720"/>
      </w:pPr>
      <w:rPr>
        <w:b w:val="0"/>
        <w:bCs w:val="0"/>
      </w:r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085D135C"/>
    <w:multiLevelType w:val="multilevel"/>
    <w:tmpl w:val="CE2E75C6"/>
    <w:lvl w:ilvl="0">
      <w:start w:val="4"/>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0F66658C"/>
    <w:multiLevelType w:val="multilevel"/>
    <w:tmpl w:val="2518555E"/>
    <w:lvl w:ilvl="0">
      <w:start w:val="1"/>
      <w:numFmt w:val="decimal"/>
      <w:lvlText w:val="%1."/>
      <w:lvlJc w:val="left"/>
      <w:pPr>
        <w:tabs>
          <w:tab w:val="num" w:pos="567"/>
        </w:tabs>
        <w:ind w:left="567" w:hanging="567"/>
      </w:pPr>
      <w:rPr>
        <w:rFonts w:cs="David"/>
        <w:b/>
        <w:bCs/>
        <w:i w:val="0"/>
        <w:iCs w:val="0"/>
      </w:rPr>
    </w:lvl>
    <w:lvl w:ilvl="1">
      <w:start w:val="1"/>
      <w:numFmt w:val="decimal"/>
      <w:lvlText w:val="%1.%2"/>
      <w:lvlJc w:val="left"/>
      <w:pPr>
        <w:tabs>
          <w:tab w:val="num" w:pos="1418"/>
        </w:tabs>
        <w:ind w:left="1418" w:hanging="851"/>
      </w:pPr>
      <w:rPr>
        <w:b w:val="0"/>
        <w:bCs w:val="0"/>
        <w:i w:val="0"/>
        <w:iCs w:val="0"/>
        <w:color w:val="auto"/>
        <w:sz w:val="24"/>
        <w:szCs w:val="24"/>
        <w:lang w:bidi="he-IL"/>
      </w:rPr>
    </w:lvl>
    <w:lvl w:ilvl="2">
      <w:start w:val="1"/>
      <w:numFmt w:val="decimal"/>
      <w:lvlText w:val="%1.%2.%3"/>
      <w:lvlJc w:val="left"/>
      <w:pPr>
        <w:tabs>
          <w:tab w:val="num" w:pos="9072"/>
        </w:tabs>
        <w:ind w:left="9072" w:hanging="850"/>
      </w:pPr>
      <w:rPr>
        <w:b w:val="0"/>
        <w:bCs w:val="0"/>
        <w:i w:val="0"/>
        <w:iCs w:val="0"/>
        <w:lang w:val="en-US"/>
      </w:rPr>
    </w:lvl>
    <w:lvl w:ilvl="3">
      <w:start w:val="1"/>
      <w:numFmt w:val="decimal"/>
      <w:lvlText w:val="(%4)"/>
      <w:lvlJc w:val="left"/>
      <w:pPr>
        <w:tabs>
          <w:tab w:val="num" w:pos="2552"/>
        </w:tabs>
        <w:ind w:left="2552"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3">
    <w:nsid w:val="1487288C"/>
    <w:multiLevelType w:val="hybridMultilevel"/>
    <w:tmpl w:val="A7A63E82"/>
    <w:lvl w:ilvl="0" w:tplc="68B68868">
      <w:start w:val="1"/>
      <w:numFmt w:val="decimal"/>
      <w:lvlText w:val="%1."/>
      <w:lvlJc w:val="left"/>
      <w:pPr>
        <w:ind w:left="1350" w:hanging="360"/>
      </w:pPr>
      <w:rPr>
        <w:rFonts w:ascii="Times New Roman" w:eastAsia="Times New Roman" w:hAnsi="Times New Roman" w:cs="David"/>
      </w:rPr>
    </w:lvl>
    <w:lvl w:ilvl="1" w:tplc="04090019">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nsid w:val="1C26135A"/>
    <w:multiLevelType w:val="hybridMultilevel"/>
    <w:tmpl w:val="8A929EC4"/>
    <w:lvl w:ilvl="0" w:tplc="437674EE">
      <w:start w:val="1"/>
      <w:numFmt w:val="decimal"/>
      <w:pStyle w:val="10"/>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
    <w:nsid w:val="1D172E0B"/>
    <w:multiLevelType w:val="multilevel"/>
    <w:tmpl w:val="14E4AD0E"/>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6">
    <w:nsid w:val="2224013F"/>
    <w:multiLevelType w:val="hybridMultilevel"/>
    <w:tmpl w:val="5448DD9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nsid w:val="24AE598A"/>
    <w:multiLevelType w:val="multilevel"/>
    <w:tmpl w:val="BBA6627E"/>
    <w:lvl w:ilvl="0">
      <w:start w:val="9"/>
      <w:numFmt w:val="decimal"/>
      <w:lvlText w:val="%1"/>
      <w:lvlJc w:val="left"/>
      <w:pPr>
        <w:ind w:left="435" w:hanging="435"/>
      </w:pPr>
      <w:rPr>
        <w:rFonts w:hint="default"/>
      </w:rPr>
    </w:lvl>
    <w:lvl w:ilvl="1">
      <w:start w:val="2"/>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8">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nsid w:val="2E4B3B6A"/>
    <w:multiLevelType w:val="hybridMultilevel"/>
    <w:tmpl w:val="8520BE40"/>
    <w:lvl w:ilvl="0" w:tplc="3D7AD574">
      <w:start w:val="1"/>
      <w:numFmt w:val="hebrew1"/>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0">
    <w:nsid w:val="330328B7"/>
    <w:multiLevelType w:val="hybridMultilevel"/>
    <w:tmpl w:val="5E86CE94"/>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330E4ABD"/>
    <w:multiLevelType w:val="hybridMultilevel"/>
    <w:tmpl w:val="E6DE690C"/>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333D68B5"/>
    <w:multiLevelType w:val="multilevel"/>
    <w:tmpl w:val="A5E25E28"/>
    <w:lvl w:ilvl="0">
      <w:start w:val="1"/>
      <w:numFmt w:val="decimal"/>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33631564"/>
    <w:multiLevelType w:val="hybridMultilevel"/>
    <w:tmpl w:val="0778D61E"/>
    <w:lvl w:ilvl="0" w:tplc="D908C454">
      <w:start w:val="2"/>
      <w:numFmt w:val="hebrew1"/>
      <w:lvlText w:val="%1."/>
      <w:lvlJc w:val="left"/>
      <w:pPr>
        <w:tabs>
          <w:tab w:val="num" w:pos="1440"/>
        </w:tabs>
        <w:ind w:left="1418" w:hanging="698"/>
      </w:pPr>
    </w:lvl>
    <w:lvl w:ilvl="1" w:tplc="E49A8ADE">
      <w:start w:val="1"/>
      <w:numFmt w:val="decimal"/>
      <w:lvlText w:val="%2."/>
      <w:lvlJc w:val="left"/>
      <w:pPr>
        <w:tabs>
          <w:tab w:val="num" w:pos="2760"/>
        </w:tabs>
        <w:ind w:left="2760" w:hanging="168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36692AA0"/>
    <w:multiLevelType w:val="hybridMultilevel"/>
    <w:tmpl w:val="D402C82A"/>
    <w:lvl w:ilvl="0" w:tplc="D908C454">
      <w:start w:val="2"/>
      <w:numFmt w:val="hebrew1"/>
      <w:lvlText w:val="%1."/>
      <w:lvlJc w:val="left"/>
      <w:pPr>
        <w:tabs>
          <w:tab w:val="num" w:pos="2160"/>
        </w:tabs>
        <w:ind w:left="2138" w:hanging="698"/>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39857028"/>
    <w:multiLevelType w:val="multilevel"/>
    <w:tmpl w:val="4DAAF1C0"/>
    <w:lvl w:ilvl="0">
      <w:start w:val="1"/>
      <w:numFmt w:val="decimal"/>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AD7173B"/>
    <w:multiLevelType w:val="multilevel"/>
    <w:tmpl w:val="478C4952"/>
    <w:lvl w:ilvl="0">
      <w:start w:val="1"/>
      <w:numFmt w:val="decimal"/>
      <w:lvlText w:val="%1."/>
      <w:lvlJc w:val="left"/>
      <w:pPr>
        <w:tabs>
          <w:tab w:val="num" w:pos="720"/>
        </w:tabs>
        <w:ind w:left="720" w:hanging="720"/>
      </w:pPr>
    </w:lvl>
    <w:lvl w:ilvl="1">
      <w:start w:val="1"/>
      <w:numFmt w:val="decimal"/>
      <w:isLgl/>
      <w:lvlText w:val="%1.%2."/>
      <w:lvlJc w:val="left"/>
      <w:pPr>
        <w:tabs>
          <w:tab w:val="num" w:pos="1418"/>
        </w:tabs>
        <w:ind w:left="1418" w:hanging="698"/>
      </w:p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7">
    <w:nsid w:val="3D0355FA"/>
    <w:multiLevelType w:val="hybridMultilevel"/>
    <w:tmpl w:val="EA905356"/>
    <w:lvl w:ilvl="0" w:tplc="6B2C08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7D50366"/>
    <w:multiLevelType w:val="hybridMultilevel"/>
    <w:tmpl w:val="EBE0B1C4"/>
    <w:lvl w:ilvl="0" w:tplc="C8A8525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3439D6"/>
    <w:multiLevelType w:val="multilevel"/>
    <w:tmpl w:val="2FA8A9B6"/>
    <w:lvl w:ilvl="0">
      <w:start w:val="1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bullet"/>
      <w:lvlText w:val=""/>
      <w:lvlJc w:val="left"/>
      <w:pPr>
        <w:ind w:left="2880" w:hanging="720"/>
      </w:pPr>
      <w:rPr>
        <w:rFonts w:ascii="Symbol" w:hAnsi="Symbol"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nsid w:val="54E46FD2"/>
    <w:multiLevelType w:val="hybridMultilevel"/>
    <w:tmpl w:val="8CECAF8C"/>
    <w:lvl w:ilvl="0" w:tplc="B7F4B998">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8C24DF9"/>
    <w:multiLevelType w:val="multilevel"/>
    <w:tmpl w:val="82BCF694"/>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val="0"/>
        <w:bCs w:val="0"/>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599C7D1F"/>
    <w:multiLevelType w:val="hybridMultilevel"/>
    <w:tmpl w:val="CBAAF50E"/>
    <w:lvl w:ilvl="0" w:tplc="BD46C4A0">
      <w:start w:val="87"/>
      <w:numFmt w:val="bullet"/>
      <w:lvlText w:val=""/>
      <w:lvlJc w:val="left"/>
      <w:pPr>
        <w:ind w:left="1777" w:hanging="360"/>
      </w:pPr>
      <w:rPr>
        <w:rFonts w:ascii="Symbol" w:eastAsia="Times New Roman" w:hAnsi="Symbol"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nsid w:val="5C502BDB"/>
    <w:multiLevelType w:val="hybridMultilevel"/>
    <w:tmpl w:val="727A35EE"/>
    <w:lvl w:ilvl="0" w:tplc="1B3403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E413424"/>
    <w:multiLevelType w:val="hybridMultilevel"/>
    <w:tmpl w:val="C56E87D2"/>
    <w:lvl w:ilvl="0" w:tplc="18A261CE">
      <w:start w:val="1"/>
      <w:numFmt w:val="decimal"/>
      <w:lvlText w:val="%1."/>
      <w:lvlJc w:val="left"/>
      <w:pPr>
        <w:tabs>
          <w:tab w:val="num" w:pos="720"/>
        </w:tabs>
        <w:ind w:left="72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28">
    <w:nsid w:val="67E2176A"/>
    <w:multiLevelType w:val="multilevel"/>
    <w:tmpl w:val="C40C88F6"/>
    <w:lvl w:ilvl="0">
      <w:start w:val="9"/>
      <w:numFmt w:val="decimal"/>
      <w:lvlText w:val="%1"/>
      <w:lvlJc w:val="left"/>
      <w:pPr>
        <w:ind w:left="360" w:hanging="360"/>
      </w:pPr>
      <w:rPr>
        <w:rFonts w:hint="default"/>
      </w:rPr>
    </w:lvl>
    <w:lvl w:ilvl="1">
      <w:start w:val="1"/>
      <w:numFmt w:val="decimal"/>
      <w:lvlText w:val="%1.%2"/>
      <w:lvlJc w:val="left"/>
      <w:pPr>
        <w:ind w:left="2064" w:hanging="360"/>
      </w:pPr>
      <w:rPr>
        <w:rFonts w:hint="default"/>
      </w:rPr>
    </w:lvl>
    <w:lvl w:ilvl="2">
      <w:start w:val="1"/>
      <w:numFmt w:val="decimal"/>
      <w:lvlText w:val="%1.%2.%3"/>
      <w:lvlJc w:val="left"/>
      <w:pPr>
        <w:ind w:left="4128" w:hanging="720"/>
      </w:pPr>
      <w:rPr>
        <w:rFonts w:hint="default"/>
      </w:rPr>
    </w:lvl>
    <w:lvl w:ilvl="3">
      <w:start w:val="1"/>
      <w:numFmt w:val="decimal"/>
      <w:lvlText w:val="%1.%2.%3.%4"/>
      <w:lvlJc w:val="left"/>
      <w:pPr>
        <w:ind w:left="5832" w:hanging="720"/>
      </w:pPr>
      <w:rPr>
        <w:rFonts w:hint="default"/>
      </w:rPr>
    </w:lvl>
    <w:lvl w:ilvl="4">
      <w:start w:val="1"/>
      <w:numFmt w:val="decimal"/>
      <w:lvlText w:val="%1.%2.%3.%4.%5"/>
      <w:lvlJc w:val="left"/>
      <w:pPr>
        <w:ind w:left="7896" w:hanging="1080"/>
      </w:pPr>
      <w:rPr>
        <w:rFonts w:hint="default"/>
      </w:rPr>
    </w:lvl>
    <w:lvl w:ilvl="5">
      <w:start w:val="1"/>
      <w:numFmt w:val="decimal"/>
      <w:lvlText w:val="%1.%2.%3.%4.%5.%6"/>
      <w:lvlJc w:val="left"/>
      <w:pPr>
        <w:ind w:left="9600" w:hanging="1080"/>
      </w:pPr>
      <w:rPr>
        <w:rFonts w:hint="default"/>
      </w:rPr>
    </w:lvl>
    <w:lvl w:ilvl="6">
      <w:start w:val="1"/>
      <w:numFmt w:val="decimal"/>
      <w:lvlText w:val="%1.%2.%3.%4.%5.%6.%7"/>
      <w:lvlJc w:val="left"/>
      <w:pPr>
        <w:ind w:left="11304" w:hanging="1080"/>
      </w:pPr>
      <w:rPr>
        <w:rFonts w:hint="default"/>
      </w:rPr>
    </w:lvl>
    <w:lvl w:ilvl="7">
      <w:start w:val="1"/>
      <w:numFmt w:val="decimal"/>
      <w:lvlText w:val="%1.%2.%3.%4.%5.%6.%7.%8"/>
      <w:lvlJc w:val="left"/>
      <w:pPr>
        <w:ind w:left="13368" w:hanging="1440"/>
      </w:pPr>
      <w:rPr>
        <w:rFonts w:hint="default"/>
      </w:rPr>
    </w:lvl>
    <w:lvl w:ilvl="8">
      <w:start w:val="1"/>
      <w:numFmt w:val="decimal"/>
      <w:lvlText w:val="%1.%2.%3.%4.%5.%6.%7.%8.%9"/>
      <w:lvlJc w:val="left"/>
      <w:pPr>
        <w:ind w:left="15072" w:hanging="1440"/>
      </w:pPr>
      <w:rPr>
        <w:rFonts w:hint="default"/>
      </w:rPr>
    </w:lvl>
  </w:abstractNum>
  <w:abstractNum w:abstractNumId="29">
    <w:nsid w:val="6D4F4194"/>
    <w:multiLevelType w:val="multilevel"/>
    <w:tmpl w:val="CF8A5E6A"/>
    <w:lvl w:ilvl="0">
      <w:start w:val="1"/>
      <w:numFmt w:val="decimal"/>
      <w:pStyle w:val="a0"/>
      <w:lvlText w:val="%1."/>
      <w:lvlJc w:val="left"/>
      <w:pPr>
        <w:tabs>
          <w:tab w:val="num" w:pos="567"/>
        </w:tabs>
        <w:ind w:left="567" w:right="567" w:hanging="567"/>
      </w:pPr>
    </w:lvl>
    <w:lvl w:ilvl="1">
      <w:start w:val="1"/>
      <w:numFmt w:val="decimal"/>
      <w:pStyle w:val="a1"/>
      <w:lvlText w:val="%1.%2."/>
      <w:lvlJc w:val="left"/>
      <w:pPr>
        <w:tabs>
          <w:tab w:val="num" w:pos="1107"/>
        </w:tabs>
        <w:ind w:left="1107" w:right="1107" w:hanging="567"/>
      </w:pPr>
      <w:rPr>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lang w:val="en-US"/>
        <w:specVanish w:val="0"/>
      </w:rPr>
    </w:lvl>
    <w:lvl w:ilvl="3">
      <w:start w:val="1"/>
      <w:numFmt w:val="decimal"/>
      <w:pStyle w:val="a0"/>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30">
    <w:nsid w:val="728B7CF4"/>
    <w:multiLevelType w:val="multilevel"/>
    <w:tmpl w:val="D4B85670"/>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1069"/>
        </w:tabs>
        <w:ind w:left="1069" w:right="644" w:hanging="360"/>
      </w:pPr>
      <w:rPr>
        <w:rFonts w:cs="David" w:hint="cs"/>
        <w:b w:val="0"/>
        <w:bCs w:val="0"/>
        <w:i w:val="0"/>
        <w:iCs w:val="0"/>
        <w:color w:val="auto"/>
      </w:rPr>
    </w:lvl>
    <w:lvl w:ilvl="2">
      <w:start w:val="1"/>
      <w:numFmt w:val="decimal"/>
      <w:lvlText w:val="%1.%2.%3."/>
      <w:lvlJc w:val="left"/>
      <w:pPr>
        <w:tabs>
          <w:tab w:val="num" w:pos="1288"/>
        </w:tabs>
        <w:ind w:left="1288" w:right="1288" w:hanging="720"/>
      </w:pPr>
      <w:rPr>
        <w:rFonts w:hint="cs"/>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1"/>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num>
  <w:num w:numId="15">
    <w:abstractNumId w:val="29"/>
  </w:num>
  <w:num w:numId="16">
    <w:abstractNumId w:val="15"/>
  </w:num>
  <w:num w:numId="17">
    <w:abstractNumId w:val="12"/>
  </w:num>
  <w:num w:numId="18">
    <w:abstractNumId w:val="2"/>
  </w:num>
  <w:num w:numId="19">
    <w:abstractNumId w:val="30"/>
  </w:num>
  <w:num w:numId="20">
    <w:abstractNumId w:val="7"/>
  </w:num>
  <w:num w:numId="21">
    <w:abstractNumId w:val="20"/>
  </w:num>
  <w:num w:numId="22">
    <w:abstractNumId w:val="28"/>
  </w:num>
  <w:num w:numId="23">
    <w:abstractNumId w:val="6"/>
  </w:num>
  <w:num w:numId="24">
    <w:abstractNumId w:val="19"/>
  </w:num>
  <w:num w:numId="25">
    <w:abstractNumId w:val="3"/>
  </w:num>
  <w:num w:numId="26">
    <w:abstractNumId w:val="18"/>
  </w:num>
  <w:num w:numId="27">
    <w:abstractNumId w:val="21"/>
  </w:num>
  <w:num w:numId="28">
    <w:abstractNumId w:val="26"/>
  </w:num>
  <w:num w:numId="29">
    <w:abstractNumId w:val="25"/>
  </w:num>
  <w:num w:numId="30">
    <w:abstractNumId w:val="17"/>
  </w:num>
  <w:num w:numId="31">
    <w:abstractNumId w:val="4"/>
  </w:num>
  <w:num w:numId="32">
    <w:abstractNumId w:val="2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09CF"/>
    <w:rsid w:val="00015FF6"/>
    <w:rsid w:val="00034AB4"/>
    <w:rsid w:val="0004457F"/>
    <w:rsid w:val="000569B8"/>
    <w:rsid w:val="00083C3B"/>
    <w:rsid w:val="0009103E"/>
    <w:rsid w:val="00096E41"/>
    <w:rsid w:val="000A4492"/>
    <w:rsid w:val="000A49A0"/>
    <w:rsid w:val="000B0BF3"/>
    <w:rsid w:val="000B7B4D"/>
    <w:rsid w:val="000C256D"/>
    <w:rsid w:val="000C45BA"/>
    <w:rsid w:val="000D025E"/>
    <w:rsid w:val="000F78BE"/>
    <w:rsid w:val="00135A8F"/>
    <w:rsid w:val="001423CA"/>
    <w:rsid w:val="001678A5"/>
    <w:rsid w:val="00197208"/>
    <w:rsid w:val="001972DB"/>
    <w:rsid w:val="001A2D4F"/>
    <w:rsid w:val="001B105A"/>
    <w:rsid w:val="001F3D23"/>
    <w:rsid w:val="001F6900"/>
    <w:rsid w:val="002131FC"/>
    <w:rsid w:val="00224818"/>
    <w:rsid w:val="002343B9"/>
    <w:rsid w:val="002370F8"/>
    <w:rsid w:val="002420A2"/>
    <w:rsid w:val="00254F24"/>
    <w:rsid w:val="00276CAB"/>
    <w:rsid w:val="00286EC1"/>
    <w:rsid w:val="00293E6D"/>
    <w:rsid w:val="002A3994"/>
    <w:rsid w:val="002C23EE"/>
    <w:rsid w:val="002C7745"/>
    <w:rsid w:val="002E3249"/>
    <w:rsid w:val="00304B64"/>
    <w:rsid w:val="00316FEC"/>
    <w:rsid w:val="003259DB"/>
    <w:rsid w:val="00330955"/>
    <w:rsid w:val="00341819"/>
    <w:rsid w:val="00362016"/>
    <w:rsid w:val="003807E5"/>
    <w:rsid w:val="003874BA"/>
    <w:rsid w:val="00392B81"/>
    <w:rsid w:val="003B65E3"/>
    <w:rsid w:val="003E633C"/>
    <w:rsid w:val="00404A98"/>
    <w:rsid w:val="00407D14"/>
    <w:rsid w:val="00421CF8"/>
    <w:rsid w:val="0043762E"/>
    <w:rsid w:val="00441A85"/>
    <w:rsid w:val="00460851"/>
    <w:rsid w:val="004658BF"/>
    <w:rsid w:val="0049009D"/>
    <w:rsid w:val="00490532"/>
    <w:rsid w:val="004A3346"/>
    <w:rsid w:val="004C3BCA"/>
    <w:rsid w:val="004E52D8"/>
    <w:rsid w:val="004F3B25"/>
    <w:rsid w:val="00502096"/>
    <w:rsid w:val="00507075"/>
    <w:rsid w:val="00510918"/>
    <w:rsid w:val="0052540A"/>
    <w:rsid w:val="00546A8B"/>
    <w:rsid w:val="00546C26"/>
    <w:rsid w:val="0055261B"/>
    <w:rsid w:val="00582ADB"/>
    <w:rsid w:val="005A05C4"/>
    <w:rsid w:val="005A6132"/>
    <w:rsid w:val="005B13A1"/>
    <w:rsid w:val="005C74CF"/>
    <w:rsid w:val="005C7F65"/>
    <w:rsid w:val="005D279F"/>
    <w:rsid w:val="005E1513"/>
    <w:rsid w:val="005F3314"/>
    <w:rsid w:val="00604C49"/>
    <w:rsid w:val="006109CF"/>
    <w:rsid w:val="00611579"/>
    <w:rsid w:val="00611D2D"/>
    <w:rsid w:val="00617036"/>
    <w:rsid w:val="00626946"/>
    <w:rsid w:val="0063535B"/>
    <w:rsid w:val="00635386"/>
    <w:rsid w:val="00642758"/>
    <w:rsid w:val="00645EB5"/>
    <w:rsid w:val="0066342A"/>
    <w:rsid w:val="00690278"/>
    <w:rsid w:val="00692CE5"/>
    <w:rsid w:val="00697B00"/>
    <w:rsid w:val="006A1FB1"/>
    <w:rsid w:val="006A20F2"/>
    <w:rsid w:val="006B4011"/>
    <w:rsid w:val="006B4115"/>
    <w:rsid w:val="006D0782"/>
    <w:rsid w:val="006D0DEE"/>
    <w:rsid w:val="006D13CB"/>
    <w:rsid w:val="006F72EC"/>
    <w:rsid w:val="00761E8F"/>
    <w:rsid w:val="00764C77"/>
    <w:rsid w:val="00776357"/>
    <w:rsid w:val="00780359"/>
    <w:rsid w:val="00795803"/>
    <w:rsid w:val="007C0F56"/>
    <w:rsid w:val="007D1E73"/>
    <w:rsid w:val="007E546C"/>
    <w:rsid w:val="00807B8E"/>
    <w:rsid w:val="00827C53"/>
    <w:rsid w:val="00831276"/>
    <w:rsid w:val="0084451B"/>
    <w:rsid w:val="00846763"/>
    <w:rsid w:val="00846B49"/>
    <w:rsid w:val="00847707"/>
    <w:rsid w:val="00847E1C"/>
    <w:rsid w:val="008509F0"/>
    <w:rsid w:val="00855BB9"/>
    <w:rsid w:val="008652A0"/>
    <w:rsid w:val="00873F3C"/>
    <w:rsid w:val="008B33BB"/>
    <w:rsid w:val="008C50D1"/>
    <w:rsid w:val="008D22F8"/>
    <w:rsid w:val="008D26CC"/>
    <w:rsid w:val="008D671F"/>
    <w:rsid w:val="008F4AE1"/>
    <w:rsid w:val="00903C3D"/>
    <w:rsid w:val="00907FCA"/>
    <w:rsid w:val="00913111"/>
    <w:rsid w:val="00923768"/>
    <w:rsid w:val="00943099"/>
    <w:rsid w:val="009464B1"/>
    <w:rsid w:val="00955F29"/>
    <w:rsid w:val="00960311"/>
    <w:rsid w:val="00977713"/>
    <w:rsid w:val="00980374"/>
    <w:rsid w:val="00992FEA"/>
    <w:rsid w:val="00996F80"/>
    <w:rsid w:val="009A1801"/>
    <w:rsid w:val="009C5C1D"/>
    <w:rsid w:val="009E0EA7"/>
    <w:rsid w:val="009E5082"/>
    <w:rsid w:val="009F1506"/>
    <w:rsid w:val="009F15E3"/>
    <w:rsid w:val="009F5934"/>
    <w:rsid w:val="00A1210C"/>
    <w:rsid w:val="00A132C6"/>
    <w:rsid w:val="00A13E00"/>
    <w:rsid w:val="00A17202"/>
    <w:rsid w:val="00A62A94"/>
    <w:rsid w:val="00A929C3"/>
    <w:rsid w:val="00A946D7"/>
    <w:rsid w:val="00AA2BC8"/>
    <w:rsid w:val="00AC4CC2"/>
    <w:rsid w:val="00AD5C43"/>
    <w:rsid w:val="00AE2D15"/>
    <w:rsid w:val="00AF7849"/>
    <w:rsid w:val="00B06019"/>
    <w:rsid w:val="00B13B2A"/>
    <w:rsid w:val="00B54D8F"/>
    <w:rsid w:val="00B559ED"/>
    <w:rsid w:val="00B944F9"/>
    <w:rsid w:val="00BC7721"/>
    <w:rsid w:val="00BD0569"/>
    <w:rsid w:val="00BD6B12"/>
    <w:rsid w:val="00BD6C68"/>
    <w:rsid w:val="00BF63F3"/>
    <w:rsid w:val="00C05BD3"/>
    <w:rsid w:val="00C23CF7"/>
    <w:rsid w:val="00C37D8C"/>
    <w:rsid w:val="00C577C4"/>
    <w:rsid w:val="00C658C5"/>
    <w:rsid w:val="00CA3D80"/>
    <w:rsid w:val="00CB139C"/>
    <w:rsid w:val="00CB63B5"/>
    <w:rsid w:val="00CC4C4F"/>
    <w:rsid w:val="00CC5200"/>
    <w:rsid w:val="00CD7904"/>
    <w:rsid w:val="00CE2084"/>
    <w:rsid w:val="00D04A2C"/>
    <w:rsid w:val="00D33748"/>
    <w:rsid w:val="00D35735"/>
    <w:rsid w:val="00D64E9B"/>
    <w:rsid w:val="00D74908"/>
    <w:rsid w:val="00D80209"/>
    <w:rsid w:val="00DB0CCE"/>
    <w:rsid w:val="00DB54F5"/>
    <w:rsid w:val="00DC414A"/>
    <w:rsid w:val="00DC602A"/>
    <w:rsid w:val="00DE7078"/>
    <w:rsid w:val="00DF2A46"/>
    <w:rsid w:val="00DF6E0A"/>
    <w:rsid w:val="00DF75AD"/>
    <w:rsid w:val="00E04D1C"/>
    <w:rsid w:val="00E11AA9"/>
    <w:rsid w:val="00E12FDC"/>
    <w:rsid w:val="00E140C4"/>
    <w:rsid w:val="00E43624"/>
    <w:rsid w:val="00E5259D"/>
    <w:rsid w:val="00EB5334"/>
    <w:rsid w:val="00EC793B"/>
    <w:rsid w:val="00EE3FD5"/>
    <w:rsid w:val="00F155BC"/>
    <w:rsid w:val="00F17BE9"/>
    <w:rsid w:val="00F17F11"/>
    <w:rsid w:val="00F22FF4"/>
    <w:rsid w:val="00F23BFA"/>
    <w:rsid w:val="00F53C5E"/>
    <w:rsid w:val="00F61540"/>
    <w:rsid w:val="00F6175C"/>
    <w:rsid w:val="00F7319F"/>
    <w:rsid w:val="00F77BB0"/>
    <w:rsid w:val="00F900D4"/>
    <w:rsid w:val="00F9542C"/>
    <w:rsid w:val="00FD561A"/>
    <w:rsid w:val="00FE139B"/>
    <w:rsid w:val="00FE32F0"/>
    <w:rsid w:val="00FE64A6"/>
    <w:rsid w:val="00FF1FD8"/>
    <w:rsid w:val="00FF32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17BE9"/>
    <w:pPr>
      <w:bidi/>
      <w:spacing w:after="0" w:line="240" w:lineRule="auto"/>
    </w:pPr>
    <w:rPr>
      <w:rFonts w:ascii="Times New Roman" w:eastAsia="Times New Roman" w:hAnsi="Times New Roman" w:cs="David"/>
      <w:sz w:val="24"/>
      <w:szCs w:val="24"/>
      <w:lang w:eastAsia="he-IL"/>
    </w:rPr>
  </w:style>
  <w:style w:type="paragraph" w:styleId="11">
    <w:name w:val="heading 1"/>
    <w:basedOn w:val="a3"/>
    <w:next w:val="a3"/>
    <w:link w:val="12"/>
    <w:qFormat/>
    <w:rsid w:val="006109CF"/>
    <w:pPr>
      <w:keepNext/>
      <w:outlineLvl w:val="0"/>
    </w:pPr>
    <w:rPr>
      <w:rFonts w:cs="Times New Roman"/>
      <w:noProof/>
      <w:sz w:val="20"/>
      <w:u w:val="single"/>
      <w:lang w:val="x-none"/>
    </w:rPr>
  </w:style>
  <w:style w:type="paragraph" w:styleId="2">
    <w:name w:val="heading 2"/>
    <w:basedOn w:val="a3"/>
    <w:next w:val="a3"/>
    <w:link w:val="20"/>
    <w:qFormat/>
    <w:rsid w:val="006109CF"/>
    <w:pPr>
      <w:keepNext/>
      <w:spacing w:before="240" w:after="60"/>
      <w:outlineLvl w:val="1"/>
    </w:pPr>
    <w:rPr>
      <w:rFonts w:ascii="Arial" w:hAnsi="Arial" w:cs="Times New Roman"/>
      <w:b/>
      <w:bCs/>
      <w:i/>
      <w:iCs/>
      <w:sz w:val="28"/>
      <w:szCs w:val="28"/>
      <w:lang w:val="x-none"/>
    </w:rPr>
  </w:style>
  <w:style w:type="paragraph" w:styleId="3">
    <w:name w:val="heading 3"/>
    <w:basedOn w:val="a3"/>
    <w:next w:val="a3"/>
    <w:link w:val="30"/>
    <w:qFormat/>
    <w:rsid w:val="006109CF"/>
    <w:pPr>
      <w:keepNext/>
      <w:spacing w:before="240" w:after="60"/>
      <w:outlineLvl w:val="2"/>
    </w:pPr>
    <w:rPr>
      <w:rFonts w:ascii="Arial" w:hAnsi="Arial" w:cs="Times New Roman"/>
      <w:b/>
      <w:bCs/>
      <w:sz w:val="26"/>
      <w:szCs w:val="26"/>
      <w:lang w:val="x-none"/>
    </w:rPr>
  </w:style>
  <w:style w:type="paragraph" w:styleId="4">
    <w:name w:val="heading 4"/>
    <w:basedOn w:val="a3"/>
    <w:next w:val="a3"/>
    <w:link w:val="40"/>
    <w:qFormat/>
    <w:rsid w:val="006109CF"/>
    <w:pPr>
      <w:keepNext/>
      <w:spacing w:before="240" w:after="60"/>
      <w:outlineLvl w:val="3"/>
    </w:pPr>
    <w:rPr>
      <w:rFonts w:cs="Times New Roman"/>
      <w:b/>
      <w:bCs/>
      <w:sz w:val="28"/>
      <w:szCs w:val="28"/>
      <w:lang w:val="x-none"/>
    </w:rPr>
  </w:style>
  <w:style w:type="paragraph" w:styleId="5">
    <w:name w:val="heading 5"/>
    <w:basedOn w:val="a3"/>
    <w:next w:val="a3"/>
    <w:link w:val="50"/>
    <w:unhideWhenUsed/>
    <w:qFormat/>
    <w:rsid w:val="006109CF"/>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3"/>
    <w:next w:val="a3"/>
    <w:link w:val="60"/>
    <w:qFormat/>
    <w:rsid w:val="006109CF"/>
    <w:pPr>
      <w:keepNext/>
      <w:snapToGrid w:val="0"/>
      <w:spacing w:before="240"/>
      <w:jc w:val="both"/>
      <w:outlineLvl w:val="5"/>
    </w:pPr>
    <w:rPr>
      <w:b/>
      <w:bCs/>
    </w:rPr>
  </w:style>
  <w:style w:type="paragraph" w:styleId="7">
    <w:name w:val="heading 7"/>
    <w:aliases w:val="Heading 7"/>
    <w:basedOn w:val="a3"/>
    <w:next w:val="a3"/>
    <w:link w:val="70"/>
    <w:qFormat/>
    <w:rsid w:val="006109CF"/>
    <w:pPr>
      <w:keepNext/>
      <w:numPr>
        <w:numId w:val="14"/>
      </w:numPr>
      <w:tabs>
        <w:tab w:val="left" w:pos="566"/>
        <w:tab w:val="left" w:pos="1106"/>
      </w:tabs>
      <w:ind w:right="0"/>
      <w:outlineLvl w:val="6"/>
    </w:pPr>
    <w:rPr>
      <w:rFonts w:cs="Times New Roman"/>
      <w:b/>
      <w:bCs/>
      <w:sz w:val="20"/>
      <w:u w:val="single"/>
      <w:lang w:val="x-none"/>
    </w:rPr>
  </w:style>
  <w:style w:type="paragraph" w:styleId="9">
    <w:name w:val="heading 9"/>
    <w:basedOn w:val="a3"/>
    <w:next w:val="a3"/>
    <w:link w:val="90"/>
    <w:qFormat/>
    <w:rsid w:val="006109CF"/>
    <w:pPr>
      <w:spacing w:before="240" w:after="60"/>
      <w:outlineLvl w:val="8"/>
    </w:pPr>
    <w:rPr>
      <w:rFonts w:ascii="Arial" w:hAnsi="Arial" w:cs="Arial"/>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1"/>
    <w:rsid w:val="006109CF"/>
    <w:rPr>
      <w:rFonts w:ascii="Times New Roman" w:eastAsia="Times New Roman" w:hAnsi="Times New Roman" w:cs="Times New Roman"/>
      <w:noProof/>
      <w:sz w:val="20"/>
      <w:szCs w:val="24"/>
      <w:u w:val="single"/>
      <w:lang w:val="x-none" w:eastAsia="he-IL"/>
    </w:rPr>
  </w:style>
  <w:style w:type="character" w:customStyle="1" w:styleId="20">
    <w:name w:val="כותרת 2 תו"/>
    <w:basedOn w:val="a4"/>
    <w:link w:val="2"/>
    <w:rsid w:val="006109CF"/>
    <w:rPr>
      <w:rFonts w:ascii="Arial" w:eastAsia="Times New Roman" w:hAnsi="Arial" w:cs="Times New Roman"/>
      <w:b/>
      <w:bCs/>
      <w:i/>
      <w:iCs/>
      <w:sz w:val="28"/>
      <w:szCs w:val="28"/>
      <w:lang w:val="x-none" w:eastAsia="he-IL"/>
    </w:rPr>
  </w:style>
  <w:style w:type="character" w:customStyle="1" w:styleId="30">
    <w:name w:val="כותרת 3 תו"/>
    <w:basedOn w:val="a4"/>
    <w:link w:val="3"/>
    <w:rsid w:val="006109CF"/>
    <w:rPr>
      <w:rFonts w:ascii="Arial" w:eastAsia="Times New Roman" w:hAnsi="Arial" w:cs="Times New Roman"/>
      <w:b/>
      <w:bCs/>
      <w:sz w:val="26"/>
      <w:szCs w:val="26"/>
      <w:lang w:val="x-none" w:eastAsia="he-IL"/>
    </w:rPr>
  </w:style>
  <w:style w:type="character" w:customStyle="1" w:styleId="40">
    <w:name w:val="כותרת 4 תו"/>
    <w:basedOn w:val="a4"/>
    <w:link w:val="4"/>
    <w:rsid w:val="006109CF"/>
    <w:rPr>
      <w:rFonts w:ascii="Times New Roman" w:eastAsia="Times New Roman" w:hAnsi="Times New Roman" w:cs="Times New Roman"/>
      <w:b/>
      <w:bCs/>
      <w:sz w:val="28"/>
      <w:szCs w:val="28"/>
      <w:lang w:val="x-none" w:eastAsia="he-IL"/>
    </w:rPr>
  </w:style>
  <w:style w:type="character" w:customStyle="1" w:styleId="50">
    <w:name w:val="כותרת 5 תו"/>
    <w:basedOn w:val="a4"/>
    <w:link w:val="5"/>
    <w:rsid w:val="006109CF"/>
    <w:rPr>
      <w:rFonts w:asciiTheme="majorHAnsi" w:eastAsiaTheme="majorEastAsia" w:hAnsiTheme="majorHAnsi" w:cstheme="majorBidi"/>
      <w:color w:val="243F60" w:themeColor="accent1" w:themeShade="7F"/>
      <w:sz w:val="24"/>
      <w:szCs w:val="24"/>
      <w:lang w:eastAsia="he-IL"/>
    </w:rPr>
  </w:style>
  <w:style w:type="character" w:customStyle="1" w:styleId="60">
    <w:name w:val="כותרת 6 תו"/>
    <w:basedOn w:val="a4"/>
    <w:link w:val="6"/>
    <w:rsid w:val="006109CF"/>
    <w:rPr>
      <w:rFonts w:ascii="Times New Roman" w:eastAsia="Times New Roman" w:hAnsi="Times New Roman" w:cs="David"/>
      <w:b/>
      <w:bCs/>
      <w:sz w:val="24"/>
      <w:szCs w:val="24"/>
      <w:lang w:eastAsia="he-IL"/>
    </w:rPr>
  </w:style>
  <w:style w:type="character" w:customStyle="1" w:styleId="70">
    <w:name w:val="כותרת 7 תו"/>
    <w:aliases w:val="Heading 7 תו"/>
    <w:basedOn w:val="a4"/>
    <w:link w:val="7"/>
    <w:rsid w:val="006109CF"/>
    <w:rPr>
      <w:rFonts w:ascii="Times New Roman" w:eastAsia="Times New Roman" w:hAnsi="Times New Roman" w:cs="Times New Roman"/>
      <w:b/>
      <w:bCs/>
      <w:sz w:val="20"/>
      <w:szCs w:val="24"/>
      <w:u w:val="single"/>
      <w:lang w:val="x-none" w:eastAsia="he-IL"/>
    </w:rPr>
  </w:style>
  <w:style w:type="character" w:customStyle="1" w:styleId="90">
    <w:name w:val="כותרת 9 תו"/>
    <w:basedOn w:val="a4"/>
    <w:link w:val="9"/>
    <w:rsid w:val="006109CF"/>
    <w:rPr>
      <w:rFonts w:ascii="Arial" w:eastAsia="Times New Roman" w:hAnsi="Arial" w:cs="Arial"/>
      <w:lang w:eastAsia="he-IL"/>
    </w:rPr>
  </w:style>
  <w:style w:type="paragraph" w:styleId="a7">
    <w:name w:val="footnote text"/>
    <w:basedOn w:val="a3"/>
    <w:link w:val="a8"/>
    <w:semiHidden/>
    <w:rsid w:val="006109CF"/>
    <w:pPr>
      <w:snapToGrid w:val="0"/>
    </w:pPr>
    <w:rPr>
      <w:rFonts w:cs="Times New Roman"/>
      <w:sz w:val="20"/>
      <w:szCs w:val="20"/>
      <w:lang w:val="x-none"/>
    </w:rPr>
  </w:style>
  <w:style w:type="character" w:customStyle="1" w:styleId="a8">
    <w:name w:val="טקסט הערת שוליים תו"/>
    <w:basedOn w:val="a4"/>
    <w:link w:val="a7"/>
    <w:semiHidden/>
    <w:rsid w:val="006109CF"/>
    <w:rPr>
      <w:rFonts w:ascii="Times New Roman" w:eastAsia="Times New Roman" w:hAnsi="Times New Roman" w:cs="Times New Roman"/>
      <w:sz w:val="20"/>
      <w:szCs w:val="20"/>
      <w:lang w:val="x-none" w:eastAsia="he-IL"/>
    </w:rPr>
  </w:style>
  <w:style w:type="paragraph" w:styleId="a9">
    <w:name w:val="Body Text"/>
    <w:aliases w:val="Body Text"/>
    <w:basedOn w:val="a3"/>
    <w:link w:val="aa"/>
    <w:rsid w:val="006109CF"/>
    <w:pPr>
      <w:snapToGrid w:val="0"/>
      <w:jc w:val="both"/>
    </w:pPr>
    <w:rPr>
      <w:rFonts w:cs="Times New Roman"/>
      <w:lang w:val="x-none"/>
    </w:rPr>
  </w:style>
  <w:style w:type="character" w:customStyle="1" w:styleId="aa">
    <w:name w:val="גוף טקסט תו"/>
    <w:aliases w:val="Body Text תו"/>
    <w:basedOn w:val="a4"/>
    <w:link w:val="a9"/>
    <w:rsid w:val="006109CF"/>
    <w:rPr>
      <w:rFonts w:ascii="Times New Roman" w:eastAsia="Times New Roman" w:hAnsi="Times New Roman" w:cs="Times New Roman"/>
      <w:sz w:val="24"/>
      <w:szCs w:val="24"/>
      <w:lang w:val="x-none" w:eastAsia="he-IL"/>
    </w:rPr>
  </w:style>
  <w:style w:type="character" w:customStyle="1" w:styleId="13">
    <w:name w:val="סגנון1 תו"/>
    <w:link w:val="1"/>
    <w:locked/>
    <w:rsid w:val="006109CF"/>
    <w:rPr>
      <w:rFonts w:ascii="Times New Roman" w:eastAsia="Times New Roman" w:hAnsi="Times New Roman" w:cs="David"/>
      <w:noProof/>
      <w:sz w:val="24"/>
      <w:szCs w:val="24"/>
      <w:u w:val="single"/>
      <w:lang w:eastAsia="he-IL"/>
    </w:rPr>
  </w:style>
  <w:style w:type="paragraph" w:customStyle="1" w:styleId="1">
    <w:name w:val="סגנון1"/>
    <w:basedOn w:val="11"/>
    <w:link w:val="13"/>
    <w:rsid w:val="006109CF"/>
    <w:pPr>
      <w:keepNext w:val="0"/>
      <w:widowControl w:val="0"/>
      <w:numPr>
        <w:ilvl w:val="1"/>
        <w:numId w:val="1"/>
      </w:numPr>
      <w:snapToGrid w:val="0"/>
      <w:spacing w:after="120" w:line="264" w:lineRule="auto"/>
      <w:jc w:val="both"/>
    </w:pPr>
    <w:rPr>
      <w:rFonts w:cs="David"/>
      <w:sz w:val="24"/>
      <w:lang w:val="en-US"/>
    </w:rPr>
  </w:style>
  <w:style w:type="character" w:styleId="ab">
    <w:name w:val="footnote reference"/>
    <w:semiHidden/>
    <w:rsid w:val="006109CF"/>
    <w:rPr>
      <w:rFonts w:cs="David" w:hint="cs"/>
      <w:vertAlign w:val="superscript"/>
    </w:rPr>
  </w:style>
  <w:style w:type="character" w:styleId="ac">
    <w:name w:val="annotation reference"/>
    <w:semiHidden/>
    <w:unhideWhenUsed/>
    <w:rsid w:val="006109CF"/>
    <w:rPr>
      <w:sz w:val="16"/>
      <w:szCs w:val="16"/>
    </w:rPr>
  </w:style>
  <w:style w:type="paragraph" w:styleId="ad">
    <w:name w:val="annotation text"/>
    <w:basedOn w:val="a3"/>
    <w:link w:val="ae"/>
    <w:unhideWhenUsed/>
    <w:rsid w:val="006109CF"/>
    <w:rPr>
      <w:rFonts w:cs="Times New Roman"/>
      <w:sz w:val="20"/>
      <w:szCs w:val="20"/>
      <w:lang w:val="x-none"/>
    </w:rPr>
  </w:style>
  <w:style w:type="character" w:customStyle="1" w:styleId="ae">
    <w:name w:val="טקסט הערה תו"/>
    <w:basedOn w:val="a4"/>
    <w:link w:val="ad"/>
    <w:rsid w:val="006109CF"/>
    <w:rPr>
      <w:rFonts w:ascii="Times New Roman" w:eastAsia="Times New Roman" w:hAnsi="Times New Roman" w:cs="Times New Roman"/>
      <w:sz w:val="20"/>
      <w:szCs w:val="20"/>
      <w:lang w:val="x-none" w:eastAsia="he-IL"/>
    </w:rPr>
  </w:style>
  <w:style w:type="paragraph" w:styleId="af">
    <w:name w:val="annotation subject"/>
    <w:basedOn w:val="ad"/>
    <w:next w:val="ad"/>
    <w:link w:val="af0"/>
    <w:unhideWhenUsed/>
    <w:rsid w:val="006109CF"/>
    <w:rPr>
      <w:b/>
      <w:bCs/>
    </w:rPr>
  </w:style>
  <w:style w:type="character" w:customStyle="1" w:styleId="af0">
    <w:name w:val="נושא הערה תו"/>
    <w:basedOn w:val="ae"/>
    <w:link w:val="af"/>
    <w:rsid w:val="006109CF"/>
    <w:rPr>
      <w:rFonts w:ascii="Times New Roman" w:eastAsia="Times New Roman" w:hAnsi="Times New Roman" w:cs="Times New Roman"/>
      <w:b/>
      <w:bCs/>
      <w:sz w:val="20"/>
      <w:szCs w:val="20"/>
      <w:lang w:val="x-none" w:eastAsia="he-IL"/>
    </w:rPr>
  </w:style>
  <w:style w:type="paragraph" w:styleId="af1">
    <w:name w:val="Balloon Text"/>
    <w:basedOn w:val="a3"/>
    <w:link w:val="af2"/>
    <w:unhideWhenUsed/>
    <w:rsid w:val="006109CF"/>
    <w:rPr>
      <w:rFonts w:ascii="Tahoma" w:hAnsi="Tahoma" w:cs="Times New Roman"/>
      <w:sz w:val="16"/>
      <w:szCs w:val="16"/>
      <w:lang w:val="x-none"/>
    </w:rPr>
  </w:style>
  <w:style w:type="character" w:customStyle="1" w:styleId="af2">
    <w:name w:val="טקסט בלונים תו"/>
    <w:basedOn w:val="a4"/>
    <w:link w:val="af1"/>
    <w:rsid w:val="006109CF"/>
    <w:rPr>
      <w:rFonts w:ascii="Tahoma" w:eastAsia="Times New Roman" w:hAnsi="Tahoma" w:cs="Times New Roman"/>
      <w:sz w:val="16"/>
      <w:szCs w:val="16"/>
      <w:lang w:val="x-none" w:eastAsia="he-IL"/>
    </w:rPr>
  </w:style>
  <w:style w:type="paragraph" w:styleId="af3">
    <w:name w:val="Block Text"/>
    <w:basedOn w:val="a3"/>
    <w:rsid w:val="006109CF"/>
    <w:pPr>
      <w:spacing w:line="280" w:lineRule="atLeast"/>
      <w:ind w:left="1440" w:right="1440" w:hanging="720"/>
      <w:jc w:val="both"/>
    </w:pPr>
    <w:rPr>
      <w:sz w:val="22"/>
    </w:rPr>
  </w:style>
  <w:style w:type="paragraph" w:styleId="af4">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Header"/>
    <w:basedOn w:val="a3"/>
    <w:link w:val="af5"/>
    <w:unhideWhenUsed/>
    <w:rsid w:val="006109CF"/>
    <w:pPr>
      <w:tabs>
        <w:tab w:val="center" w:pos="4153"/>
        <w:tab w:val="right" w:pos="8306"/>
      </w:tabs>
    </w:pPr>
    <w:rPr>
      <w:rFonts w:cs="Times New Roman"/>
      <w:lang w:val="x-none"/>
    </w:rPr>
  </w:style>
  <w:style w:type="character" w:customStyle="1" w:styleId="af5">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a4"/>
    <w:link w:val="af4"/>
    <w:rsid w:val="006109CF"/>
    <w:rPr>
      <w:rFonts w:ascii="Times New Roman" w:eastAsia="Times New Roman" w:hAnsi="Times New Roman" w:cs="Times New Roman"/>
      <w:sz w:val="24"/>
      <w:szCs w:val="24"/>
      <w:lang w:val="x-none" w:eastAsia="he-IL"/>
    </w:rPr>
  </w:style>
  <w:style w:type="paragraph" w:styleId="af6">
    <w:name w:val="Revision"/>
    <w:hidden/>
    <w:uiPriority w:val="99"/>
    <w:semiHidden/>
    <w:rsid w:val="006109CF"/>
    <w:pPr>
      <w:spacing w:after="0" w:line="240" w:lineRule="auto"/>
    </w:pPr>
    <w:rPr>
      <w:rFonts w:ascii="Times New Roman" w:eastAsia="Times New Roman" w:hAnsi="Times New Roman" w:cs="David"/>
      <w:sz w:val="24"/>
      <w:szCs w:val="24"/>
      <w:lang w:eastAsia="he-IL"/>
    </w:rPr>
  </w:style>
  <w:style w:type="paragraph" w:styleId="af7">
    <w:name w:val="List Paragraph"/>
    <w:basedOn w:val="a3"/>
    <w:link w:val="af8"/>
    <w:uiPriority w:val="34"/>
    <w:qFormat/>
    <w:rsid w:val="006109CF"/>
    <w:pPr>
      <w:ind w:left="720"/>
      <w:contextualSpacing/>
    </w:pPr>
  </w:style>
  <w:style w:type="character" w:customStyle="1" w:styleId="af8">
    <w:name w:val="פיסקת רשימה תו"/>
    <w:link w:val="af7"/>
    <w:uiPriority w:val="34"/>
    <w:rsid w:val="009E0EA7"/>
    <w:rPr>
      <w:rFonts w:ascii="Times New Roman" w:eastAsia="Times New Roman" w:hAnsi="Times New Roman" w:cs="David"/>
      <w:sz w:val="24"/>
      <w:szCs w:val="24"/>
      <w:lang w:eastAsia="he-IL"/>
    </w:rPr>
  </w:style>
  <w:style w:type="character" w:styleId="Hyperlink">
    <w:name w:val="Hyperlink"/>
    <w:uiPriority w:val="99"/>
    <w:unhideWhenUsed/>
    <w:rsid w:val="006109CF"/>
    <w:rPr>
      <w:color w:val="0000FF"/>
      <w:u w:val="single"/>
    </w:rPr>
  </w:style>
  <w:style w:type="paragraph" w:styleId="af9">
    <w:name w:val="footer"/>
    <w:aliases w:val="Footer"/>
    <w:basedOn w:val="a3"/>
    <w:link w:val="afa"/>
    <w:uiPriority w:val="99"/>
    <w:unhideWhenUsed/>
    <w:rsid w:val="006109CF"/>
    <w:pPr>
      <w:tabs>
        <w:tab w:val="center" w:pos="4153"/>
        <w:tab w:val="right" w:pos="8306"/>
      </w:tabs>
    </w:pPr>
    <w:rPr>
      <w:rFonts w:cs="Times New Roman"/>
      <w:lang w:val="x-none"/>
    </w:rPr>
  </w:style>
  <w:style w:type="character" w:customStyle="1" w:styleId="afa">
    <w:name w:val="כותרת תחתונה תו"/>
    <w:aliases w:val="Footer תו"/>
    <w:basedOn w:val="a4"/>
    <w:link w:val="af9"/>
    <w:uiPriority w:val="99"/>
    <w:rsid w:val="006109CF"/>
    <w:rPr>
      <w:rFonts w:ascii="Times New Roman" w:eastAsia="Times New Roman" w:hAnsi="Times New Roman" w:cs="Times New Roman"/>
      <w:sz w:val="24"/>
      <w:szCs w:val="24"/>
      <w:lang w:val="x-none" w:eastAsia="he-IL"/>
    </w:rPr>
  </w:style>
  <w:style w:type="table" w:styleId="afb">
    <w:name w:val="Table Grid"/>
    <w:aliases w:val="טקסט טבלה תחתונה"/>
    <w:basedOn w:val="a5"/>
    <w:uiPriority w:val="59"/>
    <w:rsid w:val="006109C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6109CF"/>
    <w:rPr>
      <w:color w:val="606420"/>
      <w:u w:val="single"/>
    </w:rPr>
  </w:style>
  <w:style w:type="paragraph" w:styleId="afc">
    <w:name w:val="Body Text Indent"/>
    <w:basedOn w:val="a3"/>
    <w:link w:val="afd"/>
    <w:rsid w:val="006109CF"/>
    <w:pPr>
      <w:spacing w:after="120"/>
      <w:ind w:left="283"/>
    </w:pPr>
    <w:rPr>
      <w:rFonts w:cs="Times New Roman"/>
      <w:lang w:val="x-none"/>
    </w:rPr>
  </w:style>
  <w:style w:type="character" w:customStyle="1" w:styleId="afd">
    <w:name w:val="כניסה בגוף טקסט תו"/>
    <w:basedOn w:val="a4"/>
    <w:link w:val="afc"/>
    <w:rsid w:val="006109CF"/>
    <w:rPr>
      <w:rFonts w:ascii="Times New Roman" w:eastAsia="Times New Roman" w:hAnsi="Times New Roman" w:cs="Times New Roman"/>
      <w:sz w:val="24"/>
      <w:szCs w:val="24"/>
      <w:lang w:val="x-none" w:eastAsia="he-IL"/>
    </w:rPr>
  </w:style>
  <w:style w:type="character" w:customStyle="1" w:styleId="31">
    <w:name w:val="גוף טקסט 3 תו"/>
    <w:link w:val="32"/>
    <w:locked/>
    <w:rsid w:val="006109CF"/>
    <w:rPr>
      <w:sz w:val="16"/>
      <w:szCs w:val="16"/>
      <w:lang w:eastAsia="he-IL"/>
    </w:rPr>
  </w:style>
  <w:style w:type="paragraph" w:styleId="32">
    <w:name w:val="Body Text 3"/>
    <w:basedOn w:val="a3"/>
    <w:link w:val="31"/>
    <w:rsid w:val="006109CF"/>
    <w:pPr>
      <w:spacing w:after="120"/>
    </w:pPr>
    <w:rPr>
      <w:rFonts w:asciiTheme="minorHAnsi" w:eastAsiaTheme="minorHAnsi" w:hAnsiTheme="minorHAnsi" w:cstheme="minorBidi"/>
      <w:sz w:val="16"/>
      <w:szCs w:val="16"/>
    </w:rPr>
  </w:style>
  <w:style w:type="character" w:customStyle="1" w:styleId="310">
    <w:name w:val="גוף טקסט 3 תו1"/>
    <w:basedOn w:val="a4"/>
    <w:uiPriority w:val="99"/>
    <w:semiHidden/>
    <w:rsid w:val="006109CF"/>
    <w:rPr>
      <w:rFonts w:ascii="Times New Roman" w:eastAsia="Times New Roman" w:hAnsi="Times New Roman" w:cs="David"/>
      <w:sz w:val="16"/>
      <w:szCs w:val="16"/>
      <w:lang w:eastAsia="he-IL"/>
    </w:rPr>
  </w:style>
  <w:style w:type="paragraph" w:customStyle="1" w:styleId="a">
    <w:name w:val="מדורג"/>
    <w:basedOn w:val="a3"/>
    <w:rsid w:val="006109CF"/>
    <w:pPr>
      <w:numPr>
        <w:numId w:val="2"/>
      </w:numPr>
    </w:pPr>
    <w:rPr>
      <w:szCs w:val="26"/>
    </w:rPr>
  </w:style>
  <w:style w:type="paragraph" w:customStyle="1" w:styleId="14">
    <w:name w:val="פיסקה1"/>
    <w:basedOn w:val="a3"/>
    <w:rsid w:val="006109CF"/>
    <w:pPr>
      <w:tabs>
        <w:tab w:val="left" w:pos="1800"/>
      </w:tabs>
      <w:ind w:left="284"/>
      <w:jc w:val="both"/>
    </w:pPr>
    <w:rPr>
      <w:rFonts w:cs="Times New Roman"/>
      <w:szCs w:val="26"/>
    </w:rPr>
  </w:style>
  <w:style w:type="paragraph" w:customStyle="1" w:styleId="afe">
    <w:name w:val="תו"/>
    <w:basedOn w:val="a3"/>
    <w:rsid w:val="006109CF"/>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3"/>
    <w:rsid w:val="006109CF"/>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1"/>
    <w:locked/>
    <w:rsid w:val="006109CF"/>
    <w:rPr>
      <w:rFonts w:ascii="Arial" w:hAnsi="Arial"/>
    </w:rPr>
  </w:style>
  <w:style w:type="paragraph" w:customStyle="1" w:styleId="a1">
    <w:name w:val="טקסט סעיף"/>
    <w:basedOn w:val="a3"/>
    <w:link w:val="Char"/>
    <w:rsid w:val="006109CF"/>
    <w:pPr>
      <w:numPr>
        <w:ilvl w:val="1"/>
        <w:numId w:val="3"/>
      </w:numPr>
      <w:spacing w:line="360" w:lineRule="auto"/>
      <w:jc w:val="both"/>
    </w:pPr>
    <w:rPr>
      <w:rFonts w:ascii="Arial" w:eastAsiaTheme="minorHAnsi" w:hAnsi="Arial" w:cstheme="minorBidi"/>
      <w:sz w:val="22"/>
      <w:szCs w:val="22"/>
      <w:lang w:eastAsia="en-US"/>
    </w:rPr>
  </w:style>
  <w:style w:type="paragraph" w:customStyle="1" w:styleId="a2">
    <w:name w:val="תת סעיף"/>
    <w:basedOn w:val="a3"/>
    <w:qFormat/>
    <w:rsid w:val="006109CF"/>
    <w:pPr>
      <w:numPr>
        <w:ilvl w:val="2"/>
        <w:numId w:val="3"/>
      </w:numPr>
      <w:spacing w:line="360" w:lineRule="auto"/>
      <w:jc w:val="both"/>
    </w:pPr>
    <w:rPr>
      <w:rFonts w:cs="Arial"/>
      <w:sz w:val="22"/>
      <w:szCs w:val="22"/>
      <w:lang w:eastAsia="en-US"/>
    </w:rPr>
  </w:style>
  <w:style w:type="paragraph" w:customStyle="1" w:styleId="15">
    <w:name w:val="תת סעיף1"/>
    <w:basedOn w:val="a2"/>
    <w:rsid w:val="006109CF"/>
    <w:pPr>
      <w:numPr>
        <w:ilvl w:val="0"/>
        <w:numId w:val="0"/>
      </w:numPr>
      <w:tabs>
        <w:tab w:val="num" w:pos="2830"/>
      </w:tabs>
      <w:ind w:left="2830" w:right="2835" w:hanging="850"/>
    </w:pPr>
  </w:style>
  <w:style w:type="paragraph" w:customStyle="1" w:styleId="aff">
    <w:name w:val="כותרת טבלת נספחים"/>
    <w:basedOn w:val="a3"/>
    <w:rsid w:val="006109CF"/>
    <w:pPr>
      <w:jc w:val="center"/>
    </w:pPr>
    <w:rPr>
      <w:rFonts w:ascii="Arial" w:hAnsi="Arial" w:cs="Arial"/>
      <w:b/>
      <w:color w:val="1B3461"/>
      <w:sz w:val="28"/>
      <w:szCs w:val="22"/>
      <w:lang w:eastAsia="en-US"/>
    </w:rPr>
  </w:style>
  <w:style w:type="paragraph" w:customStyle="1" w:styleId="aff0">
    <w:name w:val="שם הוראה"/>
    <w:basedOn w:val="a3"/>
    <w:rsid w:val="006109CF"/>
    <w:pPr>
      <w:jc w:val="both"/>
    </w:pPr>
    <w:rPr>
      <w:rFonts w:ascii="Arial" w:hAnsi="Arial" w:cs="Arial"/>
      <w:b/>
      <w:bCs/>
      <w:color w:val="FFFFFF"/>
      <w:sz w:val="28"/>
      <w:szCs w:val="28"/>
      <w:lang w:eastAsia="en-US"/>
    </w:rPr>
  </w:style>
  <w:style w:type="paragraph" w:customStyle="1" w:styleId="aff1">
    <w:name w:val="טקסט רץ טבלה עליונה"/>
    <w:basedOn w:val="a3"/>
    <w:rsid w:val="006109CF"/>
    <w:pPr>
      <w:jc w:val="both"/>
    </w:pPr>
    <w:rPr>
      <w:rFonts w:ascii="Arial" w:hAnsi="Arial" w:cs="Arial"/>
      <w:sz w:val="20"/>
      <w:szCs w:val="20"/>
      <w:lang w:eastAsia="en-US"/>
    </w:rPr>
  </w:style>
  <w:style w:type="paragraph" w:customStyle="1" w:styleId="Char0">
    <w:name w:val="תו Char"/>
    <w:basedOn w:val="a3"/>
    <w:rsid w:val="006109CF"/>
    <w:pPr>
      <w:bidi w:val="0"/>
      <w:spacing w:after="160" w:line="240" w:lineRule="exact"/>
      <w:jc w:val="both"/>
    </w:pPr>
    <w:rPr>
      <w:rFonts w:ascii="Verdana" w:hAnsi="Verdana" w:cs="FrankRuehl"/>
      <w:sz w:val="16"/>
      <w:szCs w:val="20"/>
      <w:lang w:eastAsia="en-US" w:bidi="ar-SA"/>
    </w:rPr>
  </w:style>
  <w:style w:type="paragraph" w:customStyle="1" w:styleId="Sign">
    <w:name w:val="Sign"/>
    <w:basedOn w:val="a3"/>
    <w:rsid w:val="006109CF"/>
    <w:pPr>
      <w:overflowPunct w:val="0"/>
      <w:autoSpaceDE w:val="0"/>
      <w:autoSpaceDN w:val="0"/>
      <w:adjustRightInd w:val="0"/>
      <w:ind w:left="3493"/>
      <w:jc w:val="center"/>
    </w:pPr>
    <w:rPr>
      <w:rFonts w:cs="FrankRuehl"/>
      <w:sz w:val="20"/>
      <w:szCs w:val="26"/>
    </w:rPr>
  </w:style>
  <w:style w:type="paragraph" w:customStyle="1" w:styleId="Char1">
    <w:name w:val="תו Char"/>
    <w:basedOn w:val="a3"/>
    <w:rsid w:val="006109CF"/>
    <w:pPr>
      <w:bidi w:val="0"/>
      <w:spacing w:after="160" w:line="240" w:lineRule="exact"/>
      <w:jc w:val="both"/>
    </w:pPr>
    <w:rPr>
      <w:rFonts w:ascii="Verdana" w:hAnsi="Verdana" w:cs="FrankRuehl"/>
      <w:sz w:val="16"/>
      <w:szCs w:val="20"/>
      <w:lang w:eastAsia="en-US" w:bidi="ar-SA"/>
    </w:rPr>
  </w:style>
  <w:style w:type="paragraph" w:styleId="aff2">
    <w:name w:val="Title"/>
    <w:basedOn w:val="a3"/>
    <w:link w:val="aff3"/>
    <w:qFormat/>
    <w:rsid w:val="006109CF"/>
    <w:pPr>
      <w:snapToGrid w:val="0"/>
      <w:jc w:val="center"/>
    </w:pPr>
    <w:rPr>
      <w:bCs/>
      <w:szCs w:val="28"/>
      <w:u w:val="single"/>
    </w:rPr>
  </w:style>
  <w:style w:type="character" w:customStyle="1" w:styleId="aff3">
    <w:name w:val="כותרת טקסט תו"/>
    <w:basedOn w:val="a4"/>
    <w:link w:val="aff2"/>
    <w:rsid w:val="006109CF"/>
    <w:rPr>
      <w:rFonts w:ascii="Times New Roman" w:eastAsia="Times New Roman" w:hAnsi="Times New Roman" w:cs="David"/>
      <w:bCs/>
      <w:sz w:val="24"/>
      <w:szCs w:val="28"/>
      <w:u w:val="single"/>
      <w:lang w:eastAsia="he-IL"/>
    </w:rPr>
  </w:style>
  <w:style w:type="paragraph" w:styleId="21">
    <w:name w:val="Body Text 2"/>
    <w:basedOn w:val="a3"/>
    <w:link w:val="22"/>
    <w:rsid w:val="006109CF"/>
    <w:pPr>
      <w:spacing w:after="120" w:line="480" w:lineRule="auto"/>
    </w:pPr>
  </w:style>
  <w:style w:type="character" w:customStyle="1" w:styleId="22">
    <w:name w:val="גוף טקסט 2 תו"/>
    <w:basedOn w:val="a4"/>
    <w:link w:val="21"/>
    <w:rsid w:val="006109CF"/>
    <w:rPr>
      <w:rFonts w:ascii="Times New Roman" w:eastAsia="Times New Roman" w:hAnsi="Times New Roman" w:cs="David"/>
      <w:sz w:val="24"/>
      <w:szCs w:val="24"/>
      <w:lang w:eastAsia="he-IL"/>
    </w:rPr>
  </w:style>
  <w:style w:type="paragraph" w:styleId="23">
    <w:name w:val="Body Text Indent 2"/>
    <w:basedOn w:val="a3"/>
    <w:link w:val="24"/>
    <w:rsid w:val="006109CF"/>
    <w:pPr>
      <w:snapToGrid w:val="0"/>
      <w:spacing w:before="240"/>
      <w:ind w:hanging="1417"/>
      <w:jc w:val="both"/>
    </w:pPr>
  </w:style>
  <w:style w:type="character" w:customStyle="1" w:styleId="24">
    <w:name w:val="כניסה בגוף טקסט 2 תו"/>
    <w:basedOn w:val="a4"/>
    <w:link w:val="23"/>
    <w:rsid w:val="006109CF"/>
    <w:rPr>
      <w:rFonts w:ascii="Times New Roman" w:eastAsia="Times New Roman" w:hAnsi="Times New Roman" w:cs="David"/>
      <w:sz w:val="24"/>
      <w:szCs w:val="24"/>
      <w:lang w:eastAsia="he-IL"/>
    </w:rPr>
  </w:style>
  <w:style w:type="paragraph" w:styleId="33">
    <w:name w:val="Body Text Indent 3"/>
    <w:basedOn w:val="a3"/>
    <w:link w:val="34"/>
    <w:rsid w:val="006109CF"/>
    <w:pPr>
      <w:spacing w:before="240"/>
      <w:ind w:hanging="51"/>
      <w:jc w:val="both"/>
    </w:pPr>
  </w:style>
  <w:style w:type="character" w:customStyle="1" w:styleId="34">
    <w:name w:val="כניסה בגוף טקסט 3 תו"/>
    <w:basedOn w:val="a4"/>
    <w:link w:val="33"/>
    <w:rsid w:val="006109CF"/>
    <w:rPr>
      <w:rFonts w:ascii="Times New Roman" w:eastAsia="Times New Roman" w:hAnsi="Times New Roman" w:cs="David"/>
      <w:sz w:val="24"/>
      <w:szCs w:val="24"/>
      <w:lang w:eastAsia="he-IL"/>
    </w:rPr>
  </w:style>
  <w:style w:type="paragraph" w:customStyle="1" w:styleId="aff4">
    <w:name w:val="מספור ראשי"/>
    <w:basedOn w:val="a3"/>
    <w:rsid w:val="006109CF"/>
    <w:pPr>
      <w:ind w:right="397"/>
    </w:pPr>
    <w:rPr>
      <w:szCs w:val="26"/>
    </w:rPr>
  </w:style>
  <w:style w:type="paragraph" w:customStyle="1" w:styleId="16">
    <w:name w:val="ציטוט1"/>
    <w:basedOn w:val="a3"/>
    <w:rsid w:val="006109CF"/>
    <w:pPr>
      <w:spacing w:after="120"/>
      <w:ind w:left="1985" w:right="720"/>
      <w:jc w:val="both"/>
    </w:pPr>
    <w:rPr>
      <w:b/>
      <w:bCs/>
      <w:lang w:eastAsia="en-US"/>
    </w:rPr>
  </w:style>
  <w:style w:type="character" w:customStyle="1" w:styleId="default">
    <w:name w:val="default"/>
    <w:basedOn w:val="a4"/>
    <w:rsid w:val="006109CF"/>
    <w:rPr>
      <w:rFonts w:ascii="Times New Roman" w:hAnsi="Times New Roman" w:cs="Times New Roman" w:hint="default"/>
      <w:sz w:val="26"/>
      <w:szCs w:val="26"/>
    </w:rPr>
  </w:style>
  <w:style w:type="paragraph" w:customStyle="1" w:styleId="P00">
    <w:name w:val="P00"/>
    <w:rsid w:val="006109C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5">
    <w:name w:val="טקסט סעיף תו"/>
    <w:basedOn w:val="a4"/>
    <w:rsid w:val="006109CF"/>
    <w:rPr>
      <w:rFonts w:ascii="Arial" w:hAnsi="Arial" w:cs="Arial"/>
      <w:sz w:val="22"/>
      <w:szCs w:val="22"/>
    </w:rPr>
  </w:style>
  <w:style w:type="paragraph" w:customStyle="1" w:styleId="211111">
    <w:name w:val="תת סעיף2 1.1.1.1.1"/>
    <w:basedOn w:val="15"/>
    <w:rsid w:val="006109CF"/>
    <w:pPr>
      <w:tabs>
        <w:tab w:val="clear" w:pos="2830"/>
        <w:tab w:val="num" w:pos="2700"/>
      </w:tabs>
      <w:ind w:left="3969" w:right="0" w:hanging="1134"/>
    </w:pPr>
  </w:style>
  <w:style w:type="paragraph" w:customStyle="1" w:styleId="25">
    <w:name w:val="יוליה2"/>
    <w:basedOn w:val="a3"/>
    <w:link w:val="26"/>
    <w:qFormat/>
    <w:rsid w:val="006109CF"/>
    <w:pPr>
      <w:overflowPunct w:val="0"/>
      <w:autoSpaceDE w:val="0"/>
      <w:autoSpaceDN w:val="0"/>
      <w:adjustRightInd w:val="0"/>
      <w:spacing w:line="300" w:lineRule="atLeast"/>
      <w:ind w:left="868" w:right="360" w:hanging="301"/>
      <w:jc w:val="both"/>
      <w:textAlignment w:val="baseline"/>
    </w:pPr>
    <w:rPr>
      <w:rFonts w:cs="Times New Roman"/>
    </w:rPr>
  </w:style>
  <w:style w:type="character" w:customStyle="1" w:styleId="26">
    <w:name w:val="יוליה2 תו"/>
    <w:link w:val="25"/>
    <w:rsid w:val="006109CF"/>
    <w:rPr>
      <w:rFonts w:ascii="Times New Roman" w:eastAsia="Times New Roman" w:hAnsi="Times New Roman" w:cs="Times New Roman"/>
      <w:sz w:val="24"/>
      <w:szCs w:val="24"/>
      <w:lang w:eastAsia="he-IL"/>
    </w:rPr>
  </w:style>
  <w:style w:type="paragraph" w:customStyle="1" w:styleId="aff6">
    <w:name w:val="טקסט סעיף תו תו תו תו"/>
    <w:basedOn w:val="a3"/>
    <w:link w:val="aff7"/>
    <w:rsid w:val="006109CF"/>
    <w:pPr>
      <w:tabs>
        <w:tab w:val="num" w:pos="1107"/>
      </w:tabs>
      <w:spacing w:line="360" w:lineRule="auto"/>
      <w:ind w:left="1107" w:hanging="567"/>
      <w:jc w:val="both"/>
    </w:pPr>
    <w:rPr>
      <w:rFonts w:ascii="Arial" w:hAnsi="Arial" w:cs="Arial"/>
      <w:sz w:val="22"/>
      <w:szCs w:val="22"/>
      <w:lang w:eastAsia="en-US"/>
    </w:rPr>
  </w:style>
  <w:style w:type="character" w:customStyle="1" w:styleId="aff7">
    <w:name w:val="טקסט סעיף תו תו תו תו תו"/>
    <w:link w:val="aff6"/>
    <w:rsid w:val="00A1210C"/>
    <w:rPr>
      <w:rFonts w:ascii="Arial" w:eastAsia="Times New Roman" w:hAnsi="Arial" w:cs="Arial"/>
    </w:rPr>
  </w:style>
  <w:style w:type="paragraph" w:customStyle="1" w:styleId="N1">
    <w:name w:val="N1"/>
    <w:basedOn w:val="a3"/>
    <w:next w:val="2"/>
    <w:rsid w:val="00AD5C43"/>
    <w:pPr>
      <w:overflowPunct w:val="0"/>
      <w:autoSpaceDE w:val="0"/>
      <w:autoSpaceDN w:val="0"/>
      <w:adjustRightInd w:val="0"/>
      <w:spacing w:before="120" w:after="120" w:line="360" w:lineRule="auto"/>
      <w:ind w:left="709"/>
      <w:jc w:val="both"/>
      <w:textAlignment w:val="baseline"/>
    </w:pPr>
    <w:rPr>
      <w:rFonts w:eastAsia="Calibri"/>
      <w:sz w:val="20"/>
      <w:lang w:eastAsia="en-US"/>
    </w:rPr>
  </w:style>
  <w:style w:type="paragraph" w:customStyle="1" w:styleId="aff8">
    <w:name w:val="כותרות"/>
    <w:basedOn w:val="a3"/>
    <w:rsid w:val="00AD5C43"/>
    <w:pPr>
      <w:overflowPunct w:val="0"/>
      <w:autoSpaceDE w:val="0"/>
      <w:autoSpaceDN w:val="0"/>
      <w:adjustRightInd w:val="0"/>
      <w:spacing w:before="120" w:after="120" w:line="360" w:lineRule="auto"/>
      <w:jc w:val="center"/>
    </w:pPr>
    <w:rPr>
      <w:rFonts w:eastAsia="Calibri"/>
      <w:sz w:val="20"/>
      <w:lang w:eastAsia="en-US"/>
    </w:rPr>
  </w:style>
  <w:style w:type="character" w:styleId="aff9">
    <w:name w:val="Strong"/>
    <w:basedOn w:val="a4"/>
    <w:uiPriority w:val="22"/>
    <w:qFormat/>
    <w:rsid w:val="00AD5C43"/>
    <w:rPr>
      <w:b/>
      <w:bCs/>
    </w:rPr>
  </w:style>
  <w:style w:type="character" w:customStyle="1" w:styleId="apple-converted-space">
    <w:name w:val="apple-converted-space"/>
    <w:basedOn w:val="a4"/>
    <w:rsid w:val="00AD5C43"/>
  </w:style>
  <w:style w:type="paragraph" w:customStyle="1" w:styleId="Char2">
    <w:name w:val="תו Char"/>
    <w:basedOn w:val="a3"/>
    <w:rsid w:val="00642758"/>
    <w:pPr>
      <w:bidi w:val="0"/>
      <w:spacing w:after="160" w:line="240" w:lineRule="exact"/>
      <w:jc w:val="both"/>
    </w:pPr>
    <w:rPr>
      <w:rFonts w:ascii="Verdana" w:hAnsi="Verdana" w:cs="FrankRuehl"/>
      <w:sz w:val="16"/>
      <w:szCs w:val="20"/>
      <w:lang w:eastAsia="en-US" w:bidi="ar-SA"/>
    </w:rPr>
  </w:style>
  <w:style w:type="paragraph" w:customStyle="1" w:styleId="10">
    <w:name w:val="מספור1"/>
    <w:basedOn w:val="a3"/>
    <w:next w:val="a3"/>
    <w:link w:val="17"/>
    <w:autoRedefine/>
    <w:uiPriority w:val="99"/>
    <w:rsid w:val="009F5934"/>
    <w:pPr>
      <w:numPr>
        <w:numId w:val="31"/>
      </w:numPr>
      <w:tabs>
        <w:tab w:val="left" w:pos="34"/>
        <w:tab w:val="left" w:pos="8640"/>
      </w:tabs>
      <w:spacing w:before="120" w:after="60"/>
      <w:jc w:val="both"/>
    </w:pPr>
    <w:rPr>
      <w:color w:val="000000"/>
      <w:sz w:val="20"/>
      <w:lang w:eastAsia="en-US"/>
    </w:rPr>
  </w:style>
  <w:style w:type="character" w:customStyle="1" w:styleId="17">
    <w:name w:val="מספור1 תו"/>
    <w:basedOn w:val="a4"/>
    <w:link w:val="10"/>
    <w:uiPriority w:val="99"/>
    <w:locked/>
    <w:rsid w:val="009F5934"/>
    <w:rPr>
      <w:rFonts w:ascii="Times New Roman" w:eastAsia="Times New Roman" w:hAnsi="Times New Roman" w:cs="David"/>
      <w:color w:val="000000"/>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17BE9"/>
    <w:pPr>
      <w:bidi/>
      <w:spacing w:after="0" w:line="240" w:lineRule="auto"/>
    </w:pPr>
    <w:rPr>
      <w:rFonts w:ascii="Times New Roman" w:eastAsia="Times New Roman" w:hAnsi="Times New Roman" w:cs="David"/>
      <w:sz w:val="24"/>
      <w:szCs w:val="24"/>
      <w:lang w:eastAsia="he-IL"/>
    </w:rPr>
  </w:style>
  <w:style w:type="paragraph" w:styleId="11">
    <w:name w:val="heading 1"/>
    <w:basedOn w:val="a3"/>
    <w:next w:val="a3"/>
    <w:link w:val="12"/>
    <w:qFormat/>
    <w:rsid w:val="006109CF"/>
    <w:pPr>
      <w:keepNext/>
      <w:outlineLvl w:val="0"/>
    </w:pPr>
    <w:rPr>
      <w:rFonts w:cs="Times New Roman"/>
      <w:noProof/>
      <w:sz w:val="20"/>
      <w:u w:val="single"/>
      <w:lang w:val="x-none"/>
    </w:rPr>
  </w:style>
  <w:style w:type="paragraph" w:styleId="2">
    <w:name w:val="heading 2"/>
    <w:basedOn w:val="a3"/>
    <w:next w:val="a3"/>
    <w:link w:val="20"/>
    <w:qFormat/>
    <w:rsid w:val="006109CF"/>
    <w:pPr>
      <w:keepNext/>
      <w:spacing w:before="240" w:after="60"/>
      <w:outlineLvl w:val="1"/>
    </w:pPr>
    <w:rPr>
      <w:rFonts w:ascii="Arial" w:hAnsi="Arial" w:cs="Times New Roman"/>
      <w:b/>
      <w:bCs/>
      <w:i/>
      <w:iCs/>
      <w:sz w:val="28"/>
      <w:szCs w:val="28"/>
      <w:lang w:val="x-none"/>
    </w:rPr>
  </w:style>
  <w:style w:type="paragraph" w:styleId="3">
    <w:name w:val="heading 3"/>
    <w:basedOn w:val="a3"/>
    <w:next w:val="a3"/>
    <w:link w:val="30"/>
    <w:qFormat/>
    <w:rsid w:val="006109CF"/>
    <w:pPr>
      <w:keepNext/>
      <w:spacing w:before="240" w:after="60"/>
      <w:outlineLvl w:val="2"/>
    </w:pPr>
    <w:rPr>
      <w:rFonts w:ascii="Arial" w:hAnsi="Arial" w:cs="Times New Roman"/>
      <w:b/>
      <w:bCs/>
      <w:sz w:val="26"/>
      <w:szCs w:val="26"/>
      <w:lang w:val="x-none"/>
    </w:rPr>
  </w:style>
  <w:style w:type="paragraph" w:styleId="4">
    <w:name w:val="heading 4"/>
    <w:basedOn w:val="a3"/>
    <w:next w:val="a3"/>
    <w:link w:val="40"/>
    <w:qFormat/>
    <w:rsid w:val="006109CF"/>
    <w:pPr>
      <w:keepNext/>
      <w:spacing w:before="240" w:after="60"/>
      <w:outlineLvl w:val="3"/>
    </w:pPr>
    <w:rPr>
      <w:rFonts w:cs="Times New Roman"/>
      <w:b/>
      <w:bCs/>
      <w:sz w:val="28"/>
      <w:szCs w:val="28"/>
      <w:lang w:val="x-none"/>
    </w:rPr>
  </w:style>
  <w:style w:type="paragraph" w:styleId="5">
    <w:name w:val="heading 5"/>
    <w:basedOn w:val="a3"/>
    <w:next w:val="a3"/>
    <w:link w:val="50"/>
    <w:unhideWhenUsed/>
    <w:qFormat/>
    <w:rsid w:val="006109CF"/>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3"/>
    <w:next w:val="a3"/>
    <w:link w:val="60"/>
    <w:qFormat/>
    <w:rsid w:val="006109CF"/>
    <w:pPr>
      <w:keepNext/>
      <w:snapToGrid w:val="0"/>
      <w:spacing w:before="240"/>
      <w:jc w:val="both"/>
      <w:outlineLvl w:val="5"/>
    </w:pPr>
    <w:rPr>
      <w:b/>
      <w:bCs/>
    </w:rPr>
  </w:style>
  <w:style w:type="paragraph" w:styleId="7">
    <w:name w:val="heading 7"/>
    <w:aliases w:val="Heading 7"/>
    <w:basedOn w:val="a3"/>
    <w:next w:val="a3"/>
    <w:link w:val="70"/>
    <w:qFormat/>
    <w:rsid w:val="006109CF"/>
    <w:pPr>
      <w:keepNext/>
      <w:numPr>
        <w:numId w:val="14"/>
      </w:numPr>
      <w:tabs>
        <w:tab w:val="left" w:pos="566"/>
        <w:tab w:val="left" w:pos="1106"/>
      </w:tabs>
      <w:ind w:right="0"/>
      <w:outlineLvl w:val="6"/>
    </w:pPr>
    <w:rPr>
      <w:rFonts w:cs="Times New Roman"/>
      <w:b/>
      <w:bCs/>
      <w:sz w:val="20"/>
      <w:u w:val="single"/>
      <w:lang w:val="x-none"/>
    </w:rPr>
  </w:style>
  <w:style w:type="paragraph" w:styleId="9">
    <w:name w:val="heading 9"/>
    <w:basedOn w:val="a3"/>
    <w:next w:val="a3"/>
    <w:link w:val="90"/>
    <w:qFormat/>
    <w:rsid w:val="006109CF"/>
    <w:pPr>
      <w:spacing w:before="240" w:after="60"/>
      <w:outlineLvl w:val="8"/>
    </w:pPr>
    <w:rPr>
      <w:rFonts w:ascii="Arial" w:hAnsi="Arial" w:cs="Arial"/>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1"/>
    <w:rsid w:val="006109CF"/>
    <w:rPr>
      <w:rFonts w:ascii="Times New Roman" w:eastAsia="Times New Roman" w:hAnsi="Times New Roman" w:cs="Times New Roman"/>
      <w:noProof/>
      <w:sz w:val="20"/>
      <w:szCs w:val="24"/>
      <w:u w:val="single"/>
      <w:lang w:val="x-none" w:eastAsia="he-IL"/>
    </w:rPr>
  </w:style>
  <w:style w:type="character" w:customStyle="1" w:styleId="20">
    <w:name w:val="כותרת 2 תו"/>
    <w:basedOn w:val="a4"/>
    <w:link w:val="2"/>
    <w:rsid w:val="006109CF"/>
    <w:rPr>
      <w:rFonts w:ascii="Arial" w:eastAsia="Times New Roman" w:hAnsi="Arial" w:cs="Times New Roman"/>
      <w:b/>
      <w:bCs/>
      <w:i/>
      <w:iCs/>
      <w:sz w:val="28"/>
      <w:szCs w:val="28"/>
      <w:lang w:val="x-none" w:eastAsia="he-IL"/>
    </w:rPr>
  </w:style>
  <w:style w:type="character" w:customStyle="1" w:styleId="30">
    <w:name w:val="כותרת 3 תו"/>
    <w:basedOn w:val="a4"/>
    <w:link w:val="3"/>
    <w:rsid w:val="006109CF"/>
    <w:rPr>
      <w:rFonts w:ascii="Arial" w:eastAsia="Times New Roman" w:hAnsi="Arial" w:cs="Times New Roman"/>
      <w:b/>
      <w:bCs/>
      <w:sz w:val="26"/>
      <w:szCs w:val="26"/>
      <w:lang w:val="x-none" w:eastAsia="he-IL"/>
    </w:rPr>
  </w:style>
  <w:style w:type="character" w:customStyle="1" w:styleId="40">
    <w:name w:val="כותרת 4 תו"/>
    <w:basedOn w:val="a4"/>
    <w:link w:val="4"/>
    <w:rsid w:val="006109CF"/>
    <w:rPr>
      <w:rFonts w:ascii="Times New Roman" w:eastAsia="Times New Roman" w:hAnsi="Times New Roman" w:cs="Times New Roman"/>
      <w:b/>
      <w:bCs/>
      <w:sz w:val="28"/>
      <w:szCs w:val="28"/>
      <w:lang w:val="x-none" w:eastAsia="he-IL"/>
    </w:rPr>
  </w:style>
  <w:style w:type="character" w:customStyle="1" w:styleId="50">
    <w:name w:val="כותרת 5 תו"/>
    <w:basedOn w:val="a4"/>
    <w:link w:val="5"/>
    <w:rsid w:val="006109CF"/>
    <w:rPr>
      <w:rFonts w:asciiTheme="majorHAnsi" w:eastAsiaTheme="majorEastAsia" w:hAnsiTheme="majorHAnsi" w:cstheme="majorBidi"/>
      <w:color w:val="243F60" w:themeColor="accent1" w:themeShade="7F"/>
      <w:sz w:val="24"/>
      <w:szCs w:val="24"/>
      <w:lang w:eastAsia="he-IL"/>
    </w:rPr>
  </w:style>
  <w:style w:type="character" w:customStyle="1" w:styleId="60">
    <w:name w:val="כותרת 6 תו"/>
    <w:basedOn w:val="a4"/>
    <w:link w:val="6"/>
    <w:rsid w:val="006109CF"/>
    <w:rPr>
      <w:rFonts w:ascii="Times New Roman" w:eastAsia="Times New Roman" w:hAnsi="Times New Roman" w:cs="David"/>
      <w:b/>
      <w:bCs/>
      <w:sz w:val="24"/>
      <w:szCs w:val="24"/>
      <w:lang w:eastAsia="he-IL"/>
    </w:rPr>
  </w:style>
  <w:style w:type="character" w:customStyle="1" w:styleId="70">
    <w:name w:val="כותרת 7 תו"/>
    <w:aliases w:val="Heading 7 תו"/>
    <w:basedOn w:val="a4"/>
    <w:link w:val="7"/>
    <w:rsid w:val="006109CF"/>
    <w:rPr>
      <w:rFonts w:ascii="Times New Roman" w:eastAsia="Times New Roman" w:hAnsi="Times New Roman" w:cs="Times New Roman"/>
      <w:b/>
      <w:bCs/>
      <w:sz w:val="20"/>
      <w:szCs w:val="24"/>
      <w:u w:val="single"/>
      <w:lang w:val="x-none" w:eastAsia="he-IL"/>
    </w:rPr>
  </w:style>
  <w:style w:type="character" w:customStyle="1" w:styleId="90">
    <w:name w:val="כותרת 9 תו"/>
    <w:basedOn w:val="a4"/>
    <w:link w:val="9"/>
    <w:rsid w:val="006109CF"/>
    <w:rPr>
      <w:rFonts w:ascii="Arial" w:eastAsia="Times New Roman" w:hAnsi="Arial" w:cs="Arial"/>
      <w:lang w:eastAsia="he-IL"/>
    </w:rPr>
  </w:style>
  <w:style w:type="paragraph" w:styleId="a7">
    <w:name w:val="footnote text"/>
    <w:basedOn w:val="a3"/>
    <w:link w:val="a8"/>
    <w:semiHidden/>
    <w:rsid w:val="006109CF"/>
    <w:pPr>
      <w:snapToGrid w:val="0"/>
    </w:pPr>
    <w:rPr>
      <w:rFonts w:cs="Times New Roman"/>
      <w:sz w:val="20"/>
      <w:szCs w:val="20"/>
      <w:lang w:val="x-none"/>
    </w:rPr>
  </w:style>
  <w:style w:type="character" w:customStyle="1" w:styleId="a8">
    <w:name w:val="טקסט הערת שוליים תו"/>
    <w:basedOn w:val="a4"/>
    <w:link w:val="a7"/>
    <w:semiHidden/>
    <w:rsid w:val="006109CF"/>
    <w:rPr>
      <w:rFonts w:ascii="Times New Roman" w:eastAsia="Times New Roman" w:hAnsi="Times New Roman" w:cs="Times New Roman"/>
      <w:sz w:val="20"/>
      <w:szCs w:val="20"/>
      <w:lang w:val="x-none" w:eastAsia="he-IL"/>
    </w:rPr>
  </w:style>
  <w:style w:type="paragraph" w:styleId="a9">
    <w:name w:val="Body Text"/>
    <w:aliases w:val="Body Text"/>
    <w:basedOn w:val="a3"/>
    <w:link w:val="aa"/>
    <w:rsid w:val="006109CF"/>
    <w:pPr>
      <w:snapToGrid w:val="0"/>
      <w:jc w:val="both"/>
    </w:pPr>
    <w:rPr>
      <w:rFonts w:cs="Times New Roman"/>
      <w:lang w:val="x-none"/>
    </w:rPr>
  </w:style>
  <w:style w:type="character" w:customStyle="1" w:styleId="aa">
    <w:name w:val="גוף טקסט תו"/>
    <w:aliases w:val="Body Text תו"/>
    <w:basedOn w:val="a4"/>
    <w:link w:val="a9"/>
    <w:rsid w:val="006109CF"/>
    <w:rPr>
      <w:rFonts w:ascii="Times New Roman" w:eastAsia="Times New Roman" w:hAnsi="Times New Roman" w:cs="Times New Roman"/>
      <w:sz w:val="24"/>
      <w:szCs w:val="24"/>
      <w:lang w:val="x-none" w:eastAsia="he-IL"/>
    </w:rPr>
  </w:style>
  <w:style w:type="character" w:customStyle="1" w:styleId="13">
    <w:name w:val="סגנון1 תו"/>
    <w:link w:val="1"/>
    <w:locked/>
    <w:rsid w:val="006109CF"/>
    <w:rPr>
      <w:rFonts w:ascii="Times New Roman" w:eastAsia="Times New Roman" w:hAnsi="Times New Roman" w:cs="David"/>
      <w:noProof/>
      <w:sz w:val="24"/>
      <w:szCs w:val="24"/>
      <w:u w:val="single"/>
      <w:lang w:eastAsia="he-IL"/>
    </w:rPr>
  </w:style>
  <w:style w:type="paragraph" w:customStyle="1" w:styleId="1">
    <w:name w:val="סגנון1"/>
    <w:basedOn w:val="11"/>
    <w:link w:val="13"/>
    <w:rsid w:val="006109CF"/>
    <w:pPr>
      <w:keepNext w:val="0"/>
      <w:widowControl w:val="0"/>
      <w:numPr>
        <w:ilvl w:val="1"/>
        <w:numId w:val="1"/>
      </w:numPr>
      <w:snapToGrid w:val="0"/>
      <w:spacing w:after="120" w:line="264" w:lineRule="auto"/>
      <w:jc w:val="both"/>
    </w:pPr>
    <w:rPr>
      <w:rFonts w:cs="David"/>
      <w:sz w:val="24"/>
      <w:lang w:val="en-US"/>
    </w:rPr>
  </w:style>
  <w:style w:type="character" w:styleId="ab">
    <w:name w:val="footnote reference"/>
    <w:semiHidden/>
    <w:rsid w:val="006109CF"/>
    <w:rPr>
      <w:rFonts w:cs="David" w:hint="cs"/>
      <w:vertAlign w:val="superscript"/>
    </w:rPr>
  </w:style>
  <w:style w:type="character" w:styleId="ac">
    <w:name w:val="annotation reference"/>
    <w:semiHidden/>
    <w:unhideWhenUsed/>
    <w:rsid w:val="006109CF"/>
    <w:rPr>
      <w:sz w:val="16"/>
      <w:szCs w:val="16"/>
    </w:rPr>
  </w:style>
  <w:style w:type="paragraph" w:styleId="ad">
    <w:name w:val="annotation text"/>
    <w:basedOn w:val="a3"/>
    <w:link w:val="ae"/>
    <w:unhideWhenUsed/>
    <w:rsid w:val="006109CF"/>
    <w:rPr>
      <w:rFonts w:cs="Times New Roman"/>
      <w:sz w:val="20"/>
      <w:szCs w:val="20"/>
      <w:lang w:val="x-none"/>
    </w:rPr>
  </w:style>
  <w:style w:type="character" w:customStyle="1" w:styleId="ae">
    <w:name w:val="טקסט הערה תו"/>
    <w:basedOn w:val="a4"/>
    <w:link w:val="ad"/>
    <w:rsid w:val="006109CF"/>
    <w:rPr>
      <w:rFonts w:ascii="Times New Roman" w:eastAsia="Times New Roman" w:hAnsi="Times New Roman" w:cs="Times New Roman"/>
      <w:sz w:val="20"/>
      <w:szCs w:val="20"/>
      <w:lang w:val="x-none" w:eastAsia="he-IL"/>
    </w:rPr>
  </w:style>
  <w:style w:type="paragraph" w:styleId="af">
    <w:name w:val="annotation subject"/>
    <w:basedOn w:val="ad"/>
    <w:next w:val="ad"/>
    <w:link w:val="af0"/>
    <w:unhideWhenUsed/>
    <w:rsid w:val="006109CF"/>
    <w:rPr>
      <w:b/>
      <w:bCs/>
    </w:rPr>
  </w:style>
  <w:style w:type="character" w:customStyle="1" w:styleId="af0">
    <w:name w:val="נושא הערה תו"/>
    <w:basedOn w:val="ae"/>
    <w:link w:val="af"/>
    <w:rsid w:val="006109CF"/>
    <w:rPr>
      <w:rFonts w:ascii="Times New Roman" w:eastAsia="Times New Roman" w:hAnsi="Times New Roman" w:cs="Times New Roman"/>
      <w:b/>
      <w:bCs/>
      <w:sz w:val="20"/>
      <w:szCs w:val="20"/>
      <w:lang w:val="x-none" w:eastAsia="he-IL"/>
    </w:rPr>
  </w:style>
  <w:style w:type="paragraph" w:styleId="af1">
    <w:name w:val="Balloon Text"/>
    <w:basedOn w:val="a3"/>
    <w:link w:val="af2"/>
    <w:unhideWhenUsed/>
    <w:rsid w:val="006109CF"/>
    <w:rPr>
      <w:rFonts w:ascii="Tahoma" w:hAnsi="Tahoma" w:cs="Times New Roman"/>
      <w:sz w:val="16"/>
      <w:szCs w:val="16"/>
      <w:lang w:val="x-none"/>
    </w:rPr>
  </w:style>
  <w:style w:type="character" w:customStyle="1" w:styleId="af2">
    <w:name w:val="טקסט בלונים תו"/>
    <w:basedOn w:val="a4"/>
    <w:link w:val="af1"/>
    <w:rsid w:val="006109CF"/>
    <w:rPr>
      <w:rFonts w:ascii="Tahoma" w:eastAsia="Times New Roman" w:hAnsi="Tahoma" w:cs="Times New Roman"/>
      <w:sz w:val="16"/>
      <w:szCs w:val="16"/>
      <w:lang w:val="x-none" w:eastAsia="he-IL"/>
    </w:rPr>
  </w:style>
  <w:style w:type="paragraph" w:styleId="af3">
    <w:name w:val="Block Text"/>
    <w:basedOn w:val="a3"/>
    <w:rsid w:val="006109CF"/>
    <w:pPr>
      <w:spacing w:line="280" w:lineRule="atLeast"/>
      <w:ind w:left="1440" w:right="1440" w:hanging="720"/>
      <w:jc w:val="both"/>
    </w:pPr>
    <w:rPr>
      <w:sz w:val="22"/>
    </w:rPr>
  </w:style>
  <w:style w:type="paragraph" w:styleId="af4">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Header"/>
    <w:basedOn w:val="a3"/>
    <w:link w:val="af5"/>
    <w:unhideWhenUsed/>
    <w:rsid w:val="006109CF"/>
    <w:pPr>
      <w:tabs>
        <w:tab w:val="center" w:pos="4153"/>
        <w:tab w:val="right" w:pos="8306"/>
      </w:tabs>
    </w:pPr>
    <w:rPr>
      <w:rFonts w:cs="Times New Roman"/>
      <w:lang w:val="x-none"/>
    </w:rPr>
  </w:style>
  <w:style w:type="character" w:customStyle="1" w:styleId="af5">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a4"/>
    <w:link w:val="af4"/>
    <w:rsid w:val="006109CF"/>
    <w:rPr>
      <w:rFonts w:ascii="Times New Roman" w:eastAsia="Times New Roman" w:hAnsi="Times New Roman" w:cs="Times New Roman"/>
      <w:sz w:val="24"/>
      <w:szCs w:val="24"/>
      <w:lang w:val="x-none" w:eastAsia="he-IL"/>
    </w:rPr>
  </w:style>
  <w:style w:type="paragraph" w:styleId="af6">
    <w:name w:val="Revision"/>
    <w:hidden/>
    <w:uiPriority w:val="99"/>
    <w:semiHidden/>
    <w:rsid w:val="006109CF"/>
    <w:pPr>
      <w:spacing w:after="0" w:line="240" w:lineRule="auto"/>
    </w:pPr>
    <w:rPr>
      <w:rFonts w:ascii="Times New Roman" w:eastAsia="Times New Roman" w:hAnsi="Times New Roman" w:cs="David"/>
      <w:sz w:val="24"/>
      <w:szCs w:val="24"/>
      <w:lang w:eastAsia="he-IL"/>
    </w:rPr>
  </w:style>
  <w:style w:type="paragraph" w:styleId="af7">
    <w:name w:val="List Paragraph"/>
    <w:basedOn w:val="a3"/>
    <w:link w:val="af8"/>
    <w:uiPriority w:val="34"/>
    <w:qFormat/>
    <w:rsid w:val="006109CF"/>
    <w:pPr>
      <w:ind w:left="720"/>
      <w:contextualSpacing/>
    </w:pPr>
  </w:style>
  <w:style w:type="character" w:customStyle="1" w:styleId="af8">
    <w:name w:val="פיסקת רשימה תו"/>
    <w:link w:val="af7"/>
    <w:uiPriority w:val="34"/>
    <w:rsid w:val="009E0EA7"/>
    <w:rPr>
      <w:rFonts w:ascii="Times New Roman" w:eastAsia="Times New Roman" w:hAnsi="Times New Roman" w:cs="David"/>
      <w:sz w:val="24"/>
      <w:szCs w:val="24"/>
      <w:lang w:eastAsia="he-IL"/>
    </w:rPr>
  </w:style>
  <w:style w:type="character" w:styleId="Hyperlink">
    <w:name w:val="Hyperlink"/>
    <w:uiPriority w:val="99"/>
    <w:unhideWhenUsed/>
    <w:rsid w:val="006109CF"/>
    <w:rPr>
      <w:color w:val="0000FF"/>
      <w:u w:val="single"/>
    </w:rPr>
  </w:style>
  <w:style w:type="paragraph" w:styleId="af9">
    <w:name w:val="footer"/>
    <w:aliases w:val="Footer"/>
    <w:basedOn w:val="a3"/>
    <w:link w:val="afa"/>
    <w:uiPriority w:val="99"/>
    <w:unhideWhenUsed/>
    <w:rsid w:val="006109CF"/>
    <w:pPr>
      <w:tabs>
        <w:tab w:val="center" w:pos="4153"/>
        <w:tab w:val="right" w:pos="8306"/>
      </w:tabs>
    </w:pPr>
    <w:rPr>
      <w:rFonts w:cs="Times New Roman"/>
      <w:lang w:val="x-none"/>
    </w:rPr>
  </w:style>
  <w:style w:type="character" w:customStyle="1" w:styleId="afa">
    <w:name w:val="כותרת תחתונה תו"/>
    <w:aliases w:val="Footer תו"/>
    <w:basedOn w:val="a4"/>
    <w:link w:val="af9"/>
    <w:uiPriority w:val="99"/>
    <w:rsid w:val="006109CF"/>
    <w:rPr>
      <w:rFonts w:ascii="Times New Roman" w:eastAsia="Times New Roman" w:hAnsi="Times New Roman" w:cs="Times New Roman"/>
      <w:sz w:val="24"/>
      <w:szCs w:val="24"/>
      <w:lang w:val="x-none" w:eastAsia="he-IL"/>
    </w:rPr>
  </w:style>
  <w:style w:type="table" w:styleId="afb">
    <w:name w:val="Table Grid"/>
    <w:aliases w:val="טקסט טבלה תחתונה"/>
    <w:basedOn w:val="a5"/>
    <w:uiPriority w:val="59"/>
    <w:rsid w:val="006109C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6109CF"/>
    <w:rPr>
      <w:color w:val="606420"/>
      <w:u w:val="single"/>
    </w:rPr>
  </w:style>
  <w:style w:type="paragraph" w:styleId="afc">
    <w:name w:val="Body Text Indent"/>
    <w:basedOn w:val="a3"/>
    <w:link w:val="afd"/>
    <w:rsid w:val="006109CF"/>
    <w:pPr>
      <w:spacing w:after="120"/>
      <w:ind w:left="283"/>
    </w:pPr>
    <w:rPr>
      <w:rFonts w:cs="Times New Roman"/>
      <w:lang w:val="x-none"/>
    </w:rPr>
  </w:style>
  <w:style w:type="character" w:customStyle="1" w:styleId="afd">
    <w:name w:val="כניסה בגוף טקסט תו"/>
    <w:basedOn w:val="a4"/>
    <w:link w:val="afc"/>
    <w:rsid w:val="006109CF"/>
    <w:rPr>
      <w:rFonts w:ascii="Times New Roman" w:eastAsia="Times New Roman" w:hAnsi="Times New Roman" w:cs="Times New Roman"/>
      <w:sz w:val="24"/>
      <w:szCs w:val="24"/>
      <w:lang w:val="x-none" w:eastAsia="he-IL"/>
    </w:rPr>
  </w:style>
  <w:style w:type="character" w:customStyle="1" w:styleId="31">
    <w:name w:val="גוף טקסט 3 תו"/>
    <w:link w:val="32"/>
    <w:locked/>
    <w:rsid w:val="006109CF"/>
    <w:rPr>
      <w:sz w:val="16"/>
      <w:szCs w:val="16"/>
      <w:lang w:eastAsia="he-IL"/>
    </w:rPr>
  </w:style>
  <w:style w:type="paragraph" w:styleId="32">
    <w:name w:val="Body Text 3"/>
    <w:basedOn w:val="a3"/>
    <w:link w:val="31"/>
    <w:rsid w:val="006109CF"/>
    <w:pPr>
      <w:spacing w:after="120"/>
    </w:pPr>
    <w:rPr>
      <w:rFonts w:asciiTheme="minorHAnsi" w:eastAsiaTheme="minorHAnsi" w:hAnsiTheme="minorHAnsi" w:cstheme="minorBidi"/>
      <w:sz w:val="16"/>
      <w:szCs w:val="16"/>
    </w:rPr>
  </w:style>
  <w:style w:type="character" w:customStyle="1" w:styleId="310">
    <w:name w:val="גוף טקסט 3 תו1"/>
    <w:basedOn w:val="a4"/>
    <w:uiPriority w:val="99"/>
    <w:semiHidden/>
    <w:rsid w:val="006109CF"/>
    <w:rPr>
      <w:rFonts w:ascii="Times New Roman" w:eastAsia="Times New Roman" w:hAnsi="Times New Roman" w:cs="David"/>
      <w:sz w:val="16"/>
      <w:szCs w:val="16"/>
      <w:lang w:eastAsia="he-IL"/>
    </w:rPr>
  </w:style>
  <w:style w:type="paragraph" w:customStyle="1" w:styleId="a">
    <w:name w:val="מדורג"/>
    <w:basedOn w:val="a3"/>
    <w:rsid w:val="006109CF"/>
    <w:pPr>
      <w:numPr>
        <w:numId w:val="2"/>
      </w:numPr>
    </w:pPr>
    <w:rPr>
      <w:szCs w:val="26"/>
    </w:rPr>
  </w:style>
  <w:style w:type="paragraph" w:customStyle="1" w:styleId="14">
    <w:name w:val="פיסקה1"/>
    <w:basedOn w:val="a3"/>
    <w:rsid w:val="006109CF"/>
    <w:pPr>
      <w:tabs>
        <w:tab w:val="left" w:pos="1800"/>
      </w:tabs>
      <w:ind w:left="284"/>
      <w:jc w:val="both"/>
    </w:pPr>
    <w:rPr>
      <w:rFonts w:cs="Times New Roman"/>
      <w:szCs w:val="26"/>
    </w:rPr>
  </w:style>
  <w:style w:type="paragraph" w:customStyle="1" w:styleId="afe">
    <w:name w:val="תו"/>
    <w:basedOn w:val="a3"/>
    <w:rsid w:val="006109CF"/>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3"/>
    <w:rsid w:val="006109CF"/>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1"/>
    <w:locked/>
    <w:rsid w:val="006109CF"/>
    <w:rPr>
      <w:rFonts w:ascii="Arial" w:hAnsi="Arial"/>
    </w:rPr>
  </w:style>
  <w:style w:type="paragraph" w:customStyle="1" w:styleId="a1">
    <w:name w:val="טקסט סעיף"/>
    <w:basedOn w:val="a3"/>
    <w:link w:val="Char"/>
    <w:rsid w:val="006109CF"/>
    <w:pPr>
      <w:numPr>
        <w:ilvl w:val="1"/>
        <w:numId w:val="3"/>
      </w:numPr>
      <w:spacing w:line="360" w:lineRule="auto"/>
      <w:jc w:val="both"/>
    </w:pPr>
    <w:rPr>
      <w:rFonts w:ascii="Arial" w:eastAsiaTheme="minorHAnsi" w:hAnsi="Arial" w:cstheme="minorBidi"/>
      <w:sz w:val="22"/>
      <w:szCs w:val="22"/>
      <w:lang w:eastAsia="en-US"/>
    </w:rPr>
  </w:style>
  <w:style w:type="paragraph" w:customStyle="1" w:styleId="a2">
    <w:name w:val="תת סעיף"/>
    <w:basedOn w:val="a3"/>
    <w:qFormat/>
    <w:rsid w:val="006109CF"/>
    <w:pPr>
      <w:numPr>
        <w:ilvl w:val="2"/>
        <w:numId w:val="3"/>
      </w:numPr>
      <w:spacing w:line="360" w:lineRule="auto"/>
      <w:jc w:val="both"/>
    </w:pPr>
    <w:rPr>
      <w:rFonts w:cs="Arial"/>
      <w:sz w:val="22"/>
      <w:szCs w:val="22"/>
      <w:lang w:eastAsia="en-US"/>
    </w:rPr>
  </w:style>
  <w:style w:type="paragraph" w:customStyle="1" w:styleId="15">
    <w:name w:val="תת סעיף1"/>
    <w:basedOn w:val="a2"/>
    <w:rsid w:val="006109CF"/>
    <w:pPr>
      <w:numPr>
        <w:ilvl w:val="0"/>
        <w:numId w:val="0"/>
      </w:numPr>
      <w:tabs>
        <w:tab w:val="num" w:pos="2830"/>
      </w:tabs>
      <w:ind w:left="2830" w:right="2835" w:hanging="850"/>
    </w:pPr>
  </w:style>
  <w:style w:type="paragraph" w:customStyle="1" w:styleId="aff">
    <w:name w:val="כותרת טבלת נספחים"/>
    <w:basedOn w:val="a3"/>
    <w:rsid w:val="006109CF"/>
    <w:pPr>
      <w:jc w:val="center"/>
    </w:pPr>
    <w:rPr>
      <w:rFonts w:ascii="Arial" w:hAnsi="Arial" w:cs="Arial"/>
      <w:b/>
      <w:color w:val="1B3461"/>
      <w:sz w:val="28"/>
      <w:szCs w:val="22"/>
      <w:lang w:eastAsia="en-US"/>
    </w:rPr>
  </w:style>
  <w:style w:type="paragraph" w:customStyle="1" w:styleId="aff0">
    <w:name w:val="שם הוראה"/>
    <w:basedOn w:val="a3"/>
    <w:rsid w:val="006109CF"/>
    <w:pPr>
      <w:jc w:val="both"/>
    </w:pPr>
    <w:rPr>
      <w:rFonts w:ascii="Arial" w:hAnsi="Arial" w:cs="Arial"/>
      <w:b/>
      <w:bCs/>
      <w:color w:val="FFFFFF"/>
      <w:sz w:val="28"/>
      <w:szCs w:val="28"/>
      <w:lang w:eastAsia="en-US"/>
    </w:rPr>
  </w:style>
  <w:style w:type="paragraph" w:customStyle="1" w:styleId="aff1">
    <w:name w:val="טקסט רץ טבלה עליונה"/>
    <w:basedOn w:val="a3"/>
    <w:rsid w:val="006109CF"/>
    <w:pPr>
      <w:jc w:val="both"/>
    </w:pPr>
    <w:rPr>
      <w:rFonts w:ascii="Arial" w:hAnsi="Arial" w:cs="Arial"/>
      <w:sz w:val="20"/>
      <w:szCs w:val="20"/>
      <w:lang w:eastAsia="en-US"/>
    </w:rPr>
  </w:style>
  <w:style w:type="paragraph" w:customStyle="1" w:styleId="Char0">
    <w:name w:val="תו Char"/>
    <w:basedOn w:val="a3"/>
    <w:rsid w:val="006109CF"/>
    <w:pPr>
      <w:bidi w:val="0"/>
      <w:spacing w:after="160" w:line="240" w:lineRule="exact"/>
      <w:jc w:val="both"/>
    </w:pPr>
    <w:rPr>
      <w:rFonts w:ascii="Verdana" w:hAnsi="Verdana" w:cs="FrankRuehl"/>
      <w:sz w:val="16"/>
      <w:szCs w:val="20"/>
      <w:lang w:eastAsia="en-US" w:bidi="ar-SA"/>
    </w:rPr>
  </w:style>
  <w:style w:type="paragraph" w:customStyle="1" w:styleId="Sign">
    <w:name w:val="Sign"/>
    <w:basedOn w:val="a3"/>
    <w:rsid w:val="006109CF"/>
    <w:pPr>
      <w:overflowPunct w:val="0"/>
      <w:autoSpaceDE w:val="0"/>
      <w:autoSpaceDN w:val="0"/>
      <w:adjustRightInd w:val="0"/>
      <w:ind w:left="3493"/>
      <w:jc w:val="center"/>
    </w:pPr>
    <w:rPr>
      <w:rFonts w:cs="FrankRuehl"/>
      <w:sz w:val="20"/>
      <w:szCs w:val="26"/>
    </w:rPr>
  </w:style>
  <w:style w:type="paragraph" w:customStyle="1" w:styleId="Char1">
    <w:name w:val="תו Char"/>
    <w:basedOn w:val="a3"/>
    <w:rsid w:val="006109CF"/>
    <w:pPr>
      <w:bidi w:val="0"/>
      <w:spacing w:after="160" w:line="240" w:lineRule="exact"/>
      <w:jc w:val="both"/>
    </w:pPr>
    <w:rPr>
      <w:rFonts w:ascii="Verdana" w:hAnsi="Verdana" w:cs="FrankRuehl"/>
      <w:sz w:val="16"/>
      <w:szCs w:val="20"/>
      <w:lang w:eastAsia="en-US" w:bidi="ar-SA"/>
    </w:rPr>
  </w:style>
  <w:style w:type="paragraph" w:styleId="aff2">
    <w:name w:val="Title"/>
    <w:basedOn w:val="a3"/>
    <w:link w:val="aff3"/>
    <w:qFormat/>
    <w:rsid w:val="006109CF"/>
    <w:pPr>
      <w:snapToGrid w:val="0"/>
      <w:jc w:val="center"/>
    </w:pPr>
    <w:rPr>
      <w:bCs/>
      <w:szCs w:val="28"/>
      <w:u w:val="single"/>
    </w:rPr>
  </w:style>
  <w:style w:type="character" w:customStyle="1" w:styleId="aff3">
    <w:name w:val="כותרת טקסט תו"/>
    <w:basedOn w:val="a4"/>
    <w:link w:val="aff2"/>
    <w:rsid w:val="006109CF"/>
    <w:rPr>
      <w:rFonts w:ascii="Times New Roman" w:eastAsia="Times New Roman" w:hAnsi="Times New Roman" w:cs="David"/>
      <w:bCs/>
      <w:sz w:val="24"/>
      <w:szCs w:val="28"/>
      <w:u w:val="single"/>
      <w:lang w:eastAsia="he-IL"/>
    </w:rPr>
  </w:style>
  <w:style w:type="paragraph" w:styleId="21">
    <w:name w:val="Body Text 2"/>
    <w:basedOn w:val="a3"/>
    <w:link w:val="22"/>
    <w:rsid w:val="006109CF"/>
    <w:pPr>
      <w:spacing w:after="120" w:line="480" w:lineRule="auto"/>
    </w:pPr>
  </w:style>
  <w:style w:type="character" w:customStyle="1" w:styleId="22">
    <w:name w:val="גוף טקסט 2 תו"/>
    <w:basedOn w:val="a4"/>
    <w:link w:val="21"/>
    <w:rsid w:val="006109CF"/>
    <w:rPr>
      <w:rFonts w:ascii="Times New Roman" w:eastAsia="Times New Roman" w:hAnsi="Times New Roman" w:cs="David"/>
      <w:sz w:val="24"/>
      <w:szCs w:val="24"/>
      <w:lang w:eastAsia="he-IL"/>
    </w:rPr>
  </w:style>
  <w:style w:type="paragraph" w:styleId="23">
    <w:name w:val="Body Text Indent 2"/>
    <w:basedOn w:val="a3"/>
    <w:link w:val="24"/>
    <w:rsid w:val="006109CF"/>
    <w:pPr>
      <w:snapToGrid w:val="0"/>
      <w:spacing w:before="240"/>
      <w:ind w:hanging="1417"/>
      <w:jc w:val="both"/>
    </w:pPr>
  </w:style>
  <w:style w:type="character" w:customStyle="1" w:styleId="24">
    <w:name w:val="כניסה בגוף טקסט 2 תו"/>
    <w:basedOn w:val="a4"/>
    <w:link w:val="23"/>
    <w:rsid w:val="006109CF"/>
    <w:rPr>
      <w:rFonts w:ascii="Times New Roman" w:eastAsia="Times New Roman" w:hAnsi="Times New Roman" w:cs="David"/>
      <w:sz w:val="24"/>
      <w:szCs w:val="24"/>
      <w:lang w:eastAsia="he-IL"/>
    </w:rPr>
  </w:style>
  <w:style w:type="paragraph" w:styleId="33">
    <w:name w:val="Body Text Indent 3"/>
    <w:basedOn w:val="a3"/>
    <w:link w:val="34"/>
    <w:rsid w:val="006109CF"/>
    <w:pPr>
      <w:spacing w:before="240"/>
      <w:ind w:hanging="51"/>
      <w:jc w:val="both"/>
    </w:pPr>
  </w:style>
  <w:style w:type="character" w:customStyle="1" w:styleId="34">
    <w:name w:val="כניסה בגוף טקסט 3 תו"/>
    <w:basedOn w:val="a4"/>
    <w:link w:val="33"/>
    <w:rsid w:val="006109CF"/>
    <w:rPr>
      <w:rFonts w:ascii="Times New Roman" w:eastAsia="Times New Roman" w:hAnsi="Times New Roman" w:cs="David"/>
      <w:sz w:val="24"/>
      <w:szCs w:val="24"/>
      <w:lang w:eastAsia="he-IL"/>
    </w:rPr>
  </w:style>
  <w:style w:type="paragraph" w:customStyle="1" w:styleId="aff4">
    <w:name w:val="מספור ראשי"/>
    <w:basedOn w:val="a3"/>
    <w:rsid w:val="006109CF"/>
    <w:pPr>
      <w:ind w:right="397"/>
    </w:pPr>
    <w:rPr>
      <w:szCs w:val="26"/>
    </w:rPr>
  </w:style>
  <w:style w:type="paragraph" w:customStyle="1" w:styleId="16">
    <w:name w:val="ציטוט1"/>
    <w:basedOn w:val="a3"/>
    <w:rsid w:val="006109CF"/>
    <w:pPr>
      <w:spacing w:after="120"/>
      <w:ind w:left="1985" w:right="720"/>
      <w:jc w:val="both"/>
    </w:pPr>
    <w:rPr>
      <w:b/>
      <w:bCs/>
      <w:lang w:eastAsia="en-US"/>
    </w:rPr>
  </w:style>
  <w:style w:type="character" w:customStyle="1" w:styleId="default">
    <w:name w:val="default"/>
    <w:basedOn w:val="a4"/>
    <w:rsid w:val="006109CF"/>
    <w:rPr>
      <w:rFonts w:ascii="Times New Roman" w:hAnsi="Times New Roman" w:cs="Times New Roman" w:hint="default"/>
      <w:sz w:val="26"/>
      <w:szCs w:val="26"/>
    </w:rPr>
  </w:style>
  <w:style w:type="paragraph" w:customStyle="1" w:styleId="P00">
    <w:name w:val="P00"/>
    <w:rsid w:val="006109C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5">
    <w:name w:val="טקסט סעיף תו"/>
    <w:basedOn w:val="a4"/>
    <w:rsid w:val="006109CF"/>
    <w:rPr>
      <w:rFonts w:ascii="Arial" w:hAnsi="Arial" w:cs="Arial"/>
      <w:sz w:val="22"/>
      <w:szCs w:val="22"/>
    </w:rPr>
  </w:style>
  <w:style w:type="paragraph" w:customStyle="1" w:styleId="211111">
    <w:name w:val="תת סעיף2 1.1.1.1.1"/>
    <w:basedOn w:val="15"/>
    <w:rsid w:val="006109CF"/>
    <w:pPr>
      <w:tabs>
        <w:tab w:val="clear" w:pos="2830"/>
        <w:tab w:val="num" w:pos="2700"/>
      </w:tabs>
      <w:ind w:left="3969" w:right="0" w:hanging="1134"/>
    </w:pPr>
  </w:style>
  <w:style w:type="paragraph" w:customStyle="1" w:styleId="25">
    <w:name w:val="יוליה2"/>
    <w:basedOn w:val="a3"/>
    <w:link w:val="26"/>
    <w:qFormat/>
    <w:rsid w:val="006109CF"/>
    <w:pPr>
      <w:overflowPunct w:val="0"/>
      <w:autoSpaceDE w:val="0"/>
      <w:autoSpaceDN w:val="0"/>
      <w:adjustRightInd w:val="0"/>
      <w:spacing w:line="300" w:lineRule="atLeast"/>
      <w:ind w:left="868" w:right="360" w:hanging="301"/>
      <w:jc w:val="both"/>
      <w:textAlignment w:val="baseline"/>
    </w:pPr>
    <w:rPr>
      <w:rFonts w:cs="Times New Roman"/>
    </w:rPr>
  </w:style>
  <w:style w:type="character" w:customStyle="1" w:styleId="26">
    <w:name w:val="יוליה2 תו"/>
    <w:link w:val="25"/>
    <w:rsid w:val="006109CF"/>
    <w:rPr>
      <w:rFonts w:ascii="Times New Roman" w:eastAsia="Times New Roman" w:hAnsi="Times New Roman" w:cs="Times New Roman"/>
      <w:sz w:val="24"/>
      <w:szCs w:val="24"/>
      <w:lang w:eastAsia="he-IL"/>
    </w:rPr>
  </w:style>
  <w:style w:type="paragraph" w:customStyle="1" w:styleId="aff6">
    <w:name w:val="טקסט סעיף תו תו תו תו"/>
    <w:basedOn w:val="a3"/>
    <w:link w:val="aff7"/>
    <w:rsid w:val="006109CF"/>
    <w:pPr>
      <w:tabs>
        <w:tab w:val="num" w:pos="1107"/>
      </w:tabs>
      <w:spacing w:line="360" w:lineRule="auto"/>
      <w:ind w:left="1107" w:hanging="567"/>
      <w:jc w:val="both"/>
    </w:pPr>
    <w:rPr>
      <w:rFonts w:ascii="Arial" w:hAnsi="Arial" w:cs="Arial"/>
      <w:sz w:val="22"/>
      <w:szCs w:val="22"/>
      <w:lang w:eastAsia="en-US"/>
    </w:rPr>
  </w:style>
  <w:style w:type="character" w:customStyle="1" w:styleId="aff7">
    <w:name w:val="טקסט סעיף תו תו תו תו תו"/>
    <w:link w:val="aff6"/>
    <w:rsid w:val="00A1210C"/>
    <w:rPr>
      <w:rFonts w:ascii="Arial" w:eastAsia="Times New Roman" w:hAnsi="Arial" w:cs="Arial"/>
    </w:rPr>
  </w:style>
  <w:style w:type="paragraph" w:customStyle="1" w:styleId="N1">
    <w:name w:val="N1"/>
    <w:basedOn w:val="a3"/>
    <w:next w:val="2"/>
    <w:rsid w:val="00AD5C43"/>
    <w:pPr>
      <w:overflowPunct w:val="0"/>
      <w:autoSpaceDE w:val="0"/>
      <w:autoSpaceDN w:val="0"/>
      <w:adjustRightInd w:val="0"/>
      <w:spacing w:before="120" w:after="120" w:line="360" w:lineRule="auto"/>
      <w:ind w:left="709"/>
      <w:jc w:val="both"/>
      <w:textAlignment w:val="baseline"/>
    </w:pPr>
    <w:rPr>
      <w:rFonts w:eastAsia="Calibri"/>
      <w:sz w:val="20"/>
      <w:lang w:eastAsia="en-US"/>
    </w:rPr>
  </w:style>
  <w:style w:type="paragraph" w:customStyle="1" w:styleId="aff8">
    <w:name w:val="כותרות"/>
    <w:basedOn w:val="a3"/>
    <w:rsid w:val="00AD5C43"/>
    <w:pPr>
      <w:overflowPunct w:val="0"/>
      <w:autoSpaceDE w:val="0"/>
      <w:autoSpaceDN w:val="0"/>
      <w:adjustRightInd w:val="0"/>
      <w:spacing w:before="120" w:after="120" w:line="360" w:lineRule="auto"/>
      <w:jc w:val="center"/>
    </w:pPr>
    <w:rPr>
      <w:rFonts w:eastAsia="Calibri"/>
      <w:sz w:val="20"/>
      <w:lang w:eastAsia="en-US"/>
    </w:rPr>
  </w:style>
  <w:style w:type="character" w:styleId="aff9">
    <w:name w:val="Strong"/>
    <w:basedOn w:val="a4"/>
    <w:uiPriority w:val="22"/>
    <w:qFormat/>
    <w:rsid w:val="00AD5C43"/>
    <w:rPr>
      <w:b/>
      <w:bCs/>
    </w:rPr>
  </w:style>
  <w:style w:type="character" w:customStyle="1" w:styleId="apple-converted-space">
    <w:name w:val="apple-converted-space"/>
    <w:basedOn w:val="a4"/>
    <w:rsid w:val="00AD5C43"/>
  </w:style>
  <w:style w:type="paragraph" w:customStyle="1" w:styleId="Char2">
    <w:name w:val="תו Char"/>
    <w:basedOn w:val="a3"/>
    <w:rsid w:val="00642758"/>
    <w:pPr>
      <w:bidi w:val="0"/>
      <w:spacing w:after="160" w:line="240" w:lineRule="exact"/>
      <w:jc w:val="both"/>
    </w:pPr>
    <w:rPr>
      <w:rFonts w:ascii="Verdana" w:hAnsi="Verdana" w:cs="FrankRuehl"/>
      <w:sz w:val="16"/>
      <w:szCs w:val="20"/>
      <w:lang w:eastAsia="en-US" w:bidi="ar-SA"/>
    </w:rPr>
  </w:style>
  <w:style w:type="paragraph" w:customStyle="1" w:styleId="10">
    <w:name w:val="מספור1"/>
    <w:basedOn w:val="a3"/>
    <w:next w:val="a3"/>
    <w:link w:val="17"/>
    <w:autoRedefine/>
    <w:uiPriority w:val="99"/>
    <w:rsid w:val="009F5934"/>
    <w:pPr>
      <w:numPr>
        <w:numId w:val="31"/>
      </w:numPr>
      <w:tabs>
        <w:tab w:val="left" w:pos="34"/>
        <w:tab w:val="left" w:pos="8640"/>
      </w:tabs>
      <w:spacing w:before="120" w:after="60"/>
      <w:jc w:val="both"/>
    </w:pPr>
    <w:rPr>
      <w:color w:val="000000"/>
      <w:sz w:val="20"/>
      <w:lang w:eastAsia="en-US"/>
    </w:rPr>
  </w:style>
  <w:style w:type="character" w:customStyle="1" w:styleId="17">
    <w:name w:val="מספור1 תו"/>
    <w:basedOn w:val="a4"/>
    <w:link w:val="10"/>
    <w:uiPriority w:val="99"/>
    <w:locked/>
    <w:rsid w:val="009F5934"/>
    <w:rPr>
      <w:rFonts w:ascii="Times New Roman" w:eastAsia="Times New Roman" w:hAnsi="Times New Roman" w:cs="David"/>
      <w:color w:val="000000"/>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25011">
      <w:bodyDiv w:val="1"/>
      <w:marLeft w:val="0"/>
      <w:marRight w:val="0"/>
      <w:marTop w:val="0"/>
      <w:marBottom w:val="0"/>
      <w:divBdr>
        <w:top w:val="none" w:sz="0" w:space="0" w:color="auto"/>
        <w:left w:val="none" w:sz="0" w:space="0" w:color="auto"/>
        <w:bottom w:val="none" w:sz="0" w:space="0" w:color="auto"/>
        <w:right w:val="none" w:sz="0" w:space="0" w:color="auto"/>
      </w:divBdr>
    </w:div>
    <w:div w:id="229771742">
      <w:bodyDiv w:val="1"/>
      <w:marLeft w:val="0"/>
      <w:marRight w:val="0"/>
      <w:marTop w:val="0"/>
      <w:marBottom w:val="0"/>
      <w:divBdr>
        <w:top w:val="none" w:sz="0" w:space="0" w:color="auto"/>
        <w:left w:val="none" w:sz="0" w:space="0" w:color="auto"/>
        <w:bottom w:val="none" w:sz="0" w:space="0" w:color="auto"/>
        <w:right w:val="none" w:sz="0" w:space="0" w:color="auto"/>
      </w:divBdr>
    </w:div>
    <w:div w:id="427235190">
      <w:bodyDiv w:val="1"/>
      <w:marLeft w:val="0"/>
      <w:marRight w:val="0"/>
      <w:marTop w:val="0"/>
      <w:marBottom w:val="0"/>
      <w:divBdr>
        <w:top w:val="none" w:sz="0" w:space="0" w:color="auto"/>
        <w:left w:val="none" w:sz="0" w:space="0" w:color="auto"/>
        <w:bottom w:val="none" w:sz="0" w:space="0" w:color="auto"/>
        <w:right w:val="none" w:sz="0" w:space="0" w:color="auto"/>
      </w:divBdr>
    </w:div>
    <w:div w:id="504440868">
      <w:bodyDiv w:val="1"/>
      <w:marLeft w:val="0"/>
      <w:marRight w:val="0"/>
      <w:marTop w:val="0"/>
      <w:marBottom w:val="0"/>
      <w:divBdr>
        <w:top w:val="none" w:sz="0" w:space="0" w:color="auto"/>
        <w:left w:val="none" w:sz="0" w:space="0" w:color="auto"/>
        <w:bottom w:val="none" w:sz="0" w:space="0" w:color="auto"/>
        <w:right w:val="none" w:sz="0" w:space="0" w:color="auto"/>
      </w:divBdr>
    </w:div>
    <w:div w:id="557084009">
      <w:bodyDiv w:val="1"/>
      <w:marLeft w:val="0"/>
      <w:marRight w:val="0"/>
      <w:marTop w:val="0"/>
      <w:marBottom w:val="0"/>
      <w:divBdr>
        <w:top w:val="none" w:sz="0" w:space="0" w:color="auto"/>
        <w:left w:val="none" w:sz="0" w:space="0" w:color="auto"/>
        <w:bottom w:val="none" w:sz="0" w:space="0" w:color="auto"/>
        <w:right w:val="none" w:sz="0" w:space="0" w:color="auto"/>
      </w:divBdr>
    </w:div>
    <w:div w:id="885141199">
      <w:bodyDiv w:val="1"/>
      <w:marLeft w:val="0"/>
      <w:marRight w:val="0"/>
      <w:marTop w:val="0"/>
      <w:marBottom w:val="0"/>
      <w:divBdr>
        <w:top w:val="none" w:sz="0" w:space="0" w:color="auto"/>
        <w:left w:val="none" w:sz="0" w:space="0" w:color="auto"/>
        <w:bottom w:val="none" w:sz="0" w:space="0" w:color="auto"/>
        <w:right w:val="none" w:sz="0" w:space="0" w:color="auto"/>
      </w:divBdr>
    </w:div>
    <w:div w:id="1013805339">
      <w:bodyDiv w:val="1"/>
      <w:marLeft w:val="0"/>
      <w:marRight w:val="0"/>
      <w:marTop w:val="0"/>
      <w:marBottom w:val="0"/>
      <w:divBdr>
        <w:top w:val="none" w:sz="0" w:space="0" w:color="auto"/>
        <w:left w:val="none" w:sz="0" w:space="0" w:color="auto"/>
        <w:bottom w:val="none" w:sz="0" w:space="0" w:color="auto"/>
        <w:right w:val="none" w:sz="0" w:space="0" w:color="auto"/>
      </w:divBdr>
    </w:div>
    <w:div w:id="1208642427">
      <w:bodyDiv w:val="1"/>
      <w:marLeft w:val="0"/>
      <w:marRight w:val="0"/>
      <w:marTop w:val="0"/>
      <w:marBottom w:val="0"/>
      <w:divBdr>
        <w:top w:val="none" w:sz="0" w:space="0" w:color="auto"/>
        <w:left w:val="none" w:sz="0" w:space="0" w:color="auto"/>
        <w:bottom w:val="none" w:sz="0" w:space="0" w:color="auto"/>
        <w:right w:val="none" w:sz="0" w:space="0" w:color="auto"/>
      </w:divBdr>
    </w:div>
    <w:div w:id="1323049455">
      <w:bodyDiv w:val="1"/>
      <w:marLeft w:val="0"/>
      <w:marRight w:val="0"/>
      <w:marTop w:val="0"/>
      <w:marBottom w:val="0"/>
      <w:divBdr>
        <w:top w:val="none" w:sz="0" w:space="0" w:color="auto"/>
        <w:left w:val="none" w:sz="0" w:space="0" w:color="auto"/>
        <w:bottom w:val="none" w:sz="0" w:space="0" w:color="auto"/>
        <w:right w:val="none" w:sz="0" w:space="0" w:color="auto"/>
      </w:divBdr>
    </w:div>
    <w:div w:id="1344280209">
      <w:bodyDiv w:val="1"/>
      <w:marLeft w:val="0"/>
      <w:marRight w:val="0"/>
      <w:marTop w:val="0"/>
      <w:marBottom w:val="0"/>
      <w:divBdr>
        <w:top w:val="none" w:sz="0" w:space="0" w:color="auto"/>
        <w:left w:val="none" w:sz="0" w:space="0" w:color="auto"/>
        <w:bottom w:val="none" w:sz="0" w:space="0" w:color="auto"/>
        <w:right w:val="none" w:sz="0" w:space="0" w:color="auto"/>
      </w:divBdr>
    </w:div>
    <w:div w:id="1364331009">
      <w:bodyDiv w:val="1"/>
      <w:marLeft w:val="0"/>
      <w:marRight w:val="0"/>
      <w:marTop w:val="0"/>
      <w:marBottom w:val="0"/>
      <w:divBdr>
        <w:top w:val="none" w:sz="0" w:space="0" w:color="auto"/>
        <w:left w:val="none" w:sz="0" w:space="0" w:color="auto"/>
        <w:bottom w:val="none" w:sz="0" w:space="0" w:color="auto"/>
        <w:right w:val="none" w:sz="0" w:space="0" w:color="auto"/>
      </w:divBdr>
    </w:div>
    <w:div w:id="1441141538">
      <w:bodyDiv w:val="1"/>
      <w:marLeft w:val="0"/>
      <w:marRight w:val="0"/>
      <w:marTop w:val="0"/>
      <w:marBottom w:val="0"/>
      <w:divBdr>
        <w:top w:val="none" w:sz="0" w:space="0" w:color="auto"/>
        <w:left w:val="none" w:sz="0" w:space="0" w:color="auto"/>
        <w:bottom w:val="none" w:sz="0" w:space="0" w:color="auto"/>
        <w:right w:val="none" w:sz="0" w:space="0" w:color="auto"/>
      </w:divBdr>
    </w:div>
    <w:div w:id="1992753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492;.13.9.2.1" TargetMode="External"/><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1.2" TargetMode="External"/><Relationship Id="rId3" Type="http://schemas.openxmlformats.org/officeDocument/2006/relationships/styles" Target="styles.xml"/><Relationship Id="rId21" Type="http://schemas.openxmlformats.org/officeDocument/2006/relationships/hyperlink" Target="http://hozrim.mof.gov.il/doc/hashkal/horaot.nsf/ByNum/7.19.1"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7" Type="http://schemas.openxmlformats.org/officeDocument/2006/relationships/hyperlink" Target="http://hozrim.mof.gov.il/doc/hashkal/horaot.nsf/ByNum/&#1496;.13.9.2.1" TargetMode="External"/><Relationship Id="rId25" Type="http://schemas.openxmlformats.org/officeDocument/2006/relationships/hyperlink" Target="http://hozrim.mof.gov.il/doc/hashkal/horaot.nsf/ByNum/13.4.1"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7.11.2" TargetMode="External"/><Relationship Id="rId24" Type="http://schemas.openxmlformats.org/officeDocument/2006/relationships/hyperlink" Target="http://hozrim.mof.gov.il/doc/hashkal/horaot.nsf/ByNum/&#1492;.13.9.2.2" TargetMode="External"/><Relationship Id="rId32" Type="http://schemas.openxmlformats.org/officeDocument/2006/relationships/hyperlink" Target="http://hozrim.mof.gov.il/doc/hashkal/horaot.nsf/ByNum/&#1492;.13.9.2.2" TargetMode="External"/><Relationship Id="rId5" Type="http://schemas.openxmlformats.org/officeDocument/2006/relationships/settings" Target="settings.xml"/><Relationship Id="rId15" Type="http://schemas.openxmlformats.org/officeDocument/2006/relationships/hyperlink" Target="http://hozrim.mof.gov.il/doc/hashkal/horaot.nsf/ByNum/&#1492;.13.9.2.1" TargetMode="External"/><Relationship Id="rId23" Type="http://schemas.openxmlformats.org/officeDocument/2006/relationships/hyperlink" Target="http://hozrim.mof.gov.il/doc/hashkal/horaot.nsf/ByNum/&#1496;.13.9.2.2" TargetMode="External"/><Relationship Id="rId28" Type="http://schemas.openxmlformats.org/officeDocument/2006/relationships/hyperlink" Target="http://hozrim.mof.gov.il/doc/hashkal/horaot.nsf/ByNum/13.4.1" TargetMode="External"/><Relationship Id="rId36" Type="http://schemas.openxmlformats.org/officeDocument/2006/relationships/theme" Target="theme/theme1.xml"/><Relationship Id="rId10" Type="http://schemas.openxmlformats.org/officeDocument/2006/relationships/hyperlink" Target="http://www.mr.gov.il/purchasing/PurchasingTopNav/Tenders"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492;.13.9.2.1"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yperlink" Target="http://hozrim.mof.gov.il/doc/hashkal/horaot.nsf/ByNum/&#1492;.13.9.2.1"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6;.13.9.2.2" TargetMode="External"/><Relationship Id="rId35"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C4BAD13EBDB43B082EB41EF091A8912"/>
        <w:category>
          <w:name w:val="כללי"/>
          <w:gallery w:val="placeholder"/>
        </w:category>
        <w:types>
          <w:type w:val="bbPlcHdr"/>
        </w:types>
        <w:behaviors>
          <w:behavior w:val="content"/>
        </w:behaviors>
        <w:guid w:val="{B0AAEA21-D6D6-4A56-AE73-4E9CBF585445}"/>
      </w:docPartPr>
      <w:docPartBody>
        <w:p w:rsidR="00815F67" w:rsidRDefault="00136E5D" w:rsidP="00136E5D">
          <w:pPr>
            <w:pStyle w:val="7C4BAD13EBDB43B082EB41EF091A8912"/>
          </w:pPr>
          <w:r w:rsidRPr="003F0587">
            <w:rPr>
              <w:rStyle w:val="a3"/>
              <w:rFonts w:hint="cs"/>
              <w:rtl/>
            </w:rPr>
            <w:t>[ערך</w:t>
          </w:r>
          <w:r w:rsidRPr="003F0587">
            <w:rPr>
              <w:rStyle w:val="a3"/>
              <w:rtl/>
            </w:rPr>
            <w:t xml:space="preserve"> </w:t>
          </w:r>
          <w:r w:rsidRPr="003F0587">
            <w:rPr>
              <w:rStyle w:val="a3"/>
              <w:rFonts w:hint="cs"/>
              <w:rtl/>
            </w:rPr>
            <w:t>ברקוד]</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6E5D"/>
    <w:rsid w:val="00136E5D"/>
    <w:rsid w:val="00815F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36E5D"/>
    <w:rPr>
      <w:color w:val="808080"/>
    </w:rPr>
  </w:style>
  <w:style w:type="paragraph" w:customStyle="1" w:styleId="7C4BAD13EBDB43B082EB41EF091A8912">
    <w:name w:val="7C4BAD13EBDB43B082EB41EF091A8912"/>
    <w:rsid w:val="00136E5D"/>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36E5D"/>
    <w:rPr>
      <w:color w:val="808080"/>
    </w:rPr>
  </w:style>
  <w:style w:type="paragraph" w:customStyle="1" w:styleId="7C4BAD13EBDB43B082EB41EF091A8912">
    <w:name w:val="7C4BAD13EBDB43B082EB41EF091A8912"/>
    <w:rsid w:val="00136E5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DAF6A5-F292-4322-A3FE-FC36FB575D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61</Pages>
  <Words>16066</Words>
  <Characters>80332</Characters>
  <Application>Microsoft Office Word</Application>
  <DocSecurity>0</DocSecurity>
  <Lines>669</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96206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יערה בן שחר תיק</dc:creator>
  <cp:lastModifiedBy>yaarab</cp:lastModifiedBy>
  <cp:revision>6</cp:revision>
  <cp:lastPrinted>2016-05-31T12:01:00Z</cp:lastPrinted>
  <dcterms:created xsi:type="dcterms:W3CDTF">2016-12-04T11:05:00Z</dcterms:created>
  <dcterms:modified xsi:type="dcterms:W3CDTF">2016-12-12T09:22:00Z</dcterms:modified>
</cp:coreProperties>
</file>